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B3F7100" w14:textId="7F999439" w:rsidR="00E34A67" w:rsidRDefault="00E34A67" w:rsidP="00DE17FF">
      <w:pPr>
        <w:tabs>
          <w:tab w:val="left" w:leader="underscore" w:pos="10206"/>
        </w:tabs>
        <w:jc w:val="center"/>
        <w:rPr>
          <w:b/>
          <w:color w:val="000000" w:themeColor="text1"/>
        </w:rPr>
      </w:pPr>
    </w:p>
    <w:p w14:paraId="3BDEE2F1" w14:textId="6998E5B1" w:rsidR="00E34A67" w:rsidRDefault="00E34A67" w:rsidP="00E34A67">
      <w:pPr>
        <w:tabs>
          <w:tab w:val="left" w:leader="underscore" w:pos="10206"/>
        </w:tabs>
        <w:ind w:hanging="567"/>
        <w:jc w:val="center"/>
        <w:rPr>
          <w:b/>
          <w:color w:val="000000" w:themeColor="text1"/>
        </w:rPr>
      </w:pPr>
      <w:r>
        <w:rPr>
          <w:b/>
          <w:noProof/>
          <w:color w:val="000000" w:themeColor="text1"/>
        </w:rPr>
        <w:drawing>
          <wp:inline distT="0" distB="0" distL="0" distR="0" wp14:anchorId="06BAD35B" wp14:editId="73458F13">
            <wp:extent cx="6353970" cy="8984512"/>
            <wp:effectExtent l="0" t="0" r="8890" b="7620"/>
            <wp:docPr id="13" name="Рисунок 13" descr="F:\Рабочие программы\2022\Титулы\РП (3) 38.03.02 5 6 сем\¦а¦Я (3) 38.03.02 5 6 TБ¦¦¦-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Рабочие программы\2022\Титулы\РП (3) 38.03.02 5 6 сем\¦а¦Я (3) 38.03.02 5 6 TБ¦¦¦-_page-001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666" cy="8991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EB0FB" w14:textId="5192C350" w:rsidR="00E34A67" w:rsidRDefault="00E34A67" w:rsidP="00E34A67">
      <w:pPr>
        <w:tabs>
          <w:tab w:val="left" w:leader="underscore" w:pos="10206"/>
        </w:tabs>
        <w:ind w:hanging="567"/>
        <w:jc w:val="center"/>
        <w:rPr>
          <w:b/>
          <w:color w:val="000000" w:themeColor="text1"/>
        </w:rPr>
      </w:pPr>
      <w:bookmarkStart w:id="0" w:name="_GoBack"/>
      <w:r>
        <w:rPr>
          <w:b/>
          <w:noProof/>
          <w:color w:val="000000" w:themeColor="text1"/>
        </w:rPr>
        <w:lastRenderedPageBreak/>
        <w:drawing>
          <wp:inline distT="0" distB="0" distL="0" distR="0" wp14:anchorId="73C3925D" wp14:editId="61F1F1C3">
            <wp:extent cx="6451723" cy="9122735"/>
            <wp:effectExtent l="0" t="0" r="6350" b="2540"/>
            <wp:docPr id="14" name="Рисунок 14" descr="F:\Рабочие программы\2022\Титулы\РП (3) 38.03.02 5 6 сем\¦а¦Я (3) 38.03.02 5 6 TБ¦¦¦-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Рабочие программы\2022\Титулы\РП (3) 38.03.02 5 6 сем\¦а¦Я (3) 38.03.02 5 6 TБ¦¦¦-_page-001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233" cy="9133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0940208B" w14:textId="77777777" w:rsidR="008B30E5" w:rsidRPr="00A35989" w:rsidRDefault="005339D9" w:rsidP="00DE17FF">
      <w:pPr>
        <w:tabs>
          <w:tab w:val="left" w:leader="underscore" w:pos="10206"/>
        </w:tabs>
        <w:jc w:val="center"/>
        <w:rPr>
          <w:b/>
          <w:color w:val="000000" w:themeColor="text1"/>
        </w:rPr>
      </w:pPr>
      <w:r w:rsidRPr="00A35989">
        <w:rPr>
          <w:b/>
          <w:color w:val="000000" w:themeColor="text1"/>
        </w:rPr>
        <w:lastRenderedPageBreak/>
        <w:t>Аннотация рабочей программы по дисциплине</w:t>
      </w:r>
    </w:p>
    <w:p w14:paraId="7C2D195C" w14:textId="3649B75C" w:rsidR="005339D9" w:rsidRPr="00A35989" w:rsidRDefault="00461683" w:rsidP="00DE17FF">
      <w:pPr>
        <w:tabs>
          <w:tab w:val="left" w:leader="underscore" w:pos="10206"/>
        </w:tabs>
        <w:jc w:val="center"/>
        <w:rPr>
          <w:b/>
          <w:color w:val="000000" w:themeColor="text1"/>
        </w:rPr>
      </w:pPr>
      <w:r w:rsidRPr="00A35989">
        <w:rPr>
          <w:b/>
          <w:color w:val="000000" w:themeColor="text1"/>
        </w:rPr>
        <w:t>Организация, нормирование и оплата труда на предприятиях нефтяной и газовой промышленности</w:t>
      </w:r>
    </w:p>
    <w:p w14:paraId="6932C658" w14:textId="77777777" w:rsidR="008B30E5" w:rsidRPr="00A35989" w:rsidRDefault="008B30E5" w:rsidP="00DE17FF">
      <w:pPr>
        <w:tabs>
          <w:tab w:val="left" w:leader="underscore" w:pos="10206"/>
        </w:tabs>
        <w:ind w:firstLine="709"/>
        <w:jc w:val="both"/>
        <w:rPr>
          <w:b/>
          <w:color w:val="000000" w:themeColor="text1"/>
        </w:rPr>
      </w:pPr>
    </w:p>
    <w:p w14:paraId="256653CC" w14:textId="06716BBE" w:rsidR="008B30E5" w:rsidRPr="00A35989" w:rsidRDefault="008B30E5" w:rsidP="00A066EB">
      <w:pPr>
        <w:tabs>
          <w:tab w:val="left" w:leader="underscore" w:pos="10206"/>
        </w:tabs>
        <w:ind w:firstLine="709"/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Цель преподавания дисциплины</w:t>
      </w:r>
      <w:r w:rsidR="00A066EB" w:rsidRPr="00A35989">
        <w:rPr>
          <w:b/>
          <w:color w:val="000000" w:themeColor="text1"/>
        </w:rPr>
        <w:t xml:space="preserve"> - </w:t>
      </w:r>
      <w:r w:rsidR="00A066EB" w:rsidRPr="00A35989">
        <w:rPr>
          <w:bCs/>
          <w:color w:val="000000" w:themeColor="text1"/>
        </w:rPr>
        <w:t>ф</w:t>
      </w:r>
      <w:r w:rsidR="00461683" w:rsidRPr="00A35989">
        <w:rPr>
          <w:color w:val="000000" w:themeColor="text1"/>
        </w:rPr>
        <w:t xml:space="preserve">ормирование знаний, умений и навыков в области рациональной организации труда, </w:t>
      </w:r>
      <w:r w:rsidR="00796E43" w:rsidRPr="00A35989">
        <w:rPr>
          <w:color w:val="000000" w:themeColor="text1"/>
        </w:rPr>
        <w:t xml:space="preserve">а также </w:t>
      </w:r>
      <w:r w:rsidR="00461683" w:rsidRPr="00A35989">
        <w:rPr>
          <w:color w:val="000000" w:themeColor="text1"/>
        </w:rPr>
        <w:t xml:space="preserve">в расчетах по нормированию труда </w:t>
      </w:r>
      <w:r w:rsidR="00796E43" w:rsidRPr="00A35989">
        <w:rPr>
          <w:color w:val="000000" w:themeColor="text1"/>
        </w:rPr>
        <w:t>и</w:t>
      </w:r>
      <w:r w:rsidR="00461683" w:rsidRPr="00A35989">
        <w:rPr>
          <w:color w:val="000000" w:themeColor="text1"/>
        </w:rPr>
        <w:t xml:space="preserve"> в сфере проектирования систем оплаты труда </w:t>
      </w:r>
      <w:r w:rsidR="00796E43" w:rsidRPr="00A35989">
        <w:rPr>
          <w:color w:val="000000" w:themeColor="text1"/>
        </w:rPr>
        <w:t xml:space="preserve">на основе типовых методик </w:t>
      </w:r>
      <w:r w:rsidR="00461683" w:rsidRPr="00A35989">
        <w:rPr>
          <w:color w:val="000000" w:themeColor="text1"/>
        </w:rPr>
        <w:t>на предприятиях нефтяной и газовой промышленности.</w:t>
      </w:r>
    </w:p>
    <w:p w14:paraId="61A97CEB" w14:textId="77777777" w:rsidR="00FF7097" w:rsidRPr="00A35989" w:rsidRDefault="00FF7097" w:rsidP="00DE17FF">
      <w:pPr>
        <w:tabs>
          <w:tab w:val="left" w:leader="underscore" w:pos="10206"/>
        </w:tabs>
        <w:ind w:firstLine="709"/>
        <w:jc w:val="both"/>
        <w:rPr>
          <w:b/>
          <w:color w:val="000000" w:themeColor="text1"/>
        </w:rPr>
      </w:pPr>
    </w:p>
    <w:p w14:paraId="3E2A2BF9" w14:textId="723E26FB" w:rsidR="008B30E5" w:rsidRPr="00A35989" w:rsidRDefault="008B30E5" w:rsidP="00DE17FF">
      <w:pPr>
        <w:tabs>
          <w:tab w:val="left" w:leader="underscore" w:pos="10206"/>
        </w:tabs>
        <w:ind w:firstLine="709"/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Задачи изучения</w:t>
      </w:r>
      <w:r w:rsidR="00796E43" w:rsidRPr="00A35989">
        <w:rPr>
          <w:b/>
          <w:color w:val="000000" w:themeColor="text1"/>
        </w:rPr>
        <w:t xml:space="preserve"> дисциплины:</w:t>
      </w:r>
    </w:p>
    <w:p w14:paraId="1AF37FB7" w14:textId="56B3FD37" w:rsidR="00461683" w:rsidRPr="00A35989" w:rsidRDefault="00461683" w:rsidP="00461683">
      <w:pPr>
        <w:tabs>
          <w:tab w:val="left" w:leader="underscore" w:pos="10206"/>
        </w:tabs>
        <w:jc w:val="both"/>
        <w:rPr>
          <w:bCs/>
          <w:color w:val="000000" w:themeColor="text1"/>
          <w:kern w:val="32"/>
        </w:rPr>
      </w:pPr>
      <w:r w:rsidRPr="00A35989">
        <w:rPr>
          <w:bCs/>
          <w:color w:val="000000" w:themeColor="text1"/>
          <w:kern w:val="32"/>
        </w:rPr>
        <w:t>- освоение теоретических знаний в области методов и приемов рациональной организации труда как важнейшей части организации производства, методов нормирования, а также системы оплаты труда на предприятиях нефтяной и газовой промышленности;</w:t>
      </w:r>
    </w:p>
    <w:p w14:paraId="0A77564B" w14:textId="77777777" w:rsidR="00461683" w:rsidRPr="00A35989" w:rsidRDefault="00461683" w:rsidP="00461683">
      <w:pPr>
        <w:tabs>
          <w:tab w:val="left" w:leader="underscore" w:pos="10206"/>
        </w:tabs>
        <w:jc w:val="both"/>
        <w:rPr>
          <w:bCs/>
          <w:color w:val="000000" w:themeColor="text1"/>
          <w:kern w:val="32"/>
        </w:rPr>
      </w:pPr>
      <w:r w:rsidRPr="00A35989">
        <w:rPr>
          <w:bCs/>
          <w:color w:val="000000" w:themeColor="text1"/>
          <w:kern w:val="32"/>
        </w:rPr>
        <w:t xml:space="preserve">- овладение навыками в области расчета нормативов численности работников, норм времени и обслуживания, а также расчета фонда оплаты труда персонала на предприятиях нефтяной и газовой промышленности; </w:t>
      </w:r>
    </w:p>
    <w:p w14:paraId="190DB5C1" w14:textId="1F362150" w:rsidR="00FF7097" w:rsidRPr="00A35989" w:rsidRDefault="00461683" w:rsidP="00461683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A35989">
        <w:rPr>
          <w:bCs/>
          <w:color w:val="000000" w:themeColor="text1"/>
          <w:kern w:val="32"/>
        </w:rPr>
        <w:t>- развитие умений в сфере применения методов научной организации труда с целью совершенствования и повышения эффективности организации труда на предприятиях нефтяной и газовой промышленности.</w:t>
      </w:r>
    </w:p>
    <w:p w14:paraId="3E025D4B" w14:textId="77777777" w:rsidR="008B30E5" w:rsidRPr="00A35989" w:rsidRDefault="008B30E5" w:rsidP="00DE17FF">
      <w:pPr>
        <w:jc w:val="center"/>
        <w:rPr>
          <w:b/>
          <w:color w:val="000000" w:themeColor="text1"/>
        </w:rPr>
      </w:pPr>
    </w:p>
    <w:p w14:paraId="7BC1D837" w14:textId="77777777" w:rsidR="008B30E5" w:rsidRPr="00A35989" w:rsidRDefault="007D3667" w:rsidP="007D3667">
      <w:pPr>
        <w:ind w:firstLine="709"/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В ходе изучения дисциплины у обучающегося формируются следующие компетенции:</w:t>
      </w:r>
    </w:p>
    <w:p w14:paraId="60FF88AB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A35989">
        <w:rPr>
          <w:color w:val="000000" w:themeColor="text1"/>
        </w:rPr>
        <w:t>ПК-5 - Способен на основе типовых методик выполнять расчеты по нормированию и оплате труда на предприятиях нефтяной и газовой промышленности</w:t>
      </w:r>
      <w:r w:rsidRPr="00A35989">
        <w:rPr>
          <w:b/>
          <w:color w:val="000000" w:themeColor="text1"/>
        </w:rPr>
        <w:t xml:space="preserve"> </w:t>
      </w:r>
    </w:p>
    <w:p w14:paraId="785ED2B0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01BB3D3A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38C5714E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3A42F92B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456843A5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7E78A909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081B8492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43D674B1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750F5A74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590A69ED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1AAF1270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78EFF3E8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799AEE96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267C7147" w14:textId="4ECD11EB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2C35379E" w14:textId="10A37AAC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6AA5DCE4" w14:textId="781810CF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4E49CA50" w14:textId="7FE3354D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4A80CDCC" w14:textId="4A63EAA5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762D861E" w14:textId="4B7F265B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67EF5BD4" w14:textId="64A2CDFF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54C5A4C0" w14:textId="3D4E2FEB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7B911FDC" w14:textId="098044CB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18DBDB9E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510A8C50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0399E2B4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69A6A600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2FAA7B4D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1F63B2BF" w14:textId="77777777" w:rsidR="00796E43" w:rsidRPr="00A35989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06B77067" w14:textId="3A490C25" w:rsidR="000E4F95" w:rsidRPr="00A35989" w:rsidRDefault="000E4F95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lastRenderedPageBreak/>
        <w:t>1. П</w:t>
      </w:r>
      <w:r w:rsidRPr="00A35989">
        <w:rPr>
          <w:b/>
          <w:color w:val="000000" w:themeColor="text1"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465FD1B2" w14:textId="77777777" w:rsidR="000E4F95" w:rsidRPr="00A35989" w:rsidRDefault="000E4F95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1.1. Цель преподавания дисциплины</w:t>
      </w:r>
    </w:p>
    <w:p w14:paraId="0C7280C9" w14:textId="3940D7B4" w:rsidR="00077EE0" w:rsidRPr="00A35989" w:rsidRDefault="00077EE0" w:rsidP="00DE17FF">
      <w:pPr>
        <w:tabs>
          <w:tab w:val="left" w:leader="underscore" w:pos="10206"/>
        </w:tabs>
        <w:jc w:val="both"/>
        <w:rPr>
          <w:bCs/>
          <w:color w:val="000000" w:themeColor="text1"/>
          <w:kern w:val="32"/>
        </w:rPr>
      </w:pPr>
      <w:r w:rsidRPr="00A35989">
        <w:rPr>
          <w:bCs/>
          <w:color w:val="000000" w:themeColor="text1"/>
          <w:kern w:val="32"/>
        </w:rPr>
        <w:t xml:space="preserve">       Формирование знаний, умений и навыков в области рациональной организации труда, а также в расчетах по нормированию труда и в сфере проектирования систем оплаты труда на основе типовых методик на предприятиях нефтяной и газовой промышленности</w:t>
      </w:r>
    </w:p>
    <w:p w14:paraId="2BB61E96" w14:textId="77777777" w:rsidR="00924636" w:rsidRPr="00A35989" w:rsidRDefault="00924636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4338956D" w14:textId="27C7813F" w:rsidR="000E4F95" w:rsidRPr="00A35989" w:rsidRDefault="000E4F95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1.2. Задачи изучения</w:t>
      </w:r>
    </w:p>
    <w:p w14:paraId="71C8609A" w14:textId="77777777" w:rsidR="00077EE0" w:rsidRPr="00A35989" w:rsidRDefault="00077EE0" w:rsidP="00077EE0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>- освоение теоретических знаний в области методов и приемов рациональной организации труда как важнейшей части организации производства, методов нормирования, а также системы оплаты труда на предприятиях нефтяной и газовой промышленности;</w:t>
      </w:r>
    </w:p>
    <w:p w14:paraId="2F2EF9B2" w14:textId="77777777" w:rsidR="00077EE0" w:rsidRPr="00A35989" w:rsidRDefault="00077EE0" w:rsidP="00077EE0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 xml:space="preserve">- овладение навыками в области расчета нормативов численности работников, норм времени и обслуживания, а также расчета фонда оплаты труда персонала на предприятиях нефтяной и газовой промышленности; </w:t>
      </w:r>
    </w:p>
    <w:p w14:paraId="567D493D" w14:textId="77777777" w:rsidR="00077EE0" w:rsidRPr="00A35989" w:rsidRDefault="00077EE0" w:rsidP="00077EE0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>- развитие умений в сфере применения методов научной организации труда с целью совершенствования и повышения эффективности организации труда на предприятиях нефтяной и газовой промышленности.</w:t>
      </w:r>
    </w:p>
    <w:p w14:paraId="626DC265" w14:textId="77777777" w:rsidR="00924636" w:rsidRPr="00A35989" w:rsidRDefault="00924636" w:rsidP="00077EE0">
      <w:pPr>
        <w:jc w:val="both"/>
        <w:rPr>
          <w:b/>
          <w:color w:val="000000" w:themeColor="text1"/>
        </w:rPr>
      </w:pPr>
    </w:p>
    <w:p w14:paraId="59343094" w14:textId="04985126" w:rsidR="000E4F95" w:rsidRPr="00A35989" w:rsidRDefault="000E4F95" w:rsidP="00077EE0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1.3. Компетенции обучающегося, формируемые в результате освоения дисциплины (модуля)</w:t>
      </w:r>
    </w:p>
    <w:p w14:paraId="42388E15" w14:textId="77777777" w:rsidR="000E4F95" w:rsidRPr="00A35989" w:rsidRDefault="000E4F95" w:rsidP="00DE17FF">
      <w:pPr>
        <w:rPr>
          <w:color w:val="000000" w:themeColor="text1"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3"/>
        <w:gridCol w:w="11"/>
        <w:gridCol w:w="6955"/>
        <w:gridCol w:w="11"/>
        <w:gridCol w:w="1695"/>
        <w:gridCol w:w="11"/>
      </w:tblGrid>
      <w:tr w:rsidR="00A35989" w:rsidRPr="00A35989" w14:paraId="21A90270" w14:textId="77777777" w:rsidTr="00020DC3">
        <w:trPr>
          <w:gridAfter w:val="1"/>
          <w:wAfter w:w="11" w:type="dxa"/>
          <w:tblHeader/>
          <w:jc w:val="center"/>
        </w:trPr>
        <w:tc>
          <w:tcPr>
            <w:tcW w:w="673" w:type="dxa"/>
            <w:shd w:val="clear" w:color="auto" w:fill="auto"/>
          </w:tcPr>
          <w:p w14:paraId="0EAFA030" w14:textId="77777777" w:rsidR="000E4F95" w:rsidRPr="00A35989" w:rsidRDefault="000E4F95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 xml:space="preserve">№ </w:t>
            </w:r>
          </w:p>
          <w:p w14:paraId="02A0FBC7" w14:textId="77777777" w:rsidR="000E4F95" w:rsidRPr="00A35989" w:rsidRDefault="000E4F95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п-п</w:t>
            </w:r>
          </w:p>
        </w:tc>
        <w:tc>
          <w:tcPr>
            <w:tcW w:w="6966" w:type="dxa"/>
            <w:gridSpan w:val="2"/>
            <w:shd w:val="clear" w:color="auto" w:fill="auto"/>
          </w:tcPr>
          <w:p w14:paraId="74E7A674" w14:textId="77777777" w:rsidR="000E4F95" w:rsidRPr="00A35989" w:rsidRDefault="000E4F95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Содержание формируемых компетенций</w:t>
            </w:r>
          </w:p>
        </w:tc>
        <w:tc>
          <w:tcPr>
            <w:tcW w:w="1706" w:type="dxa"/>
            <w:gridSpan w:val="2"/>
            <w:shd w:val="clear" w:color="auto" w:fill="auto"/>
          </w:tcPr>
          <w:p w14:paraId="75E9B3F0" w14:textId="77777777" w:rsidR="000E4F95" w:rsidRPr="00A35989" w:rsidRDefault="000E4F95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Индекс компетенции</w:t>
            </w:r>
          </w:p>
        </w:tc>
      </w:tr>
      <w:tr w:rsidR="00A35989" w:rsidRPr="00A35989" w14:paraId="421FAD51" w14:textId="77777777" w:rsidTr="00161428">
        <w:trPr>
          <w:jc w:val="center"/>
        </w:trPr>
        <w:tc>
          <w:tcPr>
            <w:tcW w:w="9356" w:type="dxa"/>
            <w:gridSpan w:val="6"/>
          </w:tcPr>
          <w:p w14:paraId="79AB77CB" w14:textId="77777777" w:rsidR="00754DC9" w:rsidRPr="00A35989" w:rsidRDefault="00701FAA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Профессиональные (ПК)</w:t>
            </w:r>
          </w:p>
        </w:tc>
      </w:tr>
      <w:tr w:rsidR="00161428" w:rsidRPr="00A35989" w14:paraId="2B9EE273" w14:textId="77777777" w:rsidTr="00020DC3">
        <w:trPr>
          <w:jc w:val="center"/>
        </w:trPr>
        <w:tc>
          <w:tcPr>
            <w:tcW w:w="684" w:type="dxa"/>
            <w:gridSpan w:val="2"/>
          </w:tcPr>
          <w:p w14:paraId="5448DEF5" w14:textId="0CBEAAFE" w:rsidR="00161428" w:rsidRPr="00A35989" w:rsidRDefault="00077EE0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1</w:t>
            </w:r>
          </w:p>
        </w:tc>
        <w:tc>
          <w:tcPr>
            <w:tcW w:w="6966" w:type="dxa"/>
            <w:gridSpan w:val="2"/>
            <w:vAlign w:val="center"/>
          </w:tcPr>
          <w:p w14:paraId="0A9E3160" w14:textId="00C308FF" w:rsidR="00161428" w:rsidRPr="00A35989" w:rsidRDefault="00077EE0" w:rsidP="00077EE0">
            <w:pPr>
              <w:tabs>
                <w:tab w:val="left" w:leader="underscore" w:pos="10206"/>
              </w:tabs>
              <w:jc w:val="both"/>
              <w:rPr>
                <w:b/>
                <w:color w:val="000000" w:themeColor="text1"/>
              </w:rPr>
            </w:pPr>
            <w:r w:rsidRPr="00A35989">
              <w:rPr>
                <w:color w:val="000000" w:themeColor="text1"/>
              </w:rPr>
              <w:t>Способен на основе типовых методик выполнять расчеты по нормированию и оплате труда на предприятиях нефтяной и газовой промышленности</w:t>
            </w:r>
            <w:r w:rsidRPr="00A35989">
              <w:rPr>
                <w:b/>
                <w:color w:val="000000" w:themeColor="text1"/>
              </w:rPr>
              <w:t xml:space="preserve"> </w:t>
            </w:r>
          </w:p>
        </w:tc>
        <w:tc>
          <w:tcPr>
            <w:tcW w:w="1706" w:type="dxa"/>
            <w:gridSpan w:val="2"/>
          </w:tcPr>
          <w:p w14:paraId="71D8F794" w14:textId="43CBE954" w:rsidR="00161428" w:rsidRPr="00A35989" w:rsidRDefault="00077EE0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 xml:space="preserve">ПК-5 </w:t>
            </w:r>
          </w:p>
        </w:tc>
      </w:tr>
    </w:tbl>
    <w:p w14:paraId="285F05BD" w14:textId="77777777" w:rsidR="000E4F95" w:rsidRPr="00A35989" w:rsidRDefault="000E4F95" w:rsidP="00DE17FF">
      <w:pPr>
        <w:rPr>
          <w:color w:val="000000" w:themeColor="text1"/>
        </w:rPr>
      </w:pPr>
    </w:p>
    <w:p w14:paraId="606BFB06" w14:textId="77777777" w:rsidR="00161428" w:rsidRPr="00A35989" w:rsidRDefault="00161428" w:rsidP="00DE17FF">
      <w:pPr>
        <w:rPr>
          <w:color w:val="000000" w:themeColor="text1"/>
        </w:rPr>
      </w:pPr>
      <w:r w:rsidRPr="00A35989">
        <w:rPr>
          <w:color w:val="000000" w:themeColor="text1"/>
        </w:rPr>
        <w:t>В результате освоения дисциплины обучающийся должен:</w:t>
      </w:r>
    </w:p>
    <w:p w14:paraId="0DC4E019" w14:textId="77777777" w:rsidR="00E05D1F" w:rsidRPr="00A35989" w:rsidRDefault="00161428" w:rsidP="00020DC3">
      <w:pPr>
        <w:tabs>
          <w:tab w:val="left" w:pos="1134"/>
          <w:tab w:val="left" w:leader="underscore" w:pos="10206"/>
        </w:tabs>
        <w:jc w:val="both"/>
        <w:rPr>
          <w:color w:val="000000" w:themeColor="text1"/>
        </w:rPr>
      </w:pPr>
      <w:r w:rsidRPr="00A35989">
        <w:rPr>
          <w:i/>
          <w:color w:val="000000" w:themeColor="text1"/>
        </w:rPr>
        <w:t>знать</w:t>
      </w:r>
      <w:r w:rsidRPr="00A35989">
        <w:rPr>
          <w:color w:val="000000" w:themeColor="text1"/>
        </w:rPr>
        <w:t>:</w:t>
      </w:r>
      <w:r w:rsidR="00077EE0" w:rsidRPr="00A35989">
        <w:rPr>
          <w:color w:val="000000" w:themeColor="text1"/>
        </w:rPr>
        <w:t xml:space="preserve"> </w:t>
      </w:r>
    </w:p>
    <w:p w14:paraId="298A0D71" w14:textId="6BF673D6" w:rsidR="00020DC3" w:rsidRPr="00A35989" w:rsidRDefault="00E05D1F" w:rsidP="00020DC3">
      <w:pPr>
        <w:tabs>
          <w:tab w:val="left" w:pos="1134"/>
          <w:tab w:val="left" w:leader="underscore" w:pos="10206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>-</w:t>
      </w:r>
      <w:r w:rsidR="00FA6F1A" w:rsidRPr="00A35989">
        <w:rPr>
          <w:color w:val="000000" w:themeColor="text1"/>
        </w:rPr>
        <w:t xml:space="preserve"> </w:t>
      </w:r>
      <w:r w:rsidR="00077EE0" w:rsidRPr="00A35989">
        <w:rPr>
          <w:color w:val="000000" w:themeColor="text1"/>
        </w:rPr>
        <w:t>теоретические основы организации труда, особенности научной организации труда</w:t>
      </w:r>
      <w:r w:rsidRPr="00A35989">
        <w:rPr>
          <w:color w:val="000000" w:themeColor="text1"/>
        </w:rPr>
        <w:t>, проектирование и управление организацией труда</w:t>
      </w:r>
      <w:r w:rsidR="00077EE0" w:rsidRPr="00A35989">
        <w:rPr>
          <w:color w:val="000000" w:themeColor="text1"/>
        </w:rPr>
        <w:t xml:space="preserve"> на предприятиях нефтяной и газовой промышленности</w:t>
      </w:r>
      <w:r w:rsidRPr="00A35989">
        <w:rPr>
          <w:color w:val="000000" w:themeColor="text1"/>
        </w:rPr>
        <w:t>;</w:t>
      </w:r>
    </w:p>
    <w:p w14:paraId="74F6EB1E" w14:textId="6777C921" w:rsidR="00E05D1F" w:rsidRPr="00A35989" w:rsidRDefault="00E05D1F" w:rsidP="00020DC3">
      <w:pPr>
        <w:tabs>
          <w:tab w:val="left" w:pos="1134"/>
          <w:tab w:val="left" w:leader="underscore" w:pos="10206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>- теоретические основы в области нормирования труда и управления нормированием труда на предприятиях нефтяной и газовой промышленности</w:t>
      </w:r>
      <w:r w:rsidR="001752F4" w:rsidRPr="00A35989">
        <w:rPr>
          <w:color w:val="000000" w:themeColor="text1"/>
        </w:rPr>
        <w:t>;</w:t>
      </w:r>
    </w:p>
    <w:p w14:paraId="3B9CA17B" w14:textId="150477E2" w:rsidR="00E05D1F" w:rsidRPr="00A35989" w:rsidRDefault="00E05D1F" w:rsidP="00020DC3">
      <w:pPr>
        <w:tabs>
          <w:tab w:val="left" w:pos="1134"/>
          <w:tab w:val="left" w:leader="underscore" w:pos="10206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 xml:space="preserve">- </w:t>
      </w:r>
      <w:r w:rsidR="00663EA6" w:rsidRPr="00A35989">
        <w:rPr>
          <w:color w:val="000000" w:themeColor="text1"/>
        </w:rPr>
        <w:t>теоретические основы в сфере организации оплаты труда на предприятиях нефтяной и газовой промышленности</w:t>
      </w:r>
      <w:r w:rsidR="001752F4" w:rsidRPr="00A35989">
        <w:rPr>
          <w:color w:val="000000" w:themeColor="text1"/>
        </w:rPr>
        <w:t>.</w:t>
      </w:r>
    </w:p>
    <w:p w14:paraId="30326FFC" w14:textId="77777777" w:rsidR="00161428" w:rsidRPr="00A35989" w:rsidRDefault="00161428" w:rsidP="00DE17FF">
      <w:pPr>
        <w:tabs>
          <w:tab w:val="right" w:leader="underscore" w:pos="8505"/>
        </w:tabs>
        <w:jc w:val="both"/>
        <w:rPr>
          <w:color w:val="000000" w:themeColor="text1"/>
        </w:rPr>
      </w:pPr>
    </w:p>
    <w:p w14:paraId="19FED869" w14:textId="6F892FEE" w:rsidR="00020DC3" w:rsidRPr="00A35989" w:rsidRDefault="00161428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A35989">
        <w:rPr>
          <w:i/>
          <w:color w:val="000000" w:themeColor="text1"/>
        </w:rPr>
        <w:t>уметь</w:t>
      </w:r>
      <w:r w:rsidRPr="00A35989">
        <w:rPr>
          <w:color w:val="000000" w:themeColor="text1"/>
        </w:rPr>
        <w:t>:</w:t>
      </w:r>
      <w:r w:rsidR="00663EA6" w:rsidRPr="00A35989">
        <w:rPr>
          <w:color w:val="000000" w:themeColor="text1"/>
        </w:rPr>
        <w:t xml:space="preserve"> </w:t>
      </w:r>
    </w:p>
    <w:p w14:paraId="10EDDEDE" w14:textId="68C6D75E" w:rsidR="00275F16" w:rsidRPr="00A35989" w:rsidRDefault="00663EA6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 xml:space="preserve">- выполнять </w:t>
      </w:r>
      <w:r w:rsidR="001752F4" w:rsidRPr="00A35989">
        <w:rPr>
          <w:color w:val="000000" w:themeColor="text1"/>
        </w:rPr>
        <w:t xml:space="preserve">аналитические </w:t>
      </w:r>
      <w:r w:rsidRPr="00A35989">
        <w:rPr>
          <w:color w:val="000000" w:themeColor="text1"/>
        </w:rPr>
        <w:t xml:space="preserve">расчеты </w:t>
      </w:r>
      <w:r w:rsidR="001752F4" w:rsidRPr="00A35989">
        <w:rPr>
          <w:color w:val="000000" w:themeColor="text1"/>
        </w:rPr>
        <w:t>в области рациональной организации и планировки рабочих мест, а также уровня организации, кооперации и разделения труда на предприятиях нефтяной и газовой промышленности</w:t>
      </w:r>
      <w:r w:rsidR="00FA6F1A" w:rsidRPr="00A35989">
        <w:rPr>
          <w:color w:val="000000" w:themeColor="text1"/>
        </w:rPr>
        <w:t>;</w:t>
      </w:r>
    </w:p>
    <w:p w14:paraId="7D00B485" w14:textId="4403376A" w:rsidR="00663EA6" w:rsidRPr="00A35989" w:rsidRDefault="00275F16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>- выявлять недостатки в организации и обслуживании рабочих мест на предприятиях нефтяной и газовой промышленности</w:t>
      </w:r>
      <w:r w:rsidR="00FA6F1A" w:rsidRPr="00A35989">
        <w:rPr>
          <w:color w:val="000000" w:themeColor="text1"/>
        </w:rPr>
        <w:t>;</w:t>
      </w:r>
    </w:p>
    <w:p w14:paraId="418DB08E" w14:textId="69C12664" w:rsidR="00275F16" w:rsidRPr="00A35989" w:rsidRDefault="00A5455C" w:rsidP="00A5455C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 xml:space="preserve">- </w:t>
      </w:r>
      <w:r w:rsidRPr="00A35989">
        <w:rPr>
          <w:color w:val="000000" w:themeColor="text1"/>
          <w:shd w:val="clear" w:color="auto" w:fill="FFFFFF"/>
        </w:rPr>
        <w:t>использовать методы исследования затрат рабочего времени и разработки нормативов</w:t>
      </w:r>
      <w:r w:rsidRPr="00A35989">
        <w:rPr>
          <w:color w:val="000000" w:themeColor="text1"/>
        </w:rPr>
        <w:t xml:space="preserve"> численности </w:t>
      </w:r>
      <w:r w:rsidR="00275F16" w:rsidRPr="00A35989">
        <w:rPr>
          <w:color w:val="000000" w:themeColor="text1"/>
        </w:rPr>
        <w:t>работников на предприятиях нефтяной и газовой промышленности</w:t>
      </w:r>
      <w:r w:rsidR="00FA6F1A" w:rsidRPr="00A35989">
        <w:rPr>
          <w:color w:val="000000" w:themeColor="text1"/>
        </w:rPr>
        <w:t xml:space="preserve"> на основе типовых методик;</w:t>
      </w:r>
    </w:p>
    <w:p w14:paraId="31A7E739" w14:textId="682196B1" w:rsidR="00704E6F" w:rsidRPr="00A35989" w:rsidRDefault="00704E6F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 xml:space="preserve">- </w:t>
      </w:r>
      <w:r w:rsidR="00927AEE" w:rsidRPr="00A35989">
        <w:rPr>
          <w:color w:val="000000" w:themeColor="text1"/>
        </w:rPr>
        <w:t xml:space="preserve">проектировать и рассчитывать статьи </w:t>
      </w:r>
      <w:r w:rsidRPr="00A35989">
        <w:rPr>
          <w:color w:val="000000" w:themeColor="text1"/>
        </w:rPr>
        <w:t>фонд</w:t>
      </w:r>
      <w:r w:rsidR="00927AEE" w:rsidRPr="00A35989">
        <w:rPr>
          <w:color w:val="000000" w:themeColor="text1"/>
        </w:rPr>
        <w:t>а</w:t>
      </w:r>
      <w:r w:rsidRPr="00A35989">
        <w:rPr>
          <w:color w:val="000000" w:themeColor="text1"/>
        </w:rPr>
        <w:t xml:space="preserve"> оплаты труда работников предприятий нефтяной и газовой промышленности</w:t>
      </w:r>
      <w:r w:rsidR="00FA6F1A" w:rsidRPr="00A35989">
        <w:rPr>
          <w:color w:val="000000" w:themeColor="text1"/>
        </w:rPr>
        <w:t xml:space="preserve"> с помощью типовых методик.</w:t>
      </w:r>
    </w:p>
    <w:p w14:paraId="60C10105" w14:textId="77777777" w:rsidR="00020DC3" w:rsidRPr="00A35989" w:rsidRDefault="00020DC3" w:rsidP="00DE17FF">
      <w:pPr>
        <w:tabs>
          <w:tab w:val="right" w:leader="underscore" w:pos="8505"/>
        </w:tabs>
        <w:jc w:val="both"/>
        <w:rPr>
          <w:color w:val="000000" w:themeColor="text1"/>
        </w:rPr>
      </w:pPr>
    </w:p>
    <w:p w14:paraId="67510497" w14:textId="751ADB6C" w:rsidR="00161428" w:rsidRPr="00A35989" w:rsidRDefault="00161428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A35989">
        <w:rPr>
          <w:i/>
          <w:color w:val="000000" w:themeColor="text1"/>
        </w:rPr>
        <w:t>владеть</w:t>
      </w:r>
      <w:r w:rsidRPr="00A35989">
        <w:rPr>
          <w:color w:val="000000" w:themeColor="text1"/>
        </w:rPr>
        <w:t>:</w:t>
      </w:r>
      <w:r w:rsidR="001752F4" w:rsidRPr="00A35989">
        <w:rPr>
          <w:color w:val="000000" w:themeColor="text1"/>
        </w:rPr>
        <w:t xml:space="preserve"> </w:t>
      </w:r>
    </w:p>
    <w:p w14:paraId="2260C0E9" w14:textId="09ED3427" w:rsidR="001752F4" w:rsidRPr="00A35989" w:rsidRDefault="001752F4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lastRenderedPageBreak/>
        <w:t>- навыками построения</w:t>
      </w:r>
      <w:r w:rsidR="00275F16" w:rsidRPr="00A35989">
        <w:rPr>
          <w:color w:val="000000" w:themeColor="text1"/>
        </w:rPr>
        <w:t xml:space="preserve"> и оптимизации</w:t>
      </w:r>
      <w:r w:rsidRPr="00A35989">
        <w:rPr>
          <w:color w:val="000000" w:themeColor="text1"/>
        </w:rPr>
        <w:t xml:space="preserve"> организационных</w:t>
      </w:r>
      <w:r w:rsidR="00275F16" w:rsidRPr="00A35989">
        <w:rPr>
          <w:color w:val="000000" w:themeColor="text1"/>
        </w:rPr>
        <w:t xml:space="preserve"> и производственных</w:t>
      </w:r>
      <w:r w:rsidRPr="00A35989">
        <w:rPr>
          <w:color w:val="000000" w:themeColor="text1"/>
        </w:rPr>
        <w:t xml:space="preserve"> структур </w:t>
      </w:r>
      <w:r w:rsidR="00275F16" w:rsidRPr="00A35989">
        <w:rPr>
          <w:color w:val="000000" w:themeColor="text1"/>
        </w:rPr>
        <w:t>предприятий нефтяной и газовой промышленности</w:t>
      </w:r>
      <w:r w:rsidR="00FA6F1A" w:rsidRPr="00A35989">
        <w:rPr>
          <w:color w:val="000000" w:themeColor="text1"/>
        </w:rPr>
        <w:t>;</w:t>
      </w:r>
    </w:p>
    <w:p w14:paraId="7C46925E" w14:textId="7123EAA2" w:rsidR="00275F16" w:rsidRPr="00A35989" w:rsidRDefault="00275F16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>- навыками проведения специальной оценки рабочих мест на предприятиях нефтяной и газовой промышленности</w:t>
      </w:r>
      <w:r w:rsidR="00FA6F1A" w:rsidRPr="00A35989">
        <w:rPr>
          <w:color w:val="000000" w:themeColor="text1"/>
        </w:rPr>
        <w:t>;</w:t>
      </w:r>
    </w:p>
    <w:p w14:paraId="44721640" w14:textId="0305A79A" w:rsidR="00704E6F" w:rsidRPr="00A35989" w:rsidRDefault="00704E6F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 xml:space="preserve">- </w:t>
      </w:r>
      <w:r w:rsidR="00A5455C" w:rsidRPr="00A35989">
        <w:rPr>
          <w:color w:val="000000" w:themeColor="text1"/>
        </w:rPr>
        <w:t>типовыми методиками</w:t>
      </w:r>
      <w:r w:rsidRPr="00A35989">
        <w:rPr>
          <w:color w:val="000000" w:themeColor="text1"/>
        </w:rPr>
        <w:t xml:space="preserve"> нормирования труда работников на предприятиях нефтяной и газовой промышленности</w:t>
      </w:r>
      <w:r w:rsidR="00FA6F1A" w:rsidRPr="00A35989">
        <w:rPr>
          <w:color w:val="000000" w:themeColor="text1"/>
        </w:rPr>
        <w:t>;</w:t>
      </w:r>
    </w:p>
    <w:p w14:paraId="55CFB013" w14:textId="6B9EE448" w:rsidR="00927AEE" w:rsidRPr="00A35989" w:rsidRDefault="00927AEE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 xml:space="preserve">- навыками </w:t>
      </w:r>
      <w:r w:rsidRPr="00A35989">
        <w:rPr>
          <w:bCs/>
          <w:color w:val="000000" w:themeColor="text1"/>
          <w:kern w:val="32"/>
        </w:rPr>
        <w:t>проектирования систем оплаты труда на основе типовых методик на предприятиях нефтяной и газовой промышленности</w:t>
      </w:r>
      <w:r w:rsidR="00FA6F1A" w:rsidRPr="00A35989">
        <w:rPr>
          <w:bCs/>
          <w:color w:val="000000" w:themeColor="text1"/>
          <w:kern w:val="32"/>
        </w:rPr>
        <w:t>.</w:t>
      </w:r>
    </w:p>
    <w:p w14:paraId="2A2A04A6" w14:textId="77777777" w:rsidR="00020DC3" w:rsidRPr="00A35989" w:rsidRDefault="00020DC3" w:rsidP="00DE17FF">
      <w:pPr>
        <w:tabs>
          <w:tab w:val="right" w:leader="underscore" w:pos="8505"/>
        </w:tabs>
        <w:jc w:val="both"/>
        <w:rPr>
          <w:color w:val="000000" w:themeColor="text1"/>
        </w:rPr>
      </w:pPr>
    </w:p>
    <w:p w14:paraId="2D5F9299" w14:textId="00B39B30" w:rsidR="00FA2B2E" w:rsidRPr="00A35989" w:rsidRDefault="00161428" w:rsidP="00927AEE">
      <w:pPr>
        <w:rPr>
          <w:color w:val="000000" w:themeColor="text1"/>
        </w:rPr>
      </w:pPr>
      <w:r w:rsidRPr="00A35989">
        <w:rPr>
          <w:i/>
          <w:color w:val="000000" w:themeColor="text1"/>
        </w:rPr>
        <w:t>быть способным:</w:t>
      </w:r>
      <w:r w:rsidR="00927AEE" w:rsidRPr="00A35989">
        <w:rPr>
          <w:i/>
          <w:color w:val="000000" w:themeColor="text1"/>
        </w:rPr>
        <w:t xml:space="preserve"> </w:t>
      </w:r>
    </w:p>
    <w:p w14:paraId="65980865" w14:textId="5D888FE5" w:rsidR="00FA6F1A" w:rsidRPr="00A35989" w:rsidRDefault="00927AEE" w:rsidP="00FA6F1A">
      <w:pPr>
        <w:tabs>
          <w:tab w:val="right" w:leader="underscore" w:pos="8505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>- оценивать</w:t>
      </w:r>
      <w:r w:rsidR="00FA6F1A" w:rsidRPr="00A35989">
        <w:rPr>
          <w:color w:val="000000" w:themeColor="text1"/>
        </w:rPr>
        <w:t xml:space="preserve"> существующий</w:t>
      </w:r>
      <w:r w:rsidRPr="00A35989">
        <w:rPr>
          <w:color w:val="000000" w:themeColor="text1"/>
        </w:rPr>
        <w:t xml:space="preserve"> уровень</w:t>
      </w:r>
      <w:r w:rsidR="00FA6F1A" w:rsidRPr="00A35989">
        <w:rPr>
          <w:color w:val="000000" w:themeColor="text1"/>
        </w:rPr>
        <w:t xml:space="preserve"> и предлагать рациональные решения в области</w:t>
      </w:r>
      <w:r w:rsidRPr="00A35989">
        <w:rPr>
          <w:color w:val="000000" w:themeColor="text1"/>
        </w:rPr>
        <w:t xml:space="preserve"> организации, </w:t>
      </w:r>
      <w:r w:rsidR="00FA6F1A" w:rsidRPr="00A35989">
        <w:rPr>
          <w:color w:val="000000" w:themeColor="text1"/>
        </w:rPr>
        <w:t>нормирования и оплаты труда</w:t>
      </w:r>
      <w:r w:rsidR="00FA6F1A" w:rsidRPr="00A35989">
        <w:rPr>
          <w:bCs/>
          <w:color w:val="000000" w:themeColor="text1"/>
          <w:kern w:val="32"/>
        </w:rPr>
        <w:t xml:space="preserve"> на предприятиях нефтяной и газовой промышленности.</w:t>
      </w:r>
    </w:p>
    <w:p w14:paraId="4687C07D" w14:textId="77777777" w:rsidR="000E4F95" w:rsidRPr="00A35989" w:rsidRDefault="000E4F95" w:rsidP="00DE17FF">
      <w:pPr>
        <w:pageBreakBefore/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lastRenderedPageBreak/>
        <w:t xml:space="preserve">2. </w:t>
      </w:r>
      <w:r w:rsidRPr="00A35989">
        <w:rPr>
          <w:b/>
          <w:color w:val="000000" w:themeColor="text1"/>
          <w:shd w:val="clear" w:color="auto" w:fill="FFFFFF"/>
        </w:rPr>
        <w:t>Место дисциплины в структуре образовательной программы</w:t>
      </w:r>
    </w:p>
    <w:p w14:paraId="60F04B22" w14:textId="77777777" w:rsidR="000E4F95" w:rsidRPr="00A35989" w:rsidRDefault="000E4F95" w:rsidP="00DE17FF">
      <w:pPr>
        <w:jc w:val="both"/>
        <w:rPr>
          <w:color w:val="000000" w:themeColor="text1"/>
        </w:rPr>
      </w:pPr>
    </w:p>
    <w:p w14:paraId="7D7F3B61" w14:textId="543DD8B1" w:rsidR="000E4F95" w:rsidRPr="00A35989" w:rsidRDefault="000E4F95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 xml:space="preserve">2.1. Перечень дисциплин, освоение которых </w:t>
      </w:r>
      <w:r w:rsidR="00C43568" w:rsidRPr="00A35989">
        <w:rPr>
          <w:b/>
          <w:color w:val="000000" w:themeColor="text1"/>
        </w:rPr>
        <w:t>обучающимис</w:t>
      </w:r>
      <w:r w:rsidR="003F57DE" w:rsidRPr="00A35989">
        <w:rPr>
          <w:b/>
          <w:color w:val="000000" w:themeColor="text1"/>
        </w:rPr>
        <w:t>я</w:t>
      </w:r>
      <w:r w:rsidRPr="00A35989">
        <w:rPr>
          <w:b/>
          <w:color w:val="000000" w:themeColor="text1"/>
        </w:rPr>
        <w:t xml:space="preserve"> необходимо для изучения данной дисциплины</w:t>
      </w:r>
      <w:r w:rsidR="00C43568" w:rsidRPr="00A35989">
        <w:rPr>
          <w:b/>
          <w:color w:val="000000" w:themeColor="text1"/>
        </w:rPr>
        <w:t xml:space="preserve"> </w:t>
      </w:r>
    </w:p>
    <w:p w14:paraId="1515E4E3" w14:textId="62893B90" w:rsidR="00B00771" w:rsidRPr="00A35989" w:rsidRDefault="00A5455C" w:rsidP="00DE17FF">
      <w:pPr>
        <w:tabs>
          <w:tab w:val="left" w:leader="underscore" w:pos="10206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>Операционный менеджмент на предприятиях нефтяной и газовой промышленности</w:t>
      </w:r>
    </w:p>
    <w:p w14:paraId="45BEF0A2" w14:textId="77777777" w:rsidR="00A5455C" w:rsidRPr="00A35989" w:rsidRDefault="00A5455C" w:rsidP="00DE17FF">
      <w:pPr>
        <w:tabs>
          <w:tab w:val="left" w:leader="underscore" w:pos="10206"/>
        </w:tabs>
        <w:jc w:val="both"/>
        <w:rPr>
          <w:color w:val="000000" w:themeColor="text1"/>
        </w:rPr>
      </w:pPr>
    </w:p>
    <w:p w14:paraId="03FA9AA1" w14:textId="63AEE759" w:rsidR="000E4F95" w:rsidRPr="00A35989" w:rsidRDefault="000E4F95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2.2. Перечень дисциплин, изучение которых базируется на материале данной дисциплины</w:t>
      </w:r>
      <w:r w:rsidR="00C43568" w:rsidRPr="00A35989">
        <w:rPr>
          <w:b/>
          <w:color w:val="000000" w:themeColor="text1"/>
        </w:rPr>
        <w:t xml:space="preserve"> </w:t>
      </w:r>
    </w:p>
    <w:p w14:paraId="3CF0782B" w14:textId="77777777" w:rsidR="00393FCB" w:rsidRPr="00A35989" w:rsidRDefault="00393FCB" w:rsidP="00393FCB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>Планирование производства на предприятиях нефтяной и газовой промышленности</w:t>
      </w:r>
      <w:r w:rsidRPr="00A35989">
        <w:rPr>
          <w:color w:val="000000" w:themeColor="text1"/>
        </w:rPr>
        <w:tab/>
      </w:r>
    </w:p>
    <w:p w14:paraId="703ECCC1" w14:textId="77777777" w:rsidR="00393FCB" w:rsidRPr="00A35989" w:rsidRDefault="00393FCB" w:rsidP="00393FCB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>Производственная (практика по получению профессиональных умений и опыта профессиональной деятельности)</w:t>
      </w:r>
      <w:r w:rsidRPr="00A35989">
        <w:rPr>
          <w:color w:val="000000" w:themeColor="text1"/>
        </w:rPr>
        <w:tab/>
      </w:r>
    </w:p>
    <w:p w14:paraId="6F5B2AAE" w14:textId="3441FEBA" w:rsidR="00393FCB" w:rsidRPr="00A35989" w:rsidRDefault="00393FCB" w:rsidP="00393FCB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>Выполнение и защита выпускной квалификационной работы</w:t>
      </w:r>
      <w:r w:rsidRPr="00A35989">
        <w:rPr>
          <w:color w:val="000000" w:themeColor="text1"/>
        </w:rPr>
        <w:tab/>
      </w:r>
    </w:p>
    <w:p w14:paraId="440DCF56" w14:textId="77777777" w:rsidR="00393FCB" w:rsidRPr="00A35989" w:rsidRDefault="00393FCB" w:rsidP="00DE17FF">
      <w:pPr>
        <w:jc w:val="both"/>
        <w:rPr>
          <w:b/>
          <w:color w:val="000000" w:themeColor="text1"/>
        </w:rPr>
      </w:pPr>
    </w:p>
    <w:p w14:paraId="7A956CAA" w14:textId="62D5EDB9" w:rsidR="000E4F95" w:rsidRPr="00A35989" w:rsidRDefault="000E4F95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3. Структура и содержание дисциплины:</w:t>
      </w:r>
    </w:p>
    <w:p w14:paraId="5176A70C" w14:textId="77777777" w:rsidR="000E4F95" w:rsidRPr="00A35989" w:rsidRDefault="000E4F95" w:rsidP="00DE17FF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ab/>
      </w:r>
    </w:p>
    <w:p w14:paraId="4FF369C6" w14:textId="591650CC" w:rsidR="007E3C8B" w:rsidRPr="00A35989" w:rsidRDefault="007E3C8B" w:rsidP="00DE17FF">
      <w:pPr>
        <w:tabs>
          <w:tab w:val="left" w:pos="4395"/>
        </w:tabs>
        <w:ind w:firstLine="709"/>
        <w:jc w:val="both"/>
        <w:rPr>
          <w:color w:val="000000" w:themeColor="text1"/>
        </w:rPr>
      </w:pPr>
      <w:r w:rsidRPr="00A35989">
        <w:rPr>
          <w:color w:val="000000" w:themeColor="text1"/>
        </w:rPr>
        <w:t>Общая трудоемкость дисциплины:</w:t>
      </w:r>
      <w:r w:rsidRPr="00A35989">
        <w:rPr>
          <w:color w:val="000000" w:themeColor="text1"/>
        </w:rPr>
        <w:tab/>
        <w:t xml:space="preserve">зачетные единицы – </w:t>
      </w:r>
      <w:r w:rsidR="00393FCB" w:rsidRPr="00A35989">
        <w:rPr>
          <w:bCs/>
          <w:color w:val="000000" w:themeColor="text1"/>
        </w:rPr>
        <w:t>6</w:t>
      </w:r>
    </w:p>
    <w:p w14:paraId="482DB8C8" w14:textId="1B2701A7" w:rsidR="000E4F95" w:rsidRPr="00A35989" w:rsidRDefault="007E3C8B" w:rsidP="00DE17FF">
      <w:pPr>
        <w:tabs>
          <w:tab w:val="left" w:pos="4395"/>
        </w:tabs>
        <w:ind w:firstLine="709"/>
        <w:jc w:val="both"/>
        <w:rPr>
          <w:color w:val="000000" w:themeColor="text1"/>
        </w:rPr>
      </w:pPr>
      <w:r w:rsidRPr="00A35989">
        <w:rPr>
          <w:color w:val="000000" w:themeColor="text1"/>
        </w:rPr>
        <w:tab/>
      </w:r>
      <w:r w:rsidR="00B00771" w:rsidRPr="00A35989">
        <w:rPr>
          <w:color w:val="000000" w:themeColor="text1"/>
        </w:rPr>
        <w:t xml:space="preserve">                       </w:t>
      </w:r>
      <w:r w:rsidRPr="00A35989">
        <w:rPr>
          <w:color w:val="000000" w:themeColor="text1"/>
        </w:rPr>
        <w:t xml:space="preserve">часы – </w:t>
      </w:r>
      <w:r w:rsidR="00393FCB" w:rsidRPr="00A35989">
        <w:rPr>
          <w:color w:val="000000" w:themeColor="text1"/>
        </w:rPr>
        <w:t>216</w:t>
      </w:r>
    </w:p>
    <w:p w14:paraId="1D16A10F" w14:textId="77777777" w:rsidR="000E4F95" w:rsidRPr="00A35989" w:rsidRDefault="000E4F95" w:rsidP="00DE17FF">
      <w:pPr>
        <w:ind w:firstLine="709"/>
        <w:jc w:val="both"/>
        <w:rPr>
          <w:color w:val="000000" w:themeColor="text1"/>
        </w:rPr>
      </w:pPr>
    </w:p>
    <w:p w14:paraId="082D6C1B" w14:textId="77777777" w:rsidR="000E4F95" w:rsidRPr="00A35989" w:rsidRDefault="000E4F95" w:rsidP="00DE17FF">
      <w:pPr>
        <w:ind w:firstLine="709"/>
        <w:jc w:val="both"/>
        <w:rPr>
          <w:color w:val="000000" w:themeColor="text1"/>
        </w:rPr>
      </w:pPr>
      <w:r w:rsidRPr="00A35989">
        <w:rPr>
          <w:color w:val="000000" w:themeColor="text1"/>
        </w:rPr>
        <w:t>Общее содержание дисциплины по разделам (при необходимости):</w:t>
      </w:r>
    </w:p>
    <w:p w14:paraId="51990F5D" w14:textId="77777777" w:rsidR="000E4F95" w:rsidRPr="00A35989" w:rsidRDefault="000E4F95" w:rsidP="00DE17FF">
      <w:pPr>
        <w:rPr>
          <w:color w:val="000000" w:themeColor="text1"/>
        </w:rPr>
      </w:pPr>
    </w:p>
    <w:p w14:paraId="77EF4E87" w14:textId="77777777" w:rsidR="000E4F95" w:rsidRPr="00A35989" w:rsidRDefault="000E4F95" w:rsidP="00DE17FF">
      <w:pPr>
        <w:rPr>
          <w:b/>
          <w:color w:val="000000" w:themeColor="text1"/>
        </w:rPr>
      </w:pPr>
      <w:r w:rsidRPr="00A35989">
        <w:rPr>
          <w:b/>
          <w:color w:val="000000" w:themeColor="text1"/>
        </w:rPr>
        <w:t>3.1. Объем дисциплины и виды учебной работы</w:t>
      </w:r>
    </w:p>
    <w:p w14:paraId="32A498E4" w14:textId="77777777" w:rsidR="000E4F95" w:rsidRPr="00A35989" w:rsidRDefault="000E4F95" w:rsidP="00DE17FF">
      <w:pPr>
        <w:rPr>
          <w:color w:val="000000" w:themeColor="text1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A35989" w:rsidRPr="00A35989" w14:paraId="60BAEDC7" w14:textId="77777777" w:rsidTr="00673E0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6F8A2271" w14:textId="77777777" w:rsidR="00067788" w:rsidRPr="00A35989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21582B0F" w14:textId="77777777" w:rsidR="00067788" w:rsidRPr="00A35989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4E78A867" w14:textId="77777777" w:rsidR="00067788" w:rsidRPr="00A35989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05E15BFA" w14:textId="77777777" w:rsidR="00067788" w:rsidRPr="00A35989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31923028" w14:textId="77777777" w:rsidR="00067788" w:rsidRPr="00A35989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504E3A0F" w14:textId="77777777" w:rsidR="00067788" w:rsidRPr="00A35989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14:paraId="64162EE2" w14:textId="77777777" w:rsidR="00067788" w:rsidRPr="00A35989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42118159" w14:textId="77777777" w:rsidR="00067788" w:rsidRPr="00A35989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349C06BA" w14:textId="77777777" w:rsidR="00067788" w:rsidRPr="00A35989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Зачет</w:t>
            </w:r>
          </w:p>
        </w:tc>
      </w:tr>
      <w:tr w:rsidR="00A35989" w:rsidRPr="00A35989" w14:paraId="503211AD" w14:textId="77777777" w:rsidTr="00673E0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7E40CDD2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14:paraId="1724EC06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882" w:type="dxa"/>
            <w:vMerge/>
          </w:tcPr>
          <w:p w14:paraId="7E7F6A08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7913BC86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05345832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44281EDA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52345CDF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3DDBC262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14:paraId="32BD0E9B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14:paraId="19E62475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14:paraId="2D114F4F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0C1C4306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3343EEEF" w14:textId="77777777" w:rsidR="00067788" w:rsidRPr="00A35989" w:rsidRDefault="00067788" w:rsidP="00DE17FF">
            <w:pPr>
              <w:jc w:val="center"/>
              <w:rPr>
                <w:color w:val="000000" w:themeColor="text1"/>
              </w:rPr>
            </w:pPr>
          </w:p>
        </w:tc>
      </w:tr>
      <w:tr w:rsidR="00A35989" w:rsidRPr="00A35989" w14:paraId="3510262E" w14:textId="77777777" w:rsidTr="00673E07">
        <w:trPr>
          <w:jc w:val="center"/>
        </w:trPr>
        <w:tc>
          <w:tcPr>
            <w:tcW w:w="1019" w:type="dxa"/>
          </w:tcPr>
          <w:p w14:paraId="2BDD054C" w14:textId="42773185" w:rsidR="00673E07" w:rsidRPr="00A35989" w:rsidRDefault="00393FCB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5</w:t>
            </w:r>
          </w:p>
        </w:tc>
        <w:tc>
          <w:tcPr>
            <w:tcW w:w="882" w:type="dxa"/>
          </w:tcPr>
          <w:p w14:paraId="5920FA37" w14:textId="0502DEC7" w:rsidR="00673E07" w:rsidRPr="00A35989" w:rsidRDefault="00393FCB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216</w:t>
            </w:r>
          </w:p>
        </w:tc>
        <w:tc>
          <w:tcPr>
            <w:tcW w:w="882" w:type="dxa"/>
          </w:tcPr>
          <w:p w14:paraId="612C065E" w14:textId="406A1E5D" w:rsidR="00673E07" w:rsidRPr="00A35989" w:rsidRDefault="007408B5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36</w:t>
            </w:r>
          </w:p>
        </w:tc>
        <w:tc>
          <w:tcPr>
            <w:tcW w:w="606" w:type="dxa"/>
          </w:tcPr>
          <w:p w14:paraId="70FD1DAF" w14:textId="75A3F737" w:rsidR="00673E07" w:rsidRPr="00A35989" w:rsidRDefault="00393FCB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16</w:t>
            </w:r>
          </w:p>
        </w:tc>
        <w:tc>
          <w:tcPr>
            <w:tcW w:w="606" w:type="dxa"/>
          </w:tcPr>
          <w:p w14:paraId="3968C51A" w14:textId="4ADFC8D2" w:rsidR="00673E07" w:rsidRPr="00A35989" w:rsidRDefault="00393FCB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-</w:t>
            </w:r>
          </w:p>
        </w:tc>
        <w:tc>
          <w:tcPr>
            <w:tcW w:w="606" w:type="dxa"/>
          </w:tcPr>
          <w:p w14:paraId="035E3A1C" w14:textId="77290BE3" w:rsidR="00673E07" w:rsidRPr="00A35989" w:rsidRDefault="007408B5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16</w:t>
            </w:r>
          </w:p>
        </w:tc>
        <w:tc>
          <w:tcPr>
            <w:tcW w:w="606" w:type="dxa"/>
          </w:tcPr>
          <w:p w14:paraId="50E7F879" w14:textId="057C862E" w:rsidR="00673E07" w:rsidRPr="00A35989" w:rsidRDefault="00393FCB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2</w:t>
            </w:r>
          </w:p>
        </w:tc>
        <w:tc>
          <w:tcPr>
            <w:tcW w:w="606" w:type="dxa"/>
          </w:tcPr>
          <w:p w14:paraId="6E340B8D" w14:textId="15345507" w:rsidR="00673E07" w:rsidRPr="00A35989" w:rsidRDefault="00393FCB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2</w:t>
            </w:r>
          </w:p>
        </w:tc>
        <w:tc>
          <w:tcPr>
            <w:tcW w:w="799" w:type="dxa"/>
          </w:tcPr>
          <w:p w14:paraId="5DAC1901" w14:textId="6F252069" w:rsidR="00673E07" w:rsidRPr="00A35989" w:rsidRDefault="00393FCB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1</w:t>
            </w:r>
            <w:r w:rsidR="007408B5" w:rsidRPr="00A35989">
              <w:rPr>
                <w:color w:val="000000" w:themeColor="text1"/>
              </w:rPr>
              <w:t>53</w:t>
            </w:r>
          </w:p>
        </w:tc>
        <w:tc>
          <w:tcPr>
            <w:tcW w:w="799" w:type="dxa"/>
          </w:tcPr>
          <w:p w14:paraId="2E483413" w14:textId="4603EEEB" w:rsidR="00673E07" w:rsidRPr="00A35989" w:rsidRDefault="00393FCB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27</w:t>
            </w:r>
          </w:p>
        </w:tc>
        <w:tc>
          <w:tcPr>
            <w:tcW w:w="1212" w:type="dxa"/>
          </w:tcPr>
          <w:p w14:paraId="23028848" w14:textId="7B8ADB5A" w:rsidR="00673E07" w:rsidRPr="00A35989" w:rsidRDefault="00393FCB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-</w:t>
            </w:r>
          </w:p>
        </w:tc>
        <w:tc>
          <w:tcPr>
            <w:tcW w:w="523" w:type="dxa"/>
          </w:tcPr>
          <w:p w14:paraId="333301A8" w14:textId="2D1E3959" w:rsidR="00673E07" w:rsidRPr="00A35989" w:rsidRDefault="00393FCB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+</w:t>
            </w:r>
          </w:p>
        </w:tc>
        <w:tc>
          <w:tcPr>
            <w:tcW w:w="523" w:type="dxa"/>
          </w:tcPr>
          <w:p w14:paraId="46D35928" w14:textId="190E0B9A" w:rsidR="00673E07" w:rsidRPr="00A35989" w:rsidRDefault="00393FCB" w:rsidP="00DE17FF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-</w:t>
            </w:r>
          </w:p>
        </w:tc>
      </w:tr>
      <w:tr w:rsidR="00393FCB" w:rsidRPr="00A35989" w14:paraId="3430E6E5" w14:textId="77777777" w:rsidTr="00673E07">
        <w:trPr>
          <w:jc w:val="center"/>
        </w:trPr>
        <w:tc>
          <w:tcPr>
            <w:tcW w:w="1019" w:type="dxa"/>
          </w:tcPr>
          <w:p w14:paraId="47957399" w14:textId="77777777" w:rsidR="00393FCB" w:rsidRPr="00A35989" w:rsidRDefault="00393FCB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14:paraId="4B8099F6" w14:textId="6461C1CB" w:rsidR="00393FCB" w:rsidRPr="00A35989" w:rsidRDefault="00393FCB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216</w:t>
            </w:r>
          </w:p>
        </w:tc>
        <w:tc>
          <w:tcPr>
            <w:tcW w:w="882" w:type="dxa"/>
          </w:tcPr>
          <w:p w14:paraId="1F9F42FE" w14:textId="4D373A49" w:rsidR="00393FCB" w:rsidRPr="00A35989" w:rsidRDefault="007408B5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36</w:t>
            </w:r>
          </w:p>
        </w:tc>
        <w:tc>
          <w:tcPr>
            <w:tcW w:w="606" w:type="dxa"/>
          </w:tcPr>
          <w:p w14:paraId="3BD9CED5" w14:textId="03446C2F" w:rsidR="00393FCB" w:rsidRPr="00A35989" w:rsidRDefault="00393FCB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16</w:t>
            </w:r>
          </w:p>
        </w:tc>
        <w:tc>
          <w:tcPr>
            <w:tcW w:w="606" w:type="dxa"/>
          </w:tcPr>
          <w:p w14:paraId="2DE0A2F0" w14:textId="72F70377" w:rsidR="00393FCB" w:rsidRPr="00A35989" w:rsidRDefault="00393FCB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-</w:t>
            </w:r>
          </w:p>
        </w:tc>
        <w:tc>
          <w:tcPr>
            <w:tcW w:w="606" w:type="dxa"/>
          </w:tcPr>
          <w:p w14:paraId="1DD797B3" w14:textId="1AD9040E" w:rsidR="00393FCB" w:rsidRPr="00A35989" w:rsidRDefault="007408B5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16</w:t>
            </w:r>
          </w:p>
        </w:tc>
        <w:tc>
          <w:tcPr>
            <w:tcW w:w="606" w:type="dxa"/>
          </w:tcPr>
          <w:p w14:paraId="72E35E94" w14:textId="63A7AE92" w:rsidR="00393FCB" w:rsidRPr="00A35989" w:rsidRDefault="00393FCB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2</w:t>
            </w:r>
          </w:p>
        </w:tc>
        <w:tc>
          <w:tcPr>
            <w:tcW w:w="606" w:type="dxa"/>
          </w:tcPr>
          <w:p w14:paraId="17B04895" w14:textId="32E108C8" w:rsidR="00393FCB" w:rsidRPr="00A35989" w:rsidRDefault="00393FCB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2</w:t>
            </w:r>
          </w:p>
        </w:tc>
        <w:tc>
          <w:tcPr>
            <w:tcW w:w="799" w:type="dxa"/>
          </w:tcPr>
          <w:p w14:paraId="60DD367F" w14:textId="786F6579" w:rsidR="00393FCB" w:rsidRPr="00A35989" w:rsidRDefault="007408B5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153</w:t>
            </w:r>
          </w:p>
        </w:tc>
        <w:tc>
          <w:tcPr>
            <w:tcW w:w="799" w:type="dxa"/>
          </w:tcPr>
          <w:p w14:paraId="21809316" w14:textId="60E4BDA7" w:rsidR="00393FCB" w:rsidRPr="00A35989" w:rsidRDefault="00393FCB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27</w:t>
            </w:r>
          </w:p>
        </w:tc>
        <w:tc>
          <w:tcPr>
            <w:tcW w:w="1212" w:type="dxa"/>
          </w:tcPr>
          <w:p w14:paraId="5C976A83" w14:textId="424CA8AD" w:rsidR="00393FCB" w:rsidRPr="00A35989" w:rsidRDefault="00393FCB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-</w:t>
            </w:r>
          </w:p>
        </w:tc>
        <w:tc>
          <w:tcPr>
            <w:tcW w:w="523" w:type="dxa"/>
          </w:tcPr>
          <w:p w14:paraId="37DE1448" w14:textId="11EFDC1A" w:rsidR="00393FCB" w:rsidRPr="00A35989" w:rsidRDefault="00393FCB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+</w:t>
            </w:r>
          </w:p>
        </w:tc>
        <w:tc>
          <w:tcPr>
            <w:tcW w:w="523" w:type="dxa"/>
          </w:tcPr>
          <w:p w14:paraId="5DBCEF30" w14:textId="39DB9076" w:rsidR="00393FCB" w:rsidRPr="00A35989" w:rsidRDefault="00393FCB" w:rsidP="00393FCB">
            <w:pPr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-</w:t>
            </w:r>
          </w:p>
        </w:tc>
      </w:tr>
    </w:tbl>
    <w:p w14:paraId="5316AC97" w14:textId="77777777" w:rsidR="002612A3" w:rsidRPr="00A35989" w:rsidRDefault="002612A3" w:rsidP="00DE17FF">
      <w:pPr>
        <w:jc w:val="both"/>
        <w:rPr>
          <w:color w:val="000000" w:themeColor="text1"/>
        </w:rPr>
      </w:pPr>
    </w:p>
    <w:p w14:paraId="27E80F0C" w14:textId="77777777" w:rsidR="002612A3" w:rsidRPr="00A35989" w:rsidRDefault="002612A3" w:rsidP="00DE17FF">
      <w:pPr>
        <w:jc w:val="both"/>
        <w:rPr>
          <w:color w:val="000000" w:themeColor="text1"/>
        </w:rPr>
      </w:pPr>
    </w:p>
    <w:p w14:paraId="0C96124F" w14:textId="77777777" w:rsidR="00D07993" w:rsidRPr="00A35989" w:rsidRDefault="00D07993" w:rsidP="00DE17FF">
      <w:pPr>
        <w:jc w:val="both"/>
        <w:rPr>
          <w:color w:val="000000" w:themeColor="text1"/>
        </w:rPr>
        <w:sectPr w:rsidR="00D07993" w:rsidRPr="00A35989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74491718" w14:textId="77777777" w:rsidR="00D07993" w:rsidRPr="00A35989" w:rsidRDefault="00F22B6F" w:rsidP="00DE17FF">
      <w:pPr>
        <w:widowControl w:val="0"/>
        <w:rPr>
          <w:b/>
          <w:color w:val="000000" w:themeColor="text1"/>
        </w:rPr>
      </w:pPr>
      <w:r w:rsidRPr="00A35989">
        <w:rPr>
          <w:b/>
          <w:color w:val="000000" w:themeColor="text1"/>
        </w:rPr>
        <w:lastRenderedPageBreak/>
        <w:t>3</w:t>
      </w:r>
      <w:r w:rsidR="00E57DE4" w:rsidRPr="00A35989">
        <w:rPr>
          <w:b/>
          <w:color w:val="000000" w:themeColor="text1"/>
        </w:rPr>
        <w:t>.1.1</w:t>
      </w:r>
      <w:r w:rsidR="00E57DE4" w:rsidRPr="00A35989">
        <w:rPr>
          <w:b/>
          <w:i/>
          <w:color w:val="000000" w:themeColor="text1"/>
        </w:rPr>
        <w:t>.</w:t>
      </w:r>
      <w:r w:rsidR="00E57DE4" w:rsidRPr="00A35989">
        <w:rPr>
          <w:b/>
          <w:color w:val="000000" w:themeColor="text1"/>
        </w:rPr>
        <w:t xml:space="preserve"> </w:t>
      </w:r>
      <w:r w:rsidR="00D07993" w:rsidRPr="00A35989">
        <w:rPr>
          <w:b/>
          <w:color w:val="000000" w:themeColor="text1"/>
        </w:rPr>
        <w:t xml:space="preserve">Объем часов и зачетных единиц по дисциплине </w:t>
      </w:r>
    </w:p>
    <w:p w14:paraId="3307EEFA" w14:textId="77777777" w:rsidR="00E81CDD" w:rsidRPr="00A35989" w:rsidRDefault="00E81CDD" w:rsidP="00DE17FF">
      <w:pPr>
        <w:widowControl w:val="0"/>
        <w:rPr>
          <w:b/>
          <w:color w:val="000000" w:themeColor="text1"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A35989" w:rsidRPr="00A35989" w14:paraId="26A3917C" w14:textId="77777777" w:rsidTr="00E81CD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14:paraId="5267BF04" w14:textId="77777777" w:rsidR="00E81CDD" w:rsidRPr="00A35989" w:rsidRDefault="00E81CDD" w:rsidP="00DE17FF">
            <w:pPr>
              <w:widowControl w:val="0"/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bCs/>
                <w:color w:val="000000" w:themeColor="text1"/>
                <w:sz w:val="22"/>
                <w:szCs w:val="22"/>
              </w:rPr>
              <w:t>Наименование раздела (модуля)</w:t>
            </w:r>
          </w:p>
          <w:p w14:paraId="7117E041" w14:textId="77777777" w:rsidR="00E81CDD" w:rsidRPr="00A35989" w:rsidRDefault="00E81CDD" w:rsidP="00DE17FF">
            <w:pPr>
              <w:widowControl w:val="0"/>
              <w:jc w:val="center"/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bCs/>
                <w:color w:val="000000" w:themeColor="text1"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14:paraId="3C031BB8" w14:textId="77777777" w:rsidR="00E81CDD" w:rsidRPr="00A35989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14:paraId="5E4B304B" w14:textId="77777777" w:rsidR="00E81CDD" w:rsidRPr="00A35989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14:paraId="05888DE8" w14:textId="77777777" w:rsidR="00E81CDD" w:rsidRPr="00A35989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bCs/>
                <w:color w:val="000000" w:themeColor="text1"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14:paraId="62B8BCE5" w14:textId="77777777" w:rsidR="00E81CDD" w:rsidRPr="00A35989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14:paraId="64337F32" w14:textId="77777777" w:rsidR="00E81CDD" w:rsidRPr="00A35989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СРС</w:t>
            </w:r>
          </w:p>
        </w:tc>
      </w:tr>
      <w:tr w:rsidR="00A35989" w:rsidRPr="00A35989" w14:paraId="606D5AF1" w14:textId="77777777" w:rsidTr="00E81CD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14:paraId="6C11003C" w14:textId="77777777" w:rsidR="00E81CDD" w:rsidRPr="00A35989" w:rsidRDefault="00E81CDD" w:rsidP="00DE17FF">
            <w:pPr>
              <w:widowControl w:val="0"/>
              <w:jc w:val="center"/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14:paraId="6342F4DB" w14:textId="77777777" w:rsidR="00E81CDD" w:rsidRPr="00A35989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1AB86787" w14:textId="77777777" w:rsidR="00E81CDD" w:rsidRPr="00A35989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14:paraId="2F686416" w14:textId="77777777" w:rsidR="00E81CDD" w:rsidRPr="00A35989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52D462C1" w14:textId="77777777" w:rsidR="00E81CDD" w:rsidRPr="00A35989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14:paraId="38DD59E2" w14:textId="77777777" w:rsidR="00E81CDD" w:rsidRPr="00A35989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14:paraId="1ECE0FCA" w14:textId="77777777" w:rsidR="00E81CDD" w:rsidRPr="00A35989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14:paraId="6240864E" w14:textId="77777777" w:rsidR="00E81CDD" w:rsidRPr="00A35989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A35989" w:rsidRPr="00A35989" w14:paraId="5841CE79" w14:textId="77777777" w:rsidTr="00E81CDD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14:paraId="5E46AC03" w14:textId="77777777" w:rsidR="00E81CDD" w:rsidRPr="00A35989" w:rsidRDefault="00A2488E" w:rsidP="00DE17FF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5</w:t>
            </w:r>
            <w:r w:rsidR="00E81CDD" w:rsidRPr="00A35989">
              <w:rPr>
                <w:b/>
                <w:color w:val="000000" w:themeColor="text1"/>
                <w:sz w:val="22"/>
                <w:szCs w:val="22"/>
              </w:rPr>
              <w:t xml:space="preserve"> семестр</w:t>
            </w:r>
          </w:p>
        </w:tc>
      </w:tr>
      <w:tr w:rsidR="00A35989" w:rsidRPr="00A35989" w14:paraId="042EEC6E" w14:textId="77777777" w:rsidTr="00C43568">
        <w:trPr>
          <w:trHeight w:val="63"/>
          <w:jc w:val="center"/>
        </w:trPr>
        <w:tc>
          <w:tcPr>
            <w:tcW w:w="4390" w:type="dxa"/>
            <w:vAlign w:val="center"/>
          </w:tcPr>
          <w:p w14:paraId="6F9ADA8F" w14:textId="69BC1F1E" w:rsidR="00E01322" w:rsidRPr="00A35989" w:rsidRDefault="00E01322" w:rsidP="00E01322">
            <w:pPr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РАЗДЕЛ 1. Организация труда на предприятиях нефтяной и газовой промышленности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2BFA1A7" w14:textId="066C8190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7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CA94754" w14:textId="0A7C5AC5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5223C2D" w14:textId="361AAC4B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D6B824F" w14:textId="0DD19915" w:rsidR="00E01322" w:rsidRPr="00A35989" w:rsidRDefault="001D3AFB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072E332" w14:textId="03AE3C77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14:paraId="3282CE7B" w14:textId="7134EBFD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F380BF0" w14:textId="13653BD3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5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7</w:t>
            </w:r>
          </w:p>
        </w:tc>
      </w:tr>
      <w:tr w:rsidR="00A35989" w:rsidRPr="00A35989" w14:paraId="1F75A826" w14:textId="77777777" w:rsidTr="00C43568">
        <w:trPr>
          <w:jc w:val="center"/>
        </w:trPr>
        <w:tc>
          <w:tcPr>
            <w:tcW w:w="4390" w:type="dxa"/>
            <w:vAlign w:val="center"/>
          </w:tcPr>
          <w:p w14:paraId="1730DD34" w14:textId="0BA92ECC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1.1 Сущность, содержание и значение организации труда и научной организации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A2D1EE" w14:textId="7A650C4A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5C8096" w14:textId="0FD9328E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CBDCE43" w14:textId="52763530" w:rsidR="00E01322" w:rsidRPr="00A35989" w:rsidRDefault="005302C9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89EBD06" w14:textId="6824F5EA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CC68377" w14:textId="7732D092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6AE68D6" w14:textId="66E68DAA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BF8B647" w14:textId="1BD89013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A35989" w:rsidRPr="00A35989" w14:paraId="20A249ED" w14:textId="77777777" w:rsidTr="00C43568">
        <w:trPr>
          <w:jc w:val="center"/>
        </w:trPr>
        <w:tc>
          <w:tcPr>
            <w:tcW w:w="4390" w:type="dxa"/>
          </w:tcPr>
          <w:p w14:paraId="41EEC7D2" w14:textId="1EC29FA2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1.2 Разделение и кооперация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074A620" w14:textId="4B870EE0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615BD25" w14:textId="24457D5B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B05EBAA" w14:textId="5FD3A01A" w:rsidR="00E01322" w:rsidRPr="00A35989" w:rsidRDefault="005302C9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D2EB915" w14:textId="099C7DB0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47F0E07" w14:textId="1F80BB11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94A139D" w14:textId="60902C70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9DF252F" w14:textId="0053FD71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A35989" w:rsidRPr="00A35989" w14:paraId="20E62804" w14:textId="77777777" w:rsidTr="00C43568">
        <w:trPr>
          <w:jc w:val="center"/>
        </w:trPr>
        <w:tc>
          <w:tcPr>
            <w:tcW w:w="4390" w:type="dxa"/>
          </w:tcPr>
          <w:p w14:paraId="51936BDE" w14:textId="033DA556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1.3 Организация рабочих мест и их обслуживания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F9E04D5" w14:textId="1864BD86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C2C2969" w14:textId="5E2889EE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53D664E" w14:textId="4A87157F" w:rsidR="00E01322" w:rsidRPr="00A35989" w:rsidRDefault="005302C9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F8A8AE9" w14:textId="0A469FB2" w:rsidR="00E01322" w:rsidRPr="00A35989" w:rsidRDefault="001D3AFB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0FFFEE9" w14:textId="4F509803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7E30AA2" w14:textId="2A661132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C1BC877" w14:textId="27DBBE97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A35989" w:rsidRPr="00A35989" w14:paraId="0C30ED74" w14:textId="77777777" w:rsidTr="00C43568">
        <w:trPr>
          <w:jc w:val="center"/>
        </w:trPr>
        <w:tc>
          <w:tcPr>
            <w:tcW w:w="4390" w:type="dxa"/>
          </w:tcPr>
          <w:p w14:paraId="6D88FD45" w14:textId="27E7BAA1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1.4 Приемы и методы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B6941D8" w14:textId="127B5037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0FC606" w14:textId="0C1359B6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82CA3C2" w14:textId="75CC804E" w:rsidR="00E01322" w:rsidRPr="00A35989" w:rsidRDefault="005302C9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392F935" w14:textId="713D9AB5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86F34C8" w14:textId="37B69272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D489DEB" w14:textId="4A090AD8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75DF2239" w14:textId="16A2E95B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A35989" w:rsidRPr="00A35989" w14:paraId="41B1DDA7" w14:textId="77777777" w:rsidTr="00C43568">
        <w:trPr>
          <w:jc w:val="center"/>
        </w:trPr>
        <w:tc>
          <w:tcPr>
            <w:tcW w:w="4390" w:type="dxa"/>
          </w:tcPr>
          <w:p w14:paraId="001D0032" w14:textId="1E80A265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 xml:space="preserve">Тема 1.5 Условия и дисциплина труда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39D3CF3" w14:textId="25F0E497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2383EB8" w14:textId="55315D0E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2CB1E97" w14:textId="41CA250D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5616988" w14:textId="1F8B093D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51A8F27" w14:textId="555F6D41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6F291AD" w14:textId="1B50A1BF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32CB70C4" w14:textId="24CFB99D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19</w:t>
            </w:r>
          </w:p>
        </w:tc>
      </w:tr>
      <w:tr w:rsidR="00A35989" w:rsidRPr="00A35989" w14:paraId="433C6CA9" w14:textId="77777777" w:rsidTr="00C43568">
        <w:trPr>
          <w:jc w:val="center"/>
        </w:trPr>
        <w:tc>
          <w:tcPr>
            <w:tcW w:w="4390" w:type="dxa"/>
          </w:tcPr>
          <w:p w14:paraId="44D772E9" w14:textId="696F28F9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1.6 Формы организации труда и их эффективность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86040EB" w14:textId="07E6EF0E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A73CE8" w14:textId="5705D40F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DD85957" w14:textId="12435390" w:rsidR="00E01322" w:rsidRPr="00A35989" w:rsidRDefault="005302C9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FE815E7" w14:textId="28D8F294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59D1AB5" w14:textId="739A27FB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71658C9" w14:textId="772539C7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F58F859" w14:textId="587C6E1D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A35989" w:rsidRPr="00A35989" w14:paraId="24770C87" w14:textId="77777777" w:rsidTr="00C43568">
        <w:trPr>
          <w:jc w:val="center"/>
        </w:trPr>
        <w:tc>
          <w:tcPr>
            <w:tcW w:w="4390" w:type="dxa"/>
          </w:tcPr>
          <w:p w14:paraId="08D9A752" w14:textId="22D70E32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1.7 Проектирование организации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0F4B17C" w14:textId="44CA1674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499A77" w14:textId="7F554665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0B7BED1" w14:textId="2C0BEC0A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14202DDF" w14:textId="273004AC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18C849A" w14:textId="6674923D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6C7D172" w14:textId="26CF2580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ABB09E2" w14:textId="0CDAB3E5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  <w:lang w:val="en-US"/>
              </w:rPr>
              <w:t>1</w:t>
            </w:r>
            <w:r w:rsidR="007408B5" w:rsidRPr="00A35989">
              <w:rPr>
                <w:color w:val="000000" w:themeColor="text1"/>
                <w:sz w:val="22"/>
                <w:szCs w:val="22"/>
              </w:rPr>
              <w:t>9</w:t>
            </w:r>
          </w:p>
        </w:tc>
      </w:tr>
      <w:tr w:rsidR="00A35989" w:rsidRPr="00A35989" w14:paraId="2D69B6B1" w14:textId="77777777" w:rsidTr="00C43568">
        <w:trPr>
          <w:jc w:val="center"/>
        </w:trPr>
        <w:tc>
          <w:tcPr>
            <w:tcW w:w="4390" w:type="dxa"/>
          </w:tcPr>
          <w:p w14:paraId="6445BC63" w14:textId="70CC1DE6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 xml:space="preserve">Тема 1.8 Управление организацией труда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2590146" w14:textId="1730BDBD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B92B612" w14:textId="47689E9D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65F89A3" w14:textId="606AFE64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6A2FF56C" w14:textId="47206037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CE72DD0" w14:textId="709F7B13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BD56EE2" w14:textId="365D902E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60BCAA4" w14:textId="1000D611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  <w:lang w:val="en-US"/>
              </w:rPr>
              <w:t>1</w:t>
            </w:r>
            <w:r w:rsidR="007408B5" w:rsidRPr="00A35989">
              <w:rPr>
                <w:color w:val="000000" w:themeColor="text1"/>
                <w:sz w:val="22"/>
                <w:szCs w:val="22"/>
              </w:rPr>
              <w:t>9</w:t>
            </w:r>
          </w:p>
        </w:tc>
      </w:tr>
      <w:tr w:rsidR="00A35989" w:rsidRPr="00A35989" w14:paraId="2F7ADCC8" w14:textId="77777777" w:rsidTr="00C43568">
        <w:trPr>
          <w:jc w:val="center"/>
        </w:trPr>
        <w:tc>
          <w:tcPr>
            <w:tcW w:w="4390" w:type="dxa"/>
            <w:vAlign w:val="center"/>
          </w:tcPr>
          <w:p w14:paraId="684FA958" w14:textId="56119E30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РАЗДЕЛ 2. Нормирование труда на предприятиях нефтяной и газовой промышленности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32088BB" w14:textId="271FD0C3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6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2A6020" w14:textId="0AF12DC3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EB67E92" w14:textId="207E726B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A2283CD" w14:textId="26C74368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927245E" w14:textId="4E52578E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14:paraId="5DAAFC45" w14:textId="50E816DB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39CBFE8" w14:textId="7EDA4E21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5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7</w:t>
            </w:r>
          </w:p>
        </w:tc>
      </w:tr>
      <w:tr w:rsidR="00A35989" w:rsidRPr="00A35989" w14:paraId="3390FA0F" w14:textId="77777777" w:rsidTr="00C43568">
        <w:trPr>
          <w:jc w:val="center"/>
        </w:trPr>
        <w:tc>
          <w:tcPr>
            <w:tcW w:w="4390" w:type="dxa"/>
            <w:vAlign w:val="center"/>
          </w:tcPr>
          <w:p w14:paraId="135650CB" w14:textId="22EC448B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2.1 Сущность, содержание и значение нормирования труда, обоснование норм затрат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16647DF" w14:textId="1BCEF45F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E024D4" w14:textId="0C6907A9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0F1CBBB" w14:textId="0C71CBE1" w:rsidR="00E01322" w:rsidRPr="00A35989" w:rsidRDefault="005302C9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721A25F" w14:textId="13B64BEA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05EDD65" w14:textId="19C35EAF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2603F15" w14:textId="62B02A50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71610F33" w14:textId="05C3F85A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A35989" w:rsidRPr="00A35989" w14:paraId="3F38EAF4" w14:textId="77777777" w:rsidTr="00C43568">
        <w:trPr>
          <w:jc w:val="center"/>
        </w:trPr>
        <w:tc>
          <w:tcPr>
            <w:tcW w:w="4390" w:type="dxa"/>
          </w:tcPr>
          <w:p w14:paraId="4861A6DD" w14:textId="724D9A16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2.2 Производственный и трудовой процессы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54B4440" w14:textId="7082D2E3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862E88" w14:textId="2254A8DB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DB3E4BC" w14:textId="290B280B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195AC529" w14:textId="541C2302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A4A6699" w14:textId="5082D98D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34ED7F8" w14:textId="3B0AB6EE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2C01D83" w14:textId="178D68AB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  <w:lang w:val="en-US"/>
              </w:rPr>
              <w:t>1</w:t>
            </w:r>
            <w:r w:rsidR="005302C9" w:rsidRPr="00A35989">
              <w:rPr>
                <w:color w:val="000000" w:themeColor="text1"/>
                <w:sz w:val="22"/>
                <w:szCs w:val="22"/>
              </w:rPr>
              <w:t>9</w:t>
            </w:r>
          </w:p>
        </w:tc>
      </w:tr>
      <w:tr w:rsidR="00A35989" w:rsidRPr="00A35989" w14:paraId="4CE4F674" w14:textId="77777777" w:rsidTr="00C43568">
        <w:trPr>
          <w:jc w:val="center"/>
        </w:trPr>
        <w:tc>
          <w:tcPr>
            <w:tcW w:w="4390" w:type="dxa"/>
          </w:tcPr>
          <w:p w14:paraId="4F7DDD27" w14:textId="657CC983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2.3 Затраты рабочего времени и методы их изучения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A99FE9B" w14:textId="2D1A429F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C94730" w14:textId="14F54D5A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4BCF631" w14:textId="771E3278" w:rsidR="00E01322" w:rsidRPr="00A35989" w:rsidRDefault="005302C9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03DBC73" w14:textId="5A51BE46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B734AFD" w14:textId="6F12702F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110A321" w14:textId="08375A75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764EECF2" w14:textId="316186A7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A35989" w:rsidRPr="00A35989" w14:paraId="05B3FCF7" w14:textId="77777777" w:rsidTr="00C43568">
        <w:trPr>
          <w:jc w:val="center"/>
        </w:trPr>
        <w:tc>
          <w:tcPr>
            <w:tcW w:w="4390" w:type="dxa"/>
          </w:tcPr>
          <w:p w14:paraId="6A783AA4" w14:textId="1D7F3188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2.4 Нормы и нормативные материалы по труду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16E98F8" w14:textId="277B10C1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AEF3172" w14:textId="74DC1C67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548A39A" w14:textId="08AB2731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EB925D5" w14:textId="7F5A7B89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FED42E1" w14:textId="026E872C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C2B9E29" w14:textId="0B2E4D9A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05F5E5E" w14:textId="23CBF2C8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  <w:lang w:val="en-US"/>
              </w:rPr>
              <w:t>1</w:t>
            </w:r>
            <w:r w:rsidR="005302C9" w:rsidRPr="00A35989">
              <w:rPr>
                <w:color w:val="000000" w:themeColor="text1"/>
                <w:sz w:val="22"/>
                <w:szCs w:val="22"/>
              </w:rPr>
              <w:t>9</w:t>
            </w:r>
          </w:p>
        </w:tc>
      </w:tr>
      <w:tr w:rsidR="00A35989" w:rsidRPr="00A35989" w14:paraId="35C556A5" w14:textId="77777777" w:rsidTr="00C43568">
        <w:trPr>
          <w:jc w:val="center"/>
        </w:trPr>
        <w:tc>
          <w:tcPr>
            <w:tcW w:w="4390" w:type="dxa"/>
          </w:tcPr>
          <w:p w14:paraId="5FFB423D" w14:textId="0C7D1D8A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2.5 Методы нормирования труда и обоснования норм затрат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5290A48" w14:textId="07EF7F71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7C4A1E" w14:textId="0362A278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5343233" w14:textId="006B3DE8" w:rsidR="00E01322" w:rsidRPr="00A35989" w:rsidRDefault="005302C9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E768513" w14:textId="1DFAE754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3DC0CBB" w14:textId="53894888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BE1522E" w14:textId="6BB486E0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E1A65EE" w14:textId="72F35206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A35989" w:rsidRPr="00A35989" w14:paraId="77B84C14" w14:textId="77777777" w:rsidTr="00C43568">
        <w:trPr>
          <w:jc w:val="center"/>
        </w:trPr>
        <w:tc>
          <w:tcPr>
            <w:tcW w:w="4390" w:type="dxa"/>
          </w:tcPr>
          <w:p w14:paraId="2CECBD3C" w14:textId="6C08255C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lastRenderedPageBreak/>
              <w:t>Тема 2.6 Управление нормированием труда на предприятиях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1247793" w14:textId="225B2E72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0BEE89" w14:textId="5888FF58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7CAD715" w14:textId="7F7820E4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4BAA2E40" w14:textId="16676B77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ABD1D1F" w14:textId="463C3E6C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413203B" w14:textId="2566592E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CC8357A" w14:textId="0E32567F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  <w:lang w:val="en-US"/>
              </w:rPr>
              <w:t>1</w:t>
            </w:r>
            <w:r w:rsidR="005302C9" w:rsidRPr="00A35989">
              <w:rPr>
                <w:color w:val="000000" w:themeColor="text1"/>
                <w:sz w:val="22"/>
                <w:szCs w:val="22"/>
              </w:rPr>
              <w:t>9</w:t>
            </w:r>
          </w:p>
        </w:tc>
      </w:tr>
      <w:tr w:rsidR="00A35989" w:rsidRPr="00A35989" w14:paraId="46553B1F" w14:textId="77777777" w:rsidTr="00C43568">
        <w:trPr>
          <w:jc w:val="center"/>
        </w:trPr>
        <w:tc>
          <w:tcPr>
            <w:tcW w:w="4390" w:type="dxa"/>
            <w:vAlign w:val="center"/>
          </w:tcPr>
          <w:p w14:paraId="6C552899" w14:textId="7D2C2FAD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РАЗДЕЛ 3. Оплата труда на предприятиях нефтяной и газовой промышленности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A036C1F" w14:textId="6DB62361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4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57A287" w14:textId="3CB2D160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D02D08A" w14:textId="79CF1CB8" w:rsidR="00E01322" w:rsidRPr="00A35989" w:rsidRDefault="005302C9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006FA27" w14:textId="5AD7A74A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6B77099" w14:textId="47F5B083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14:paraId="266793E5" w14:textId="0AC8DD04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EA18AC3" w14:textId="6630AC60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3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9</w:t>
            </w:r>
          </w:p>
        </w:tc>
      </w:tr>
      <w:tr w:rsidR="00A35989" w:rsidRPr="00A35989" w14:paraId="6B9DB995" w14:textId="77777777" w:rsidTr="00C43568">
        <w:trPr>
          <w:jc w:val="center"/>
        </w:trPr>
        <w:tc>
          <w:tcPr>
            <w:tcW w:w="4390" w:type="dxa"/>
            <w:vAlign w:val="center"/>
          </w:tcPr>
          <w:p w14:paraId="4530D431" w14:textId="3D2E180C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3.1 Организация оплаты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D492D3F" w14:textId="6EBE4B4D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59B4BB" w14:textId="5CBA9143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B776B09" w14:textId="20186BCA" w:rsidR="00E01322" w:rsidRPr="00A35989" w:rsidRDefault="005302C9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F5210E8" w14:textId="612C4A23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A5F8FEA" w14:textId="54878CF0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F20D2C1" w14:textId="05CD4743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94232A5" w14:textId="37371CE3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A35989" w:rsidRPr="00A35989" w14:paraId="55698140" w14:textId="77777777" w:rsidTr="00C43568">
        <w:trPr>
          <w:jc w:val="center"/>
        </w:trPr>
        <w:tc>
          <w:tcPr>
            <w:tcW w:w="4390" w:type="dxa"/>
            <w:vAlign w:val="center"/>
          </w:tcPr>
          <w:p w14:paraId="267B1E60" w14:textId="3044EA54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3.2 Модели оплаты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C4900C5" w14:textId="66C99A52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AF72BC" w14:textId="07C62E79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0D18917" w14:textId="7713A7DC" w:rsidR="00E01322" w:rsidRPr="00A35989" w:rsidRDefault="005302C9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184F553" w14:textId="22A54F42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4C42CF3" w14:textId="00A0EA5D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4FD17CD" w14:textId="52643F84" w:rsidR="00E01322" w:rsidRPr="00A35989" w:rsidRDefault="007408B5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C871626" w14:textId="329BAF2C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A35989" w:rsidRPr="00A35989" w14:paraId="018F2BCC" w14:textId="77777777" w:rsidTr="00C43568">
        <w:trPr>
          <w:jc w:val="center"/>
        </w:trPr>
        <w:tc>
          <w:tcPr>
            <w:tcW w:w="4390" w:type="dxa"/>
            <w:vAlign w:val="center"/>
          </w:tcPr>
          <w:p w14:paraId="3F0E0CFF" w14:textId="384521AB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3.3 Совершенствование организации оплаты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9156DD4" w14:textId="1045960E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5302C9" w:rsidRPr="00A35989">
              <w:rPr>
                <w:b/>
                <w:b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2313AA" w14:textId="5B45B554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AB63CB1" w14:textId="621F73CF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6C434DA1" w14:textId="77900CA3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D0618F0" w14:textId="314F1169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DF7AE58" w14:textId="78BB8A8F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1E822E3" w14:textId="238DB7ED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  <w:lang w:val="en-US"/>
              </w:rPr>
              <w:t>1</w:t>
            </w:r>
            <w:r w:rsidR="005302C9" w:rsidRPr="00A35989">
              <w:rPr>
                <w:color w:val="000000" w:themeColor="text1"/>
                <w:sz w:val="22"/>
                <w:szCs w:val="22"/>
              </w:rPr>
              <w:t>9</w:t>
            </w:r>
          </w:p>
        </w:tc>
      </w:tr>
      <w:tr w:rsidR="00A35989" w:rsidRPr="00A35989" w14:paraId="5D7C3C5F" w14:textId="77777777" w:rsidTr="00C43568">
        <w:trPr>
          <w:jc w:val="center"/>
        </w:trPr>
        <w:tc>
          <w:tcPr>
            <w:tcW w:w="4390" w:type="dxa"/>
            <w:vAlign w:val="center"/>
          </w:tcPr>
          <w:p w14:paraId="7FEC46FB" w14:textId="62D7388E" w:rsidR="00E01322" w:rsidRPr="00A35989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3.4 Зарубежные модели оплаты и стимулирования труда.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66BF822" w14:textId="1666AB77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bCs/>
                <w:color w:val="000000" w:themeColor="text1"/>
                <w:sz w:val="22"/>
                <w:szCs w:val="22"/>
              </w:rPr>
              <w:t>20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71AFEF4" w14:textId="68203FC4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1B39EE0" w14:textId="1860CCF2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62E2AEBF" w14:textId="27C72ADD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D56B825" w14:textId="6827B89B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2E33D5A" w14:textId="3854CFA0" w:rsidR="00E01322" w:rsidRPr="00A35989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2B5A4B4" w14:textId="07F7CCBA" w:rsidR="00E01322" w:rsidRPr="00A35989" w:rsidRDefault="005302C9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20</w:t>
            </w:r>
          </w:p>
        </w:tc>
      </w:tr>
      <w:tr w:rsidR="00A35989" w:rsidRPr="00A35989" w14:paraId="40F3717B" w14:textId="77777777" w:rsidTr="008B30E5">
        <w:trPr>
          <w:trHeight w:val="291"/>
          <w:jc w:val="center"/>
        </w:trPr>
        <w:tc>
          <w:tcPr>
            <w:tcW w:w="4390" w:type="dxa"/>
          </w:tcPr>
          <w:p w14:paraId="7FC071EC" w14:textId="77777777" w:rsidR="00E01322" w:rsidRPr="00A35989" w:rsidRDefault="00E01322" w:rsidP="00E01322">
            <w:pPr>
              <w:rPr>
                <w:rFonts w:eastAsia="Arial Unicode MS"/>
                <w:b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/>
                <w:bCs/>
                <w:color w:val="000000" w:themeColor="text1"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4DF6CD0" w14:textId="6585F320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  <w:lang w:val="en-US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5A5E27A0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69230A93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0059A75C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A7634DD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73D6BDDA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103E4BED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</w:tr>
      <w:tr w:rsidR="00A35989" w:rsidRPr="00A35989" w14:paraId="1CDB9C05" w14:textId="77777777" w:rsidTr="008B30E5">
        <w:trPr>
          <w:trHeight w:val="269"/>
          <w:jc w:val="center"/>
        </w:trPr>
        <w:tc>
          <w:tcPr>
            <w:tcW w:w="4390" w:type="dxa"/>
          </w:tcPr>
          <w:p w14:paraId="56553FDE" w14:textId="77777777" w:rsidR="00E01322" w:rsidRPr="00A35989" w:rsidRDefault="00E01322" w:rsidP="00E01322">
            <w:pPr>
              <w:rPr>
                <w:rFonts w:eastAsia="Arial Unicode MS"/>
                <w:b/>
                <w:bCs/>
                <w:color w:val="000000" w:themeColor="text1"/>
                <w:sz w:val="22"/>
                <w:szCs w:val="22"/>
              </w:rPr>
            </w:pPr>
            <w:r w:rsidRPr="00A35989">
              <w:rPr>
                <w:rFonts w:eastAsia="Arial Unicode MS"/>
                <w:b/>
                <w:bCs/>
                <w:color w:val="000000" w:themeColor="text1"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F800CBB" w14:textId="5ECD0AF5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  <w:lang w:val="en-US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0E7516B0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3CF40C9E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7994E974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60CD0219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33D655C5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40A5347E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</w:tr>
      <w:tr w:rsidR="00A35989" w:rsidRPr="00A35989" w14:paraId="79692583" w14:textId="77777777" w:rsidTr="00E81CDD">
        <w:trPr>
          <w:jc w:val="center"/>
        </w:trPr>
        <w:tc>
          <w:tcPr>
            <w:tcW w:w="4390" w:type="dxa"/>
          </w:tcPr>
          <w:p w14:paraId="2FFD21EA" w14:textId="77777777" w:rsidR="00E01322" w:rsidRPr="00A35989" w:rsidRDefault="00E01322" w:rsidP="00E01322">
            <w:pPr>
              <w:rPr>
                <w:b/>
                <w:caps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caps/>
                <w:color w:val="000000" w:themeColor="text1"/>
                <w:sz w:val="22"/>
                <w:szCs w:val="22"/>
              </w:rPr>
              <w:t>К</w:t>
            </w:r>
            <w:r w:rsidRPr="00A35989">
              <w:rPr>
                <w:b/>
                <w:color w:val="000000" w:themeColor="text1"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14:paraId="1D0AED65" w14:textId="21096ACF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  <w:lang w:val="en-US"/>
              </w:rPr>
              <w:t>27</w:t>
            </w:r>
          </w:p>
        </w:tc>
        <w:tc>
          <w:tcPr>
            <w:tcW w:w="1843" w:type="dxa"/>
            <w:shd w:val="clear" w:color="auto" w:fill="auto"/>
          </w:tcPr>
          <w:p w14:paraId="4741F7EF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48D16729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246F79D8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63A22729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5EC54BF9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520087DE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</w:tr>
      <w:tr w:rsidR="00E01322" w:rsidRPr="00A35989" w14:paraId="6F0D9053" w14:textId="77777777" w:rsidTr="008B30E5">
        <w:trPr>
          <w:jc w:val="center"/>
        </w:trPr>
        <w:tc>
          <w:tcPr>
            <w:tcW w:w="4390" w:type="dxa"/>
          </w:tcPr>
          <w:p w14:paraId="51D118EF" w14:textId="77777777" w:rsidR="00E01322" w:rsidRPr="00A35989" w:rsidRDefault="00E01322" w:rsidP="00E01322">
            <w:pPr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DB67CE3" w14:textId="0617DC42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216</w:t>
            </w:r>
          </w:p>
        </w:tc>
        <w:tc>
          <w:tcPr>
            <w:tcW w:w="1843" w:type="dxa"/>
            <w:shd w:val="clear" w:color="auto" w:fill="auto"/>
          </w:tcPr>
          <w:p w14:paraId="3CE1F82B" w14:textId="77777777" w:rsidR="00E01322" w:rsidRPr="00A35989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3FA4C15" w14:textId="7B918604" w:rsidR="00E01322" w:rsidRPr="00A35989" w:rsidRDefault="005302C9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4459FE3" w14:textId="56B9ACC0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E13B4A3" w14:textId="378167D5" w:rsidR="00E01322" w:rsidRPr="00A35989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14:paraId="45059DB7" w14:textId="7B14FB86" w:rsidR="00E01322" w:rsidRPr="00A35989" w:rsidRDefault="007408B5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38060C8" w14:textId="15BBC6B7" w:rsidR="00E01322" w:rsidRPr="00A35989" w:rsidRDefault="007408B5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A35989">
              <w:rPr>
                <w:b/>
                <w:color w:val="000000" w:themeColor="text1"/>
                <w:sz w:val="22"/>
                <w:szCs w:val="22"/>
              </w:rPr>
              <w:t>153</w:t>
            </w:r>
          </w:p>
        </w:tc>
      </w:tr>
    </w:tbl>
    <w:p w14:paraId="7666BEC7" w14:textId="77777777" w:rsidR="00E81CDD" w:rsidRPr="00A35989" w:rsidRDefault="00E81CDD" w:rsidP="00DE17FF">
      <w:pPr>
        <w:widowControl w:val="0"/>
        <w:rPr>
          <w:b/>
          <w:color w:val="000000" w:themeColor="text1"/>
        </w:rPr>
      </w:pPr>
    </w:p>
    <w:p w14:paraId="5EB1D798" w14:textId="77777777" w:rsidR="000E4F95" w:rsidRPr="00A35989" w:rsidRDefault="000E4F95" w:rsidP="00DE17FF">
      <w:pPr>
        <w:rPr>
          <w:b/>
          <w:color w:val="000000" w:themeColor="text1"/>
        </w:rPr>
      </w:pPr>
    </w:p>
    <w:p w14:paraId="67A8D36F" w14:textId="77777777" w:rsidR="00D32249" w:rsidRPr="00A35989" w:rsidRDefault="00D32249" w:rsidP="00DE17FF">
      <w:pPr>
        <w:jc w:val="both"/>
        <w:rPr>
          <w:color w:val="000000" w:themeColor="text1"/>
        </w:rPr>
      </w:pPr>
    </w:p>
    <w:p w14:paraId="52C434C5" w14:textId="77777777" w:rsidR="00D32249" w:rsidRPr="00A35989" w:rsidRDefault="00D32249" w:rsidP="00DE17FF">
      <w:pPr>
        <w:jc w:val="both"/>
        <w:rPr>
          <w:color w:val="000000" w:themeColor="text1"/>
        </w:rPr>
        <w:sectPr w:rsidR="00D32249" w:rsidRPr="00A3598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14:paraId="4C29558A" w14:textId="77777777" w:rsidR="000E4F95" w:rsidRPr="00A35989" w:rsidRDefault="002E7D31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lastRenderedPageBreak/>
        <w:t xml:space="preserve">3.1.2. </w:t>
      </w:r>
      <w:r w:rsidR="000E4F95" w:rsidRPr="00A35989">
        <w:rPr>
          <w:b/>
          <w:color w:val="000000" w:themeColor="text1"/>
        </w:rPr>
        <w:t>Наименование тем, их содержание, объем в часах лекционных занятий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6"/>
        <w:gridCol w:w="3515"/>
        <w:gridCol w:w="3906"/>
        <w:gridCol w:w="1217"/>
      </w:tblGrid>
      <w:tr w:rsidR="00A35989" w:rsidRPr="00A35989" w14:paraId="566AFBA5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14:paraId="68C35F27" w14:textId="77777777" w:rsidR="00857282" w:rsidRPr="00A35989" w:rsidRDefault="00857282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№ темы</w:t>
            </w:r>
          </w:p>
        </w:tc>
        <w:tc>
          <w:tcPr>
            <w:tcW w:w="1881" w:type="pct"/>
            <w:vAlign w:val="center"/>
          </w:tcPr>
          <w:p w14:paraId="2A265B12" w14:textId="77777777" w:rsidR="00857282" w:rsidRPr="00A35989" w:rsidRDefault="00857282" w:rsidP="00C91C56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Наименование темы</w:t>
            </w:r>
          </w:p>
        </w:tc>
        <w:tc>
          <w:tcPr>
            <w:tcW w:w="2090" w:type="pct"/>
            <w:vAlign w:val="center"/>
          </w:tcPr>
          <w:p w14:paraId="1C809DB4" w14:textId="77777777" w:rsidR="00857282" w:rsidRPr="00A35989" w:rsidRDefault="00857282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14:paraId="0D2EC5E8" w14:textId="77777777" w:rsidR="00857282" w:rsidRPr="00A35989" w:rsidRDefault="00857282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Количество часов</w:t>
            </w:r>
          </w:p>
        </w:tc>
      </w:tr>
      <w:tr w:rsidR="00A35989" w:rsidRPr="00A35989" w14:paraId="7CF03067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14FF282A" w14:textId="77777777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971" w:type="pct"/>
            <w:gridSpan w:val="2"/>
          </w:tcPr>
          <w:p w14:paraId="78AFDFCF" w14:textId="7068D3A0" w:rsidR="00334739" w:rsidRPr="00A35989" w:rsidRDefault="00334739" w:rsidP="00C91C56">
            <w:pPr>
              <w:tabs>
                <w:tab w:val="left" w:pos="310"/>
              </w:tabs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bCs/>
                <w:color w:val="000000" w:themeColor="text1"/>
                <w:sz w:val="20"/>
                <w:szCs w:val="20"/>
              </w:rPr>
              <w:t>РАЗДЕЛ 1. Организация труда на предприятиях нефтяной и газовой промышленности</w:t>
            </w:r>
          </w:p>
        </w:tc>
        <w:tc>
          <w:tcPr>
            <w:tcW w:w="651" w:type="pct"/>
            <w:vAlign w:val="center"/>
          </w:tcPr>
          <w:p w14:paraId="0E2A0435" w14:textId="7ABE34FF" w:rsidR="00334739" w:rsidRPr="00A35989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8</w:t>
            </w:r>
          </w:p>
        </w:tc>
      </w:tr>
      <w:tr w:rsidR="00A35989" w:rsidRPr="00A35989" w14:paraId="08B964F8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257DE6BE" w14:textId="1B12EDB8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1.1</w:t>
            </w:r>
          </w:p>
        </w:tc>
        <w:tc>
          <w:tcPr>
            <w:tcW w:w="1881" w:type="pct"/>
          </w:tcPr>
          <w:p w14:paraId="6A09BC4C" w14:textId="59796940" w:rsidR="00334739" w:rsidRPr="00A35989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Сущность, содержание и значение организации труда и научной организации труда</w:t>
            </w:r>
          </w:p>
        </w:tc>
        <w:tc>
          <w:tcPr>
            <w:tcW w:w="2090" w:type="pct"/>
          </w:tcPr>
          <w:p w14:paraId="67255AEC" w14:textId="77777777" w:rsidR="00C91C56" w:rsidRPr="00A35989" w:rsidRDefault="00C91C56" w:rsidP="00334739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Понятия о трудовом процессе и сущности организации труда </w:t>
            </w:r>
          </w:p>
          <w:p w14:paraId="670E4E4E" w14:textId="77777777" w:rsidR="00C91C56" w:rsidRPr="00A35989" w:rsidRDefault="00C91C56" w:rsidP="00334739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Содержание организации труда на предприятии </w:t>
            </w:r>
          </w:p>
          <w:p w14:paraId="51E3822B" w14:textId="77777777" w:rsidR="00C91C56" w:rsidRPr="00A35989" w:rsidRDefault="00C91C56" w:rsidP="00334739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Место организации труда в системе организации производства </w:t>
            </w:r>
          </w:p>
          <w:p w14:paraId="3701D409" w14:textId="77777777" w:rsidR="00334739" w:rsidRPr="00A35989" w:rsidRDefault="00C91C56" w:rsidP="00334739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Значение организации труда </w:t>
            </w:r>
          </w:p>
          <w:p w14:paraId="12898F12" w14:textId="4FF99181" w:rsidR="00C91C56" w:rsidRPr="00A35989" w:rsidRDefault="00C91C56" w:rsidP="00334739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Задачи, функции и принципы научной организации труда </w:t>
            </w:r>
          </w:p>
        </w:tc>
        <w:tc>
          <w:tcPr>
            <w:tcW w:w="651" w:type="pct"/>
            <w:vAlign w:val="center"/>
          </w:tcPr>
          <w:p w14:paraId="424268C0" w14:textId="0EBC02E4" w:rsidR="00334739" w:rsidRPr="00A35989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A35989" w:rsidRPr="00A35989" w14:paraId="72BA9A12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4B63420E" w14:textId="00D9BFA1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1.2</w:t>
            </w:r>
          </w:p>
        </w:tc>
        <w:tc>
          <w:tcPr>
            <w:tcW w:w="1881" w:type="pct"/>
          </w:tcPr>
          <w:p w14:paraId="39E9E343" w14:textId="743D4870" w:rsidR="00334739" w:rsidRPr="00A35989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Разделение и кооперация труда</w:t>
            </w:r>
          </w:p>
        </w:tc>
        <w:tc>
          <w:tcPr>
            <w:tcW w:w="2090" w:type="pct"/>
          </w:tcPr>
          <w:p w14:paraId="52364D03" w14:textId="7CEE4915" w:rsidR="00C91C56" w:rsidRPr="00A35989" w:rsidRDefault="00C91C56" w:rsidP="00334739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Понятие и формы разделения и</w:t>
            </w:r>
            <w:r w:rsidR="003F57DE" w:rsidRPr="00A35989">
              <w:rPr>
                <w:color w:val="000000" w:themeColor="text1"/>
                <w:sz w:val="20"/>
                <w:szCs w:val="20"/>
              </w:rPr>
              <w:t xml:space="preserve"> </w:t>
            </w:r>
            <w:r w:rsidRPr="00A35989">
              <w:rPr>
                <w:color w:val="000000" w:themeColor="text1"/>
                <w:sz w:val="20"/>
                <w:szCs w:val="20"/>
              </w:rPr>
              <w:t xml:space="preserve">кооперации труда </w:t>
            </w:r>
          </w:p>
          <w:p w14:paraId="05E6EA82" w14:textId="77777777" w:rsidR="00C91C56" w:rsidRPr="00A35989" w:rsidRDefault="00C91C56" w:rsidP="00334739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Критерии эффективности разделения и кооперации труда  </w:t>
            </w:r>
          </w:p>
          <w:p w14:paraId="5CC04273" w14:textId="06BF2C06" w:rsidR="00334739" w:rsidRPr="00A35989" w:rsidRDefault="00C91C56" w:rsidP="00334739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Направления совершенствования разделения и кооперации труда </w:t>
            </w:r>
          </w:p>
        </w:tc>
        <w:tc>
          <w:tcPr>
            <w:tcW w:w="651" w:type="pct"/>
            <w:vAlign w:val="center"/>
          </w:tcPr>
          <w:p w14:paraId="56C2300F" w14:textId="5DC796CE" w:rsidR="00334739" w:rsidRPr="00A35989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A35989" w:rsidRPr="00A35989" w14:paraId="7987DBB8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7BB59095" w14:textId="5C9C5660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1.3</w:t>
            </w:r>
          </w:p>
        </w:tc>
        <w:tc>
          <w:tcPr>
            <w:tcW w:w="1881" w:type="pct"/>
          </w:tcPr>
          <w:p w14:paraId="7F78A1A1" w14:textId="17079132" w:rsidR="00334739" w:rsidRPr="00A35989" w:rsidRDefault="00334739" w:rsidP="00C91C56">
            <w:pPr>
              <w:rPr>
                <w:bCs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Организация рабочих мест и их обслуживания</w:t>
            </w:r>
          </w:p>
        </w:tc>
        <w:tc>
          <w:tcPr>
            <w:tcW w:w="2090" w:type="pct"/>
          </w:tcPr>
          <w:p w14:paraId="0CD09BC4" w14:textId="77777777" w:rsidR="00C91C56" w:rsidRPr="00A35989" w:rsidRDefault="00C91C56" w:rsidP="00C91C56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Понятие и классификация рабочих мест </w:t>
            </w:r>
          </w:p>
          <w:p w14:paraId="317611D8" w14:textId="77777777" w:rsidR="00334739" w:rsidRPr="00A35989" w:rsidRDefault="00C91C56" w:rsidP="00C91C56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Оснащение и планировка рабочих мест Аттестация и рационализация рабочих мест </w:t>
            </w:r>
          </w:p>
          <w:p w14:paraId="03F5823C" w14:textId="381A5201" w:rsidR="00BE05AA" w:rsidRPr="00A35989" w:rsidRDefault="00BE05AA" w:rsidP="00BE05AA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Понятие организации обслуживания рабочих мест и виды обслуживания  </w:t>
            </w:r>
          </w:p>
          <w:p w14:paraId="51DDA748" w14:textId="33D005B2" w:rsidR="00BE05AA" w:rsidRPr="00A35989" w:rsidRDefault="00BE05AA" w:rsidP="00BE05AA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Принципы, системы и формы обслуживания рабочих мест </w:t>
            </w:r>
          </w:p>
        </w:tc>
        <w:tc>
          <w:tcPr>
            <w:tcW w:w="651" w:type="pct"/>
            <w:vAlign w:val="center"/>
          </w:tcPr>
          <w:p w14:paraId="3F67507F" w14:textId="4CF13C98" w:rsidR="00334739" w:rsidRPr="00A35989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1AC5AC55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6C051BE6" w14:textId="05E4E798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1.4</w:t>
            </w:r>
          </w:p>
        </w:tc>
        <w:tc>
          <w:tcPr>
            <w:tcW w:w="1881" w:type="pct"/>
          </w:tcPr>
          <w:p w14:paraId="1B0C42B7" w14:textId="6DFAD4E0" w:rsidR="00334739" w:rsidRPr="00A35989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Приемы и методы труда</w:t>
            </w:r>
          </w:p>
        </w:tc>
        <w:tc>
          <w:tcPr>
            <w:tcW w:w="2090" w:type="pct"/>
          </w:tcPr>
          <w:p w14:paraId="7A8899DB" w14:textId="77777777" w:rsidR="00BE05AA" w:rsidRPr="00A35989" w:rsidRDefault="00BE05AA" w:rsidP="00BE05AA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Значение приемов и методов труда </w:t>
            </w:r>
          </w:p>
          <w:p w14:paraId="3CD831C1" w14:textId="77777777" w:rsidR="00BE05AA" w:rsidRPr="00A35989" w:rsidRDefault="00BE05AA" w:rsidP="00BE05AA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Выявление и изучение рациональных приемов и методов труда </w:t>
            </w:r>
          </w:p>
          <w:p w14:paraId="40681935" w14:textId="2054B555" w:rsidR="00334739" w:rsidRPr="00A35989" w:rsidRDefault="00BE05AA" w:rsidP="00BE05AA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Проектирование и использование рациональных приемов и методов труда </w:t>
            </w:r>
          </w:p>
        </w:tc>
        <w:tc>
          <w:tcPr>
            <w:tcW w:w="651" w:type="pct"/>
            <w:vAlign w:val="center"/>
          </w:tcPr>
          <w:p w14:paraId="749BDEF7" w14:textId="5DAE724D" w:rsidR="00334739" w:rsidRPr="00A35989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47D39EE8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4B5C1882" w14:textId="33BFB5CB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1.6</w:t>
            </w:r>
          </w:p>
        </w:tc>
        <w:tc>
          <w:tcPr>
            <w:tcW w:w="1881" w:type="pct"/>
          </w:tcPr>
          <w:p w14:paraId="27251C94" w14:textId="7B0876A1" w:rsidR="00334739" w:rsidRPr="00A35989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Формы организации труда и их эффективность</w:t>
            </w:r>
          </w:p>
        </w:tc>
        <w:tc>
          <w:tcPr>
            <w:tcW w:w="2090" w:type="pct"/>
          </w:tcPr>
          <w:p w14:paraId="797E8C9F" w14:textId="77777777" w:rsidR="00BE05AA" w:rsidRPr="00A35989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Понятие о формах организации труда и их классификация </w:t>
            </w:r>
          </w:p>
          <w:p w14:paraId="3460650D" w14:textId="77777777" w:rsidR="00BE05AA" w:rsidRPr="00A35989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Разновидности бригадной формы организации труда </w:t>
            </w:r>
          </w:p>
          <w:p w14:paraId="55C61C13" w14:textId="0AD5B731" w:rsidR="00334739" w:rsidRPr="00A35989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Особенности командной формы организации труда </w:t>
            </w:r>
          </w:p>
        </w:tc>
        <w:tc>
          <w:tcPr>
            <w:tcW w:w="651" w:type="pct"/>
            <w:vAlign w:val="center"/>
          </w:tcPr>
          <w:p w14:paraId="2C2FFB97" w14:textId="0863E112" w:rsidR="00334739" w:rsidRPr="00A35989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30635421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58D51B19" w14:textId="77777777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971" w:type="pct"/>
            <w:gridSpan w:val="2"/>
          </w:tcPr>
          <w:p w14:paraId="1FB25E4A" w14:textId="35BEAF8E" w:rsidR="00334739" w:rsidRPr="00A35989" w:rsidRDefault="00334739" w:rsidP="00C91C56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bCs/>
                <w:color w:val="000000" w:themeColor="text1"/>
                <w:sz w:val="20"/>
                <w:szCs w:val="20"/>
              </w:rPr>
              <w:t>РАЗДЕЛ 2. Нормирование труда на предприятиях нефтяной и газовой промышленности</w:t>
            </w:r>
          </w:p>
        </w:tc>
        <w:tc>
          <w:tcPr>
            <w:tcW w:w="651" w:type="pct"/>
            <w:vAlign w:val="center"/>
          </w:tcPr>
          <w:p w14:paraId="18D7F875" w14:textId="00CDDE58" w:rsidR="00334739" w:rsidRPr="00A35989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6</w:t>
            </w:r>
          </w:p>
        </w:tc>
      </w:tr>
      <w:tr w:rsidR="00A35989" w:rsidRPr="00A35989" w14:paraId="0650B758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69A9F814" w14:textId="61C5A461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2.1</w:t>
            </w:r>
          </w:p>
        </w:tc>
        <w:tc>
          <w:tcPr>
            <w:tcW w:w="1881" w:type="pct"/>
          </w:tcPr>
          <w:p w14:paraId="389EFC45" w14:textId="58FC864C" w:rsidR="00334739" w:rsidRPr="00A35989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Сущность, содержание и значение нормирования труда, обоснование норм затрат труда</w:t>
            </w:r>
          </w:p>
        </w:tc>
        <w:tc>
          <w:tcPr>
            <w:tcW w:w="2090" w:type="pct"/>
          </w:tcPr>
          <w:p w14:paraId="1EF51EFD" w14:textId="77777777" w:rsidR="00BE05AA" w:rsidRPr="00A35989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Сущность, содержание и значение нормирования труда </w:t>
            </w:r>
          </w:p>
          <w:p w14:paraId="4640B736" w14:textId="3CB2893B" w:rsidR="00334739" w:rsidRPr="00A35989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Обоснование норм затрат труда </w:t>
            </w:r>
          </w:p>
        </w:tc>
        <w:tc>
          <w:tcPr>
            <w:tcW w:w="651" w:type="pct"/>
            <w:vAlign w:val="center"/>
          </w:tcPr>
          <w:p w14:paraId="3BC16BC8" w14:textId="6AB903A6" w:rsidR="00334739" w:rsidRPr="00A35989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048BDFF3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7FC732E5" w14:textId="6ACF16E9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2.3</w:t>
            </w:r>
          </w:p>
        </w:tc>
        <w:tc>
          <w:tcPr>
            <w:tcW w:w="1881" w:type="pct"/>
          </w:tcPr>
          <w:p w14:paraId="17F864FE" w14:textId="25E1494B" w:rsidR="00334739" w:rsidRPr="00A35989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Затраты рабочего времени и методы их изучения</w:t>
            </w:r>
          </w:p>
        </w:tc>
        <w:tc>
          <w:tcPr>
            <w:tcW w:w="2090" w:type="pct"/>
          </w:tcPr>
          <w:p w14:paraId="2F472A08" w14:textId="01725826" w:rsidR="00334739" w:rsidRPr="00A35989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Структура затрат рабочего времени Методы изучения затрат рабочего времени </w:t>
            </w:r>
          </w:p>
        </w:tc>
        <w:tc>
          <w:tcPr>
            <w:tcW w:w="651" w:type="pct"/>
            <w:vAlign w:val="center"/>
          </w:tcPr>
          <w:p w14:paraId="582452DD" w14:textId="56CDE2AD" w:rsidR="00334739" w:rsidRPr="00A35989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5A5DFFA8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543D3D61" w14:textId="1D2FBD1C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2.5</w:t>
            </w:r>
          </w:p>
        </w:tc>
        <w:tc>
          <w:tcPr>
            <w:tcW w:w="1881" w:type="pct"/>
          </w:tcPr>
          <w:p w14:paraId="4C688316" w14:textId="694D8F57" w:rsidR="00334739" w:rsidRPr="00A35989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Методы нормирования труда и обоснования норм затрат труда</w:t>
            </w:r>
          </w:p>
        </w:tc>
        <w:tc>
          <w:tcPr>
            <w:tcW w:w="2090" w:type="pct"/>
          </w:tcPr>
          <w:p w14:paraId="37CB4F3F" w14:textId="77777777" w:rsidR="00BE05AA" w:rsidRPr="00A35989" w:rsidRDefault="00BE05AA" w:rsidP="00BE05AA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Методы нормирования труда </w:t>
            </w:r>
          </w:p>
          <w:p w14:paraId="6079BC74" w14:textId="2705D264" w:rsidR="00334739" w:rsidRPr="00A35989" w:rsidRDefault="00BE05AA" w:rsidP="00BE05AA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Установление норм затрат труда для различных категорий персонала </w:t>
            </w:r>
          </w:p>
        </w:tc>
        <w:tc>
          <w:tcPr>
            <w:tcW w:w="651" w:type="pct"/>
            <w:vAlign w:val="center"/>
          </w:tcPr>
          <w:p w14:paraId="393FA9B3" w14:textId="337DEBDA" w:rsidR="00334739" w:rsidRPr="00A35989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2CCEFC8C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2546BD33" w14:textId="77777777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971" w:type="pct"/>
            <w:gridSpan w:val="2"/>
          </w:tcPr>
          <w:p w14:paraId="7B5749B5" w14:textId="5016EBCE" w:rsidR="00334739" w:rsidRPr="00A35989" w:rsidRDefault="00334739" w:rsidP="00C91C56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bCs/>
                <w:color w:val="000000" w:themeColor="text1"/>
                <w:sz w:val="20"/>
                <w:szCs w:val="20"/>
              </w:rPr>
              <w:t>РАЗДЕЛ 3. Оплата труда на предприятиях нефтяной и газовой промышленности</w:t>
            </w:r>
          </w:p>
        </w:tc>
        <w:tc>
          <w:tcPr>
            <w:tcW w:w="651" w:type="pct"/>
            <w:vAlign w:val="center"/>
          </w:tcPr>
          <w:p w14:paraId="5EB3A508" w14:textId="21713553" w:rsidR="00334739" w:rsidRPr="00A35989" w:rsidRDefault="003F57DE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7591DB54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4BC2F453" w14:textId="786C57EE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3.1</w:t>
            </w:r>
          </w:p>
        </w:tc>
        <w:tc>
          <w:tcPr>
            <w:tcW w:w="1881" w:type="pct"/>
          </w:tcPr>
          <w:p w14:paraId="1123FD6E" w14:textId="59A2E234" w:rsidR="00334739" w:rsidRPr="00A35989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Организация оплаты труда</w:t>
            </w:r>
          </w:p>
        </w:tc>
        <w:tc>
          <w:tcPr>
            <w:tcW w:w="2090" w:type="pct"/>
          </w:tcPr>
          <w:p w14:paraId="2CBE204E" w14:textId="6B6847E4" w:rsidR="00334739" w:rsidRPr="00A35989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Сущность и функции заработной платы Содержание</w:t>
            </w:r>
            <w:r w:rsidR="00CC41AB" w:rsidRPr="00A35989">
              <w:rPr>
                <w:color w:val="000000" w:themeColor="text1"/>
                <w:sz w:val="20"/>
                <w:szCs w:val="20"/>
              </w:rPr>
              <w:t>,</w:t>
            </w:r>
            <w:r w:rsidRPr="00A35989">
              <w:rPr>
                <w:color w:val="000000" w:themeColor="text1"/>
                <w:sz w:val="20"/>
                <w:szCs w:val="20"/>
              </w:rPr>
              <w:t xml:space="preserve"> принципы</w:t>
            </w:r>
            <w:r w:rsidR="00CC41AB" w:rsidRPr="00A35989">
              <w:rPr>
                <w:color w:val="000000" w:themeColor="text1"/>
                <w:sz w:val="20"/>
                <w:szCs w:val="20"/>
              </w:rPr>
              <w:t xml:space="preserve"> и основные элементы</w:t>
            </w:r>
            <w:r w:rsidRPr="00A35989">
              <w:rPr>
                <w:color w:val="000000" w:themeColor="text1"/>
                <w:sz w:val="20"/>
                <w:szCs w:val="20"/>
              </w:rPr>
              <w:t xml:space="preserve"> организации заработной платы </w:t>
            </w:r>
          </w:p>
        </w:tc>
        <w:tc>
          <w:tcPr>
            <w:tcW w:w="651" w:type="pct"/>
            <w:vAlign w:val="center"/>
          </w:tcPr>
          <w:p w14:paraId="14EA24C8" w14:textId="74D788C4" w:rsidR="00334739" w:rsidRPr="00A35989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A35989" w:rsidRPr="00A35989" w14:paraId="2C22B2EE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1213659E" w14:textId="094DC8F2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3.2</w:t>
            </w:r>
          </w:p>
        </w:tc>
        <w:tc>
          <w:tcPr>
            <w:tcW w:w="1881" w:type="pct"/>
          </w:tcPr>
          <w:p w14:paraId="0D2E0B36" w14:textId="4CF36AD0" w:rsidR="00334739" w:rsidRPr="00A35989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Модели оплаты труда</w:t>
            </w:r>
          </w:p>
        </w:tc>
        <w:tc>
          <w:tcPr>
            <w:tcW w:w="2090" w:type="pct"/>
          </w:tcPr>
          <w:p w14:paraId="41C57BCD" w14:textId="77777777" w:rsidR="00334739" w:rsidRPr="00A35989" w:rsidRDefault="00CC41AB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Формы и системы оплаты труда</w:t>
            </w:r>
          </w:p>
          <w:p w14:paraId="3A70BB8F" w14:textId="7742B2E9" w:rsidR="00CC41AB" w:rsidRPr="00A35989" w:rsidRDefault="00CC41AB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Система компенсационных и стимулирующих выплат</w:t>
            </w:r>
          </w:p>
        </w:tc>
        <w:tc>
          <w:tcPr>
            <w:tcW w:w="651" w:type="pct"/>
            <w:vAlign w:val="center"/>
          </w:tcPr>
          <w:p w14:paraId="11D8257C" w14:textId="0BA6CD41" w:rsidR="00334739" w:rsidRPr="00A35989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334739" w:rsidRPr="00A35989" w14:paraId="1C652458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14:paraId="1C83F5F6" w14:textId="77777777" w:rsidR="00334739" w:rsidRPr="00A35989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81" w:type="pct"/>
          </w:tcPr>
          <w:p w14:paraId="0D7FA361" w14:textId="77777777" w:rsidR="00334739" w:rsidRPr="00A35989" w:rsidRDefault="00334739" w:rsidP="00C91C56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090" w:type="pct"/>
            <w:vAlign w:val="center"/>
          </w:tcPr>
          <w:p w14:paraId="74AB7EE0" w14:textId="77777777" w:rsidR="00334739" w:rsidRPr="00A35989" w:rsidRDefault="00334739" w:rsidP="00334739">
            <w:pPr>
              <w:jc w:val="right"/>
              <w:rPr>
                <w:b/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color w:val="000000" w:themeColor="text1"/>
                <w:sz w:val="20"/>
                <w:szCs w:val="20"/>
              </w:rPr>
              <w:t>ИТОГО</w:t>
            </w:r>
          </w:p>
        </w:tc>
        <w:tc>
          <w:tcPr>
            <w:tcW w:w="651" w:type="pct"/>
            <w:vAlign w:val="center"/>
          </w:tcPr>
          <w:p w14:paraId="722F51E1" w14:textId="14A3AACD" w:rsidR="00334739" w:rsidRPr="00A35989" w:rsidRDefault="003F57DE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16</w:t>
            </w:r>
          </w:p>
        </w:tc>
      </w:tr>
    </w:tbl>
    <w:p w14:paraId="6F300454" w14:textId="77777777" w:rsidR="008D3CB4" w:rsidRPr="00A35989" w:rsidRDefault="008D3CB4" w:rsidP="00DE17FF">
      <w:pPr>
        <w:jc w:val="both"/>
        <w:rPr>
          <w:b/>
          <w:color w:val="000000" w:themeColor="text1"/>
        </w:rPr>
      </w:pPr>
    </w:p>
    <w:p w14:paraId="20230BD8" w14:textId="77777777" w:rsidR="000E4F95" w:rsidRPr="00A35989" w:rsidRDefault="000E4F95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4"/>
        <w:gridCol w:w="2410"/>
        <w:gridCol w:w="3479"/>
        <w:gridCol w:w="893"/>
        <w:gridCol w:w="1858"/>
      </w:tblGrid>
      <w:tr w:rsidR="00A35989" w:rsidRPr="00A35989" w14:paraId="52160724" w14:textId="77777777" w:rsidTr="00CC41AB">
        <w:trPr>
          <w:trHeight w:val="20"/>
        </w:trPr>
        <w:tc>
          <w:tcPr>
            <w:tcW w:w="704" w:type="dxa"/>
            <w:vAlign w:val="center"/>
          </w:tcPr>
          <w:p w14:paraId="7B8A24B9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№№</w:t>
            </w:r>
          </w:p>
          <w:p w14:paraId="7DAFC371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тем</w:t>
            </w:r>
          </w:p>
        </w:tc>
        <w:tc>
          <w:tcPr>
            <w:tcW w:w="2410" w:type="dxa"/>
            <w:vAlign w:val="center"/>
          </w:tcPr>
          <w:p w14:paraId="5AE9B82A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Наименование темы</w:t>
            </w:r>
          </w:p>
          <w:p w14:paraId="534B15AC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 (вопроса)</w:t>
            </w:r>
          </w:p>
        </w:tc>
        <w:tc>
          <w:tcPr>
            <w:tcW w:w="3479" w:type="dxa"/>
            <w:vAlign w:val="center"/>
          </w:tcPr>
          <w:p w14:paraId="028B4F57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893" w:type="dxa"/>
            <w:vAlign w:val="center"/>
          </w:tcPr>
          <w:p w14:paraId="356F66A4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Объем в часах</w:t>
            </w:r>
          </w:p>
        </w:tc>
        <w:tc>
          <w:tcPr>
            <w:tcW w:w="1858" w:type="dxa"/>
            <w:vAlign w:val="center"/>
          </w:tcPr>
          <w:p w14:paraId="0DC1779A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Литература</w:t>
            </w:r>
          </w:p>
        </w:tc>
      </w:tr>
      <w:tr w:rsidR="00A35989" w:rsidRPr="00A35989" w14:paraId="6D704BD3" w14:textId="77777777" w:rsidTr="00CC41AB">
        <w:trPr>
          <w:trHeight w:val="20"/>
        </w:trPr>
        <w:tc>
          <w:tcPr>
            <w:tcW w:w="704" w:type="dxa"/>
          </w:tcPr>
          <w:p w14:paraId="62126736" w14:textId="77777777" w:rsidR="004B0461" w:rsidRPr="00A35989" w:rsidRDefault="004B0461" w:rsidP="00710268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5889" w:type="dxa"/>
            <w:gridSpan w:val="2"/>
          </w:tcPr>
          <w:p w14:paraId="00F47887" w14:textId="194D3474" w:rsidR="004B0461" w:rsidRPr="00A35989" w:rsidRDefault="004B0461" w:rsidP="00DE17FF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bCs/>
                <w:color w:val="000000" w:themeColor="text1"/>
                <w:sz w:val="20"/>
                <w:szCs w:val="20"/>
              </w:rPr>
              <w:t>РАЗДЕЛ 1. Организация труда на предприятиях нефтяной и газовой промышленности</w:t>
            </w:r>
          </w:p>
        </w:tc>
        <w:tc>
          <w:tcPr>
            <w:tcW w:w="893" w:type="dxa"/>
          </w:tcPr>
          <w:p w14:paraId="3DC08937" w14:textId="54D8853C" w:rsidR="004B0461" w:rsidRPr="00A35989" w:rsidRDefault="004B0461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5</w:t>
            </w:r>
            <w:r w:rsidR="005302C9" w:rsidRPr="00A35989">
              <w:rPr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1858" w:type="dxa"/>
          </w:tcPr>
          <w:p w14:paraId="1E5CE956" w14:textId="77777777" w:rsidR="004B0461" w:rsidRPr="00A35989" w:rsidRDefault="004B0461" w:rsidP="000645FF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A35989" w:rsidRPr="00A35989" w14:paraId="2E2859FD" w14:textId="77777777" w:rsidTr="00CC41AB">
        <w:trPr>
          <w:trHeight w:val="20"/>
        </w:trPr>
        <w:tc>
          <w:tcPr>
            <w:tcW w:w="704" w:type="dxa"/>
          </w:tcPr>
          <w:p w14:paraId="321CD2C3" w14:textId="5C4963FF" w:rsidR="007A3D0E" w:rsidRPr="00A35989" w:rsidRDefault="00756B04" w:rsidP="00710268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1.5</w:t>
            </w:r>
          </w:p>
        </w:tc>
        <w:tc>
          <w:tcPr>
            <w:tcW w:w="2410" w:type="dxa"/>
          </w:tcPr>
          <w:p w14:paraId="16CE3EC9" w14:textId="03DA7701" w:rsidR="007A3D0E" w:rsidRPr="00A35989" w:rsidRDefault="00756B04" w:rsidP="00DE17FF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Условия и дисциплина труда</w:t>
            </w:r>
          </w:p>
        </w:tc>
        <w:tc>
          <w:tcPr>
            <w:tcW w:w="3479" w:type="dxa"/>
          </w:tcPr>
          <w:p w14:paraId="6A4A7BD4" w14:textId="77777777" w:rsidR="00CC41AB" w:rsidRPr="00A35989" w:rsidRDefault="00CC41AB" w:rsidP="00CC41AB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Классификация факторов, определяющих условия труда </w:t>
            </w:r>
          </w:p>
          <w:p w14:paraId="570908EA" w14:textId="0FD49AFC" w:rsidR="00CC41AB" w:rsidRPr="00A35989" w:rsidRDefault="00CC41AB" w:rsidP="00CC41AB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Воздействие факторов внешней производственной среды</w:t>
            </w:r>
          </w:p>
          <w:p w14:paraId="0AC8A038" w14:textId="77777777" w:rsidR="00CC41AB" w:rsidRPr="00A35989" w:rsidRDefault="00CC41AB" w:rsidP="00CC41AB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на работоспособность и здоровье работников, меры по улучшению условий труда </w:t>
            </w:r>
          </w:p>
          <w:p w14:paraId="19D2309A" w14:textId="77777777" w:rsidR="007A3D0E" w:rsidRPr="00A35989" w:rsidRDefault="00CC41AB" w:rsidP="00CC41AB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Режимы труда и отдыха </w:t>
            </w:r>
          </w:p>
          <w:p w14:paraId="1E74EB1E" w14:textId="77777777" w:rsidR="00CC41AB" w:rsidRPr="00A35989" w:rsidRDefault="00CC41AB" w:rsidP="00CC41AB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Сущность и значение дисциплины труда </w:t>
            </w:r>
          </w:p>
          <w:p w14:paraId="014B647D" w14:textId="44D77A56" w:rsidR="00CC41AB" w:rsidRPr="00A35989" w:rsidRDefault="00CC41AB" w:rsidP="00CC41AB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Пути и методы укрепления дисциплины труда </w:t>
            </w:r>
          </w:p>
        </w:tc>
        <w:tc>
          <w:tcPr>
            <w:tcW w:w="893" w:type="dxa"/>
          </w:tcPr>
          <w:p w14:paraId="445ABD1E" w14:textId="67153A02" w:rsidR="007A3D0E" w:rsidRPr="00A35989" w:rsidRDefault="00756B04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  <w:r w:rsidR="005302C9" w:rsidRPr="00A35989"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1858" w:type="dxa"/>
          </w:tcPr>
          <w:p w14:paraId="2C24CDA0" w14:textId="77777777" w:rsidR="007A3D0E" w:rsidRPr="00A35989" w:rsidRDefault="00C43568" w:rsidP="000645FF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ОЛ-1,2</w:t>
            </w:r>
          </w:p>
          <w:p w14:paraId="6815FA18" w14:textId="4AD76AB6" w:rsidR="00F75133" w:rsidRPr="00A35989" w:rsidRDefault="00F75133" w:rsidP="000645FF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ДЛ-2</w:t>
            </w:r>
          </w:p>
        </w:tc>
      </w:tr>
      <w:tr w:rsidR="00A35989" w:rsidRPr="00A35989" w14:paraId="557C6A2A" w14:textId="77777777" w:rsidTr="00CC41AB">
        <w:trPr>
          <w:trHeight w:val="20"/>
        </w:trPr>
        <w:tc>
          <w:tcPr>
            <w:tcW w:w="704" w:type="dxa"/>
          </w:tcPr>
          <w:p w14:paraId="5D110EA2" w14:textId="0B163FE3" w:rsidR="00756B04" w:rsidRPr="00A35989" w:rsidRDefault="00756B04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1.7</w:t>
            </w:r>
          </w:p>
        </w:tc>
        <w:tc>
          <w:tcPr>
            <w:tcW w:w="2410" w:type="dxa"/>
          </w:tcPr>
          <w:p w14:paraId="726B40E1" w14:textId="516BE9E8" w:rsidR="00756B04" w:rsidRPr="00A35989" w:rsidRDefault="00756B04" w:rsidP="00756B04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Проектирование организации труда</w:t>
            </w:r>
          </w:p>
        </w:tc>
        <w:tc>
          <w:tcPr>
            <w:tcW w:w="3479" w:type="dxa"/>
          </w:tcPr>
          <w:p w14:paraId="2BC16186" w14:textId="77777777" w:rsidR="003D1BBA" w:rsidRPr="00A35989" w:rsidRDefault="003D1BBA" w:rsidP="003D1BBA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Типовые проекты организации труда и типовые организационные</w:t>
            </w:r>
          </w:p>
          <w:p w14:paraId="075EFF0E" w14:textId="77777777" w:rsidR="003D1BBA" w:rsidRPr="00A35989" w:rsidRDefault="003D1BBA" w:rsidP="003D1BBA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решения </w:t>
            </w:r>
          </w:p>
          <w:p w14:paraId="0B39969F" w14:textId="58C9EBA0" w:rsidR="003D1BBA" w:rsidRPr="00A35989" w:rsidRDefault="003D1BBA" w:rsidP="003D1BBA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Проектирование организации труда для вновь строящихся предприятий </w:t>
            </w:r>
          </w:p>
          <w:p w14:paraId="17A4E463" w14:textId="4EC45550" w:rsidR="00756B04" w:rsidRPr="00A35989" w:rsidRDefault="003D1BBA" w:rsidP="003D1BBA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Проектирование организации труда для действующих предприятий Современные методы проектирования организации труда </w:t>
            </w:r>
          </w:p>
        </w:tc>
        <w:tc>
          <w:tcPr>
            <w:tcW w:w="893" w:type="dxa"/>
          </w:tcPr>
          <w:p w14:paraId="2BDA6C21" w14:textId="48231525" w:rsidR="00756B04" w:rsidRPr="00A35989" w:rsidRDefault="00756B04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  <w:r w:rsidR="005302C9" w:rsidRPr="00A35989"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1858" w:type="dxa"/>
          </w:tcPr>
          <w:p w14:paraId="036EB076" w14:textId="77777777" w:rsidR="00756B04" w:rsidRPr="00A35989" w:rsidRDefault="00C43568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ОЛ-1,2</w:t>
            </w:r>
          </w:p>
          <w:p w14:paraId="7572F05F" w14:textId="537462A8" w:rsidR="00F75133" w:rsidRPr="00A35989" w:rsidRDefault="00F75133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ДЛ-1</w:t>
            </w:r>
          </w:p>
        </w:tc>
      </w:tr>
      <w:tr w:rsidR="00A35989" w:rsidRPr="00A35989" w14:paraId="5C0613C5" w14:textId="77777777" w:rsidTr="00CC41AB">
        <w:trPr>
          <w:trHeight w:val="20"/>
        </w:trPr>
        <w:tc>
          <w:tcPr>
            <w:tcW w:w="704" w:type="dxa"/>
          </w:tcPr>
          <w:p w14:paraId="2101BEA0" w14:textId="61D2AF10" w:rsidR="00756B04" w:rsidRPr="00A35989" w:rsidRDefault="00756B04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1.8</w:t>
            </w:r>
          </w:p>
        </w:tc>
        <w:tc>
          <w:tcPr>
            <w:tcW w:w="2410" w:type="dxa"/>
          </w:tcPr>
          <w:p w14:paraId="5AFAD325" w14:textId="7025129A" w:rsidR="00756B04" w:rsidRPr="00A35989" w:rsidRDefault="00756B04" w:rsidP="00756B04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 xml:space="preserve">Управление организацией труда </w:t>
            </w:r>
          </w:p>
        </w:tc>
        <w:tc>
          <w:tcPr>
            <w:tcW w:w="3479" w:type="dxa"/>
          </w:tcPr>
          <w:p w14:paraId="3F16F5E3" w14:textId="6EE3D423" w:rsidR="00B72CD6" w:rsidRPr="00A35989" w:rsidRDefault="00B72CD6" w:rsidP="003D1BBA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Законы развития организации труда Условия эффективности форм организации труда</w:t>
            </w:r>
          </w:p>
          <w:p w14:paraId="5CA5EC79" w14:textId="43E18E25" w:rsidR="003D1BBA" w:rsidRPr="00A35989" w:rsidRDefault="003D1BBA" w:rsidP="003D1BBA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Анализ уровня организации труда Методы определения экономической эффективности мероприятий НОТ</w:t>
            </w:r>
          </w:p>
          <w:p w14:paraId="6383162B" w14:textId="646DD76A" w:rsidR="00756B04" w:rsidRPr="00A35989" w:rsidRDefault="003D1BBA" w:rsidP="003D1BBA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Планирование и организация работы по НОТ на предприятии </w:t>
            </w:r>
          </w:p>
        </w:tc>
        <w:tc>
          <w:tcPr>
            <w:tcW w:w="893" w:type="dxa"/>
          </w:tcPr>
          <w:p w14:paraId="36F666C2" w14:textId="5F8BF871" w:rsidR="00756B04" w:rsidRPr="00A35989" w:rsidRDefault="00756B04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  <w:r w:rsidR="005302C9" w:rsidRPr="00A35989"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1858" w:type="dxa"/>
          </w:tcPr>
          <w:p w14:paraId="0FCCF4E7" w14:textId="22208B75" w:rsidR="00756B04" w:rsidRPr="00A35989" w:rsidRDefault="00F75133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ОЛ-1,2,3,4</w:t>
            </w:r>
          </w:p>
          <w:p w14:paraId="25D0F2F9" w14:textId="2A1F1E64" w:rsidR="00F75133" w:rsidRPr="00A35989" w:rsidRDefault="00F75133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ДЛ-2</w:t>
            </w:r>
          </w:p>
        </w:tc>
      </w:tr>
      <w:tr w:rsidR="00A35989" w:rsidRPr="00A35989" w14:paraId="3AE1B221" w14:textId="77777777" w:rsidTr="00CC41AB">
        <w:trPr>
          <w:trHeight w:val="20"/>
        </w:trPr>
        <w:tc>
          <w:tcPr>
            <w:tcW w:w="704" w:type="dxa"/>
          </w:tcPr>
          <w:p w14:paraId="25E08953" w14:textId="77777777" w:rsidR="00756B04" w:rsidRPr="00A35989" w:rsidRDefault="00756B04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5889" w:type="dxa"/>
            <w:gridSpan w:val="2"/>
          </w:tcPr>
          <w:p w14:paraId="6D4CFC15" w14:textId="657A485B" w:rsidR="00756B04" w:rsidRPr="00A35989" w:rsidRDefault="00756B04" w:rsidP="00756B04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bCs/>
                <w:color w:val="000000" w:themeColor="text1"/>
                <w:sz w:val="20"/>
                <w:szCs w:val="20"/>
              </w:rPr>
              <w:t>РАЗДЕЛ 2. Нормирование труда на предприятиях нефтяной и газовой промышленности</w:t>
            </w:r>
          </w:p>
        </w:tc>
        <w:tc>
          <w:tcPr>
            <w:tcW w:w="893" w:type="dxa"/>
          </w:tcPr>
          <w:p w14:paraId="3D6F9BCE" w14:textId="130056C9" w:rsidR="00756B04" w:rsidRPr="00A35989" w:rsidRDefault="005302C9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57</w:t>
            </w:r>
          </w:p>
        </w:tc>
        <w:tc>
          <w:tcPr>
            <w:tcW w:w="1858" w:type="dxa"/>
          </w:tcPr>
          <w:p w14:paraId="7DB8F025" w14:textId="77777777" w:rsidR="00756B04" w:rsidRPr="00A35989" w:rsidRDefault="00756B04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A35989" w:rsidRPr="00A35989" w14:paraId="453CD868" w14:textId="77777777" w:rsidTr="00CC41AB">
        <w:trPr>
          <w:trHeight w:val="20"/>
        </w:trPr>
        <w:tc>
          <w:tcPr>
            <w:tcW w:w="704" w:type="dxa"/>
          </w:tcPr>
          <w:p w14:paraId="445AB839" w14:textId="0A506E22" w:rsidR="00F75133" w:rsidRPr="00A35989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2.2</w:t>
            </w:r>
          </w:p>
        </w:tc>
        <w:tc>
          <w:tcPr>
            <w:tcW w:w="2410" w:type="dxa"/>
          </w:tcPr>
          <w:p w14:paraId="675A4250" w14:textId="714C43D3" w:rsidR="00F75133" w:rsidRPr="00A35989" w:rsidRDefault="00F75133" w:rsidP="00F75133">
            <w:pPr>
              <w:rPr>
                <w:rFonts w:eastAsia="Arial Unicode MS"/>
                <w:bCs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Производственный и трудовой процессы</w:t>
            </w:r>
          </w:p>
        </w:tc>
        <w:tc>
          <w:tcPr>
            <w:tcW w:w="3479" w:type="dxa"/>
          </w:tcPr>
          <w:p w14:paraId="34104794" w14:textId="77777777" w:rsidR="00F75133" w:rsidRPr="00A35989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Производственный процесс, его содержание и виды </w:t>
            </w:r>
          </w:p>
          <w:p w14:paraId="0CAEEE94" w14:textId="6F96B6A7" w:rsidR="00F75133" w:rsidRPr="00A35989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Трудовой процесс: производственная операция и ее элементы </w:t>
            </w:r>
          </w:p>
        </w:tc>
        <w:tc>
          <w:tcPr>
            <w:tcW w:w="893" w:type="dxa"/>
          </w:tcPr>
          <w:p w14:paraId="2E034C61" w14:textId="2B8453D3" w:rsidR="00F75133" w:rsidRPr="00A35989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  <w:r w:rsidR="005302C9" w:rsidRPr="00A35989"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1858" w:type="dxa"/>
          </w:tcPr>
          <w:p w14:paraId="4F95E9F2" w14:textId="5592DA00" w:rsidR="00F75133" w:rsidRPr="00A35989" w:rsidRDefault="00F75133" w:rsidP="00F75133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ОЛ-1,2,3,4</w:t>
            </w:r>
          </w:p>
        </w:tc>
      </w:tr>
      <w:tr w:rsidR="00A35989" w:rsidRPr="00A35989" w14:paraId="5DDE4916" w14:textId="77777777" w:rsidTr="00CC41AB">
        <w:trPr>
          <w:trHeight w:val="20"/>
        </w:trPr>
        <w:tc>
          <w:tcPr>
            <w:tcW w:w="704" w:type="dxa"/>
          </w:tcPr>
          <w:p w14:paraId="39B0C9BB" w14:textId="48876818" w:rsidR="00F75133" w:rsidRPr="00A35989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2.4</w:t>
            </w:r>
          </w:p>
        </w:tc>
        <w:tc>
          <w:tcPr>
            <w:tcW w:w="2410" w:type="dxa"/>
          </w:tcPr>
          <w:p w14:paraId="4E37ED04" w14:textId="546D5E83" w:rsidR="00F75133" w:rsidRPr="00A35989" w:rsidRDefault="00F75133" w:rsidP="00F75133">
            <w:pPr>
              <w:rPr>
                <w:rFonts w:eastAsia="Arial Unicode MS"/>
                <w:bCs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Нормы и нормативные материалы по труду</w:t>
            </w:r>
          </w:p>
        </w:tc>
        <w:tc>
          <w:tcPr>
            <w:tcW w:w="3479" w:type="dxa"/>
          </w:tcPr>
          <w:p w14:paraId="03FE7021" w14:textId="77777777" w:rsidR="00F75133" w:rsidRPr="00A35989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Виды норм труда и их классификация Состав нормы труда </w:t>
            </w:r>
          </w:p>
          <w:p w14:paraId="528C8360" w14:textId="532057DC" w:rsidR="00F75133" w:rsidRPr="00A35989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Нормативы для нормирования труда </w:t>
            </w:r>
          </w:p>
        </w:tc>
        <w:tc>
          <w:tcPr>
            <w:tcW w:w="893" w:type="dxa"/>
          </w:tcPr>
          <w:p w14:paraId="7398DA4E" w14:textId="5BB1088D" w:rsidR="00F75133" w:rsidRPr="00A35989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  <w:r w:rsidR="005302C9" w:rsidRPr="00A35989"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1858" w:type="dxa"/>
          </w:tcPr>
          <w:p w14:paraId="49FBD9C5" w14:textId="7BAFCB8B" w:rsidR="00F75133" w:rsidRPr="00A35989" w:rsidRDefault="00F75133" w:rsidP="00F75133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ОЛ-1,3,4</w:t>
            </w:r>
          </w:p>
        </w:tc>
      </w:tr>
      <w:tr w:rsidR="00A35989" w:rsidRPr="00A35989" w14:paraId="2A6649F3" w14:textId="77777777" w:rsidTr="00CC41AB">
        <w:trPr>
          <w:trHeight w:val="20"/>
        </w:trPr>
        <w:tc>
          <w:tcPr>
            <w:tcW w:w="704" w:type="dxa"/>
          </w:tcPr>
          <w:p w14:paraId="2D81D109" w14:textId="1ED6A245" w:rsidR="00F75133" w:rsidRPr="00A35989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2.6</w:t>
            </w:r>
          </w:p>
        </w:tc>
        <w:tc>
          <w:tcPr>
            <w:tcW w:w="2410" w:type="dxa"/>
          </w:tcPr>
          <w:p w14:paraId="683D00B6" w14:textId="48BD4E38" w:rsidR="00F75133" w:rsidRPr="00A35989" w:rsidRDefault="00F75133" w:rsidP="00F75133">
            <w:pPr>
              <w:rPr>
                <w:rFonts w:eastAsia="Arial Unicode MS"/>
                <w:bCs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Управление нормированием труда на предприятиях</w:t>
            </w:r>
          </w:p>
        </w:tc>
        <w:tc>
          <w:tcPr>
            <w:tcW w:w="3479" w:type="dxa"/>
          </w:tcPr>
          <w:p w14:paraId="490860C7" w14:textId="77777777" w:rsidR="00F75133" w:rsidRPr="00A35989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Анализ состояния нормирования труда </w:t>
            </w:r>
          </w:p>
          <w:p w14:paraId="07513A09" w14:textId="6175878F" w:rsidR="00F75133" w:rsidRPr="00A35989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Планирование разработки и пересмотра норм труда </w:t>
            </w:r>
          </w:p>
        </w:tc>
        <w:tc>
          <w:tcPr>
            <w:tcW w:w="893" w:type="dxa"/>
          </w:tcPr>
          <w:p w14:paraId="522C1EAB" w14:textId="2AB8ECAD" w:rsidR="00F75133" w:rsidRPr="00A35989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  <w:r w:rsidR="005302C9" w:rsidRPr="00A35989"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1858" w:type="dxa"/>
          </w:tcPr>
          <w:p w14:paraId="01A17731" w14:textId="64D470E2" w:rsidR="00F75133" w:rsidRPr="00A35989" w:rsidRDefault="00F75133" w:rsidP="00F75133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ОЛ-1,4</w:t>
            </w:r>
          </w:p>
        </w:tc>
      </w:tr>
      <w:tr w:rsidR="00A35989" w:rsidRPr="00A35989" w14:paraId="3EB21C36" w14:textId="77777777" w:rsidTr="00CC41AB">
        <w:trPr>
          <w:trHeight w:val="20"/>
        </w:trPr>
        <w:tc>
          <w:tcPr>
            <w:tcW w:w="704" w:type="dxa"/>
          </w:tcPr>
          <w:p w14:paraId="0837EFD4" w14:textId="77777777" w:rsidR="00756B04" w:rsidRPr="00A35989" w:rsidRDefault="00756B04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5889" w:type="dxa"/>
            <w:gridSpan w:val="2"/>
          </w:tcPr>
          <w:p w14:paraId="23B73AFC" w14:textId="7C6A0A95" w:rsidR="00756B04" w:rsidRPr="00A35989" w:rsidRDefault="00756B04" w:rsidP="00756B04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bCs/>
                <w:color w:val="000000" w:themeColor="text1"/>
                <w:sz w:val="20"/>
                <w:szCs w:val="20"/>
              </w:rPr>
              <w:t>РАЗДЕЛ 3. Оплата труда на предприятиях нефтяной и газовой промышленности</w:t>
            </w:r>
          </w:p>
        </w:tc>
        <w:tc>
          <w:tcPr>
            <w:tcW w:w="893" w:type="dxa"/>
          </w:tcPr>
          <w:p w14:paraId="475E8C05" w14:textId="7214A2CE" w:rsidR="00756B04" w:rsidRPr="00A35989" w:rsidRDefault="004B0461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3</w:t>
            </w:r>
            <w:r w:rsidR="005302C9" w:rsidRPr="00A35989"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1858" w:type="dxa"/>
          </w:tcPr>
          <w:p w14:paraId="112E77AF" w14:textId="77777777" w:rsidR="00756B04" w:rsidRPr="00A35989" w:rsidRDefault="00756B04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A35989" w:rsidRPr="00A35989" w14:paraId="5BFD141A" w14:textId="77777777" w:rsidTr="00F75133">
        <w:trPr>
          <w:trHeight w:val="20"/>
        </w:trPr>
        <w:tc>
          <w:tcPr>
            <w:tcW w:w="704" w:type="dxa"/>
          </w:tcPr>
          <w:p w14:paraId="3FB5E91C" w14:textId="1E9D9E23" w:rsidR="00F75133" w:rsidRPr="00A35989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3.3</w:t>
            </w:r>
          </w:p>
        </w:tc>
        <w:tc>
          <w:tcPr>
            <w:tcW w:w="2410" w:type="dxa"/>
          </w:tcPr>
          <w:p w14:paraId="40BCBF9F" w14:textId="30A23F62" w:rsidR="00F75133" w:rsidRPr="00A35989" w:rsidRDefault="00F75133" w:rsidP="00F75133">
            <w:pPr>
              <w:rPr>
                <w:rFonts w:eastAsia="Arial Unicode MS"/>
                <w:bCs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Совершенствование организации оплаты труда</w:t>
            </w:r>
          </w:p>
        </w:tc>
        <w:tc>
          <w:tcPr>
            <w:tcW w:w="3479" w:type="dxa"/>
          </w:tcPr>
          <w:p w14:paraId="61C2139D" w14:textId="77777777" w:rsidR="00F75133" w:rsidRPr="00A35989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Зарубежный опыт организации заработной платы </w:t>
            </w:r>
          </w:p>
          <w:p w14:paraId="2410188C" w14:textId="2BEAFF54" w:rsidR="00F75133" w:rsidRPr="00A35989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Анализ организации оплаты труда  Направления совершенствования организации заработной платы</w:t>
            </w:r>
          </w:p>
        </w:tc>
        <w:tc>
          <w:tcPr>
            <w:tcW w:w="893" w:type="dxa"/>
          </w:tcPr>
          <w:p w14:paraId="188A67E9" w14:textId="0EA5E5EE" w:rsidR="00F75133" w:rsidRPr="00A35989" w:rsidRDefault="005302C9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1858" w:type="dxa"/>
          </w:tcPr>
          <w:p w14:paraId="10C12034" w14:textId="2B8580AF" w:rsidR="00F75133" w:rsidRPr="00A35989" w:rsidRDefault="00F75133" w:rsidP="00F75133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ОЛ-1,2, 3,4</w:t>
            </w:r>
          </w:p>
        </w:tc>
      </w:tr>
      <w:tr w:rsidR="00A35989" w:rsidRPr="00A35989" w14:paraId="21348C79" w14:textId="77777777" w:rsidTr="00F75133">
        <w:trPr>
          <w:trHeight w:val="20"/>
        </w:trPr>
        <w:tc>
          <w:tcPr>
            <w:tcW w:w="704" w:type="dxa"/>
          </w:tcPr>
          <w:p w14:paraId="20F28A44" w14:textId="21C298E3" w:rsidR="00F75133" w:rsidRPr="00A35989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3.4</w:t>
            </w:r>
          </w:p>
        </w:tc>
        <w:tc>
          <w:tcPr>
            <w:tcW w:w="2410" w:type="dxa"/>
          </w:tcPr>
          <w:p w14:paraId="13AF22A8" w14:textId="1A6E9370" w:rsidR="00F75133" w:rsidRPr="00A35989" w:rsidRDefault="00F75133" w:rsidP="00F75133">
            <w:pPr>
              <w:rPr>
                <w:rFonts w:eastAsia="Arial Unicode MS"/>
                <w:bCs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Зарубежные модели оплаты и стимулирования труда.</w:t>
            </w:r>
          </w:p>
        </w:tc>
        <w:tc>
          <w:tcPr>
            <w:tcW w:w="3479" w:type="dxa"/>
          </w:tcPr>
          <w:p w14:paraId="40D1333D" w14:textId="36466DD0" w:rsidR="00F75133" w:rsidRPr="00A35989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Зарубежный опыт формирования оплаты труда в ведущих нефтегазовых международных компаниях</w:t>
            </w:r>
          </w:p>
        </w:tc>
        <w:tc>
          <w:tcPr>
            <w:tcW w:w="893" w:type="dxa"/>
          </w:tcPr>
          <w:p w14:paraId="34A78B72" w14:textId="7F91B6F8" w:rsidR="00F75133" w:rsidRPr="00A35989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  <w:r w:rsidR="005302C9" w:rsidRPr="00A35989"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1858" w:type="dxa"/>
          </w:tcPr>
          <w:p w14:paraId="4E89B3C6" w14:textId="77777777" w:rsidR="00F75133" w:rsidRPr="00A35989" w:rsidRDefault="00F75133" w:rsidP="00F75133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ОЛ-1,2, 3,4</w:t>
            </w:r>
          </w:p>
          <w:p w14:paraId="1A9D578D" w14:textId="5A69AE85" w:rsidR="00F75133" w:rsidRPr="00A35989" w:rsidRDefault="00F75133" w:rsidP="00F75133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ДЛ-2</w:t>
            </w:r>
          </w:p>
        </w:tc>
      </w:tr>
      <w:tr w:rsidR="00756B04" w:rsidRPr="00A35989" w14:paraId="549550E7" w14:textId="77777777" w:rsidTr="00CC41AB">
        <w:trPr>
          <w:trHeight w:val="20"/>
        </w:trPr>
        <w:tc>
          <w:tcPr>
            <w:tcW w:w="6593" w:type="dxa"/>
            <w:gridSpan w:val="3"/>
          </w:tcPr>
          <w:p w14:paraId="70315A2F" w14:textId="77777777" w:rsidR="00756B04" w:rsidRPr="00A35989" w:rsidRDefault="00756B04" w:rsidP="00756B04">
            <w:pPr>
              <w:jc w:val="right"/>
              <w:rPr>
                <w:b/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color w:val="000000" w:themeColor="text1"/>
                <w:sz w:val="20"/>
                <w:szCs w:val="20"/>
              </w:rPr>
              <w:t>ИТОГО</w:t>
            </w:r>
          </w:p>
        </w:tc>
        <w:tc>
          <w:tcPr>
            <w:tcW w:w="893" w:type="dxa"/>
          </w:tcPr>
          <w:p w14:paraId="305DB350" w14:textId="02FCADED" w:rsidR="00756B04" w:rsidRPr="00A35989" w:rsidRDefault="0097093A" w:rsidP="00756B04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color w:val="000000" w:themeColor="text1"/>
                <w:sz w:val="20"/>
                <w:szCs w:val="20"/>
              </w:rPr>
              <w:t>1</w:t>
            </w:r>
            <w:r w:rsidR="005302C9" w:rsidRPr="00A35989">
              <w:rPr>
                <w:b/>
                <w:color w:val="000000" w:themeColor="text1"/>
                <w:sz w:val="20"/>
                <w:szCs w:val="20"/>
              </w:rPr>
              <w:t>53</w:t>
            </w:r>
          </w:p>
        </w:tc>
        <w:tc>
          <w:tcPr>
            <w:tcW w:w="1858" w:type="dxa"/>
          </w:tcPr>
          <w:p w14:paraId="15B4CFD1" w14:textId="77777777" w:rsidR="00756B04" w:rsidRPr="00A35989" w:rsidRDefault="00756B04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</w:tbl>
    <w:p w14:paraId="7F4D8ECC" w14:textId="77777777" w:rsidR="000E4F95" w:rsidRPr="00A35989" w:rsidRDefault="000E4F95" w:rsidP="00DE17FF">
      <w:pPr>
        <w:jc w:val="both"/>
        <w:rPr>
          <w:color w:val="000000" w:themeColor="text1"/>
        </w:rPr>
      </w:pPr>
    </w:p>
    <w:p w14:paraId="12A78BCB" w14:textId="731AF5E3" w:rsidR="004B0461" w:rsidRPr="00A35989" w:rsidRDefault="000E4F95" w:rsidP="00B72CD6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lastRenderedPageBreak/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A35989" w:rsidRPr="00A35989" w14:paraId="0AE7366E" w14:textId="77777777" w:rsidTr="004B0461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8873FEB" w14:textId="77777777" w:rsidR="00857282" w:rsidRPr="00A35989" w:rsidRDefault="00857282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14:paraId="17ABE574" w14:textId="77777777" w:rsidR="000839E7" w:rsidRPr="00A35989" w:rsidRDefault="00857282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Наименование практических</w:t>
            </w:r>
          </w:p>
          <w:p w14:paraId="388E46C4" w14:textId="77777777" w:rsidR="00857282" w:rsidRPr="00A35989" w:rsidRDefault="00857282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14:paraId="453DACD0" w14:textId="77777777" w:rsidR="00857282" w:rsidRPr="00A35989" w:rsidRDefault="00857282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14:paraId="6A1B78B5" w14:textId="77777777" w:rsidR="000839E7" w:rsidRPr="00A35989" w:rsidRDefault="00857282" w:rsidP="000839E7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Количество</w:t>
            </w:r>
          </w:p>
          <w:p w14:paraId="3AF2AD18" w14:textId="77777777" w:rsidR="00857282" w:rsidRPr="00A35989" w:rsidRDefault="00857282" w:rsidP="000839E7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часов</w:t>
            </w:r>
          </w:p>
        </w:tc>
      </w:tr>
      <w:tr w:rsidR="00A35989" w:rsidRPr="00A35989" w14:paraId="3A8638C7" w14:textId="77777777" w:rsidTr="004B0461">
        <w:trPr>
          <w:cantSplit/>
          <w:trHeight w:val="172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31FE317" w14:textId="77777777" w:rsidR="004B0461" w:rsidRPr="00A35989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641" w:type="pct"/>
            <w:gridSpan w:val="2"/>
          </w:tcPr>
          <w:p w14:paraId="18861437" w14:textId="6D785DB6" w:rsidR="004B0461" w:rsidRPr="00A35989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bCs/>
                <w:color w:val="000000" w:themeColor="text1"/>
                <w:sz w:val="20"/>
                <w:szCs w:val="20"/>
              </w:rPr>
              <w:t>РАЗДЕЛ 1. Организация труда на предприятиях нефтяной и газовой промышленности</w:t>
            </w:r>
          </w:p>
        </w:tc>
        <w:tc>
          <w:tcPr>
            <w:tcW w:w="906" w:type="pct"/>
            <w:vAlign w:val="center"/>
          </w:tcPr>
          <w:p w14:paraId="6AC24963" w14:textId="1B0A67C9" w:rsidR="004B0461" w:rsidRPr="00A35989" w:rsidRDefault="005302C9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8</w:t>
            </w:r>
          </w:p>
        </w:tc>
      </w:tr>
      <w:tr w:rsidR="00A35989" w:rsidRPr="00A35989" w14:paraId="4991F9C2" w14:textId="77777777" w:rsidTr="00B72CD6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4A3CEDA7" w14:textId="243461B0" w:rsidR="004B0461" w:rsidRPr="00A35989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1.1</w:t>
            </w:r>
          </w:p>
        </w:tc>
        <w:tc>
          <w:tcPr>
            <w:tcW w:w="1753" w:type="pct"/>
          </w:tcPr>
          <w:p w14:paraId="1E7604D3" w14:textId="0CBFD989" w:rsidR="004B0461" w:rsidRPr="00A35989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Сущность, содержание и значение организации труда и научной организации труда</w:t>
            </w:r>
          </w:p>
        </w:tc>
        <w:tc>
          <w:tcPr>
            <w:tcW w:w="1888" w:type="pct"/>
          </w:tcPr>
          <w:p w14:paraId="30A3CE5F" w14:textId="7FF64D6B" w:rsidR="004B0461" w:rsidRPr="00A35989" w:rsidRDefault="00165FAC" w:rsidP="00B72CD6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Обсуждение вопросов, связанных с совершенствованием </w:t>
            </w:r>
            <w:r w:rsidR="001D4C68" w:rsidRPr="00A35989">
              <w:rPr>
                <w:color w:val="000000" w:themeColor="text1"/>
                <w:sz w:val="20"/>
                <w:szCs w:val="20"/>
              </w:rPr>
              <w:t xml:space="preserve">организации труда </w:t>
            </w:r>
            <w:r w:rsidR="0071157D" w:rsidRPr="00A35989">
              <w:rPr>
                <w:color w:val="000000" w:themeColor="text1"/>
                <w:sz w:val="20"/>
                <w:szCs w:val="20"/>
              </w:rPr>
              <w:t xml:space="preserve">с учетом нефтегазовой специфики </w:t>
            </w:r>
          </w:p>
        </w:tc>
        <w:tc>
          <w:tcPr>
            <w:tcW w:w="906" w:type="pct"/>
            <w:vAlign w:val="center"/>
          </w:tcPr>
          <w:p w14:paraId="1730E370" w14:textId="1A0400CC" w:rsidR="004B0461" w:rsidRPr="00A35989" w:rsidRDefault="005302C9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A35989" w:rsidRPr="00A35989" w14:paraId="7DE75357" w14:textId="77777777" w:rsidTr="0071157D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0027588E" w14:textId="2483B90F" w:rsidR="004B0461" w:rsidRPr="00A35989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1.2</w:t>
            </w:r>
          </w:p>
        </w:tc>
        <w:tc>
          <w:tcPr>
            <w:tcW w:w="1753" w:type="pct"/>
          </w:tcPr>
          <w:p w14:paraId="007CE13C" w14:textId="370925FA" w:rsidR="004B0461" w:rsidRPr="00A35989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Разделение и кооперация труда</w:t>
            </w:r>
          </w:p>
        </w:tc>
        <w:tc>
          <w:tcPr>
            <w:tcW w:w="1888" w:type="pct"/>
          </w:tcPr>
          <w:p w14:paraId="51D95D44" w14:textId="51F142CB" w:rsidR="004B0461" w:rsidRPr="00A35989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Решение задач на определение уровня разделения и кооперации труда</w:t>
            </w:r>
          </w:p>
        </w:tc>
        <w:tc>
          <w:tcPr>
            <w:tcW w:w="906" w:type="pct"/>
            <w:vAlign w:val="center"/>
          </w:tcPr>
          <w:p w14:paraId="1ADBD0D6" w14:textId="4B7BEC47" w:rsidR="004B0461" w:rsidRPr="00A35989" w:rsidRDefault="005302C9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A35989" w:rsidRPr="00A35989" w14:paraId="72FD4D1B" w14:textId="77777777" w:rsidTr="00202B9A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34201639" w14:textId="5C1CA4B0" w:rsidR="0071157D" w:rsidRPr="00A35989" w:rsidRDefault="0071157D" w:rsidP="0071157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1.3</w:t>
            </w:r>
          </w:p>
        </w:tc>
        <w:tc>
          <w:tcPr>
            <w:tcW w:w="1753" w:type="pct"/>
          </w:tcPr>
          <w:p w14:paraId="4E0146BF" w14:textId="7502AD0D" w:rsidR="0071157D" w:rsidRPr="00A35989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Организация рабочих мест и их обслуживания</w:t>
            </w:r>
          </w:p>
        </w:tc>
        <w:tc>
          <w:tcPr>
            <w:tcW w:w="1888" w:type="pct"/>
          </w:tcPr>
          <w:p w14:paraId="2203F683" w14:textId="2DB67F18" w:rsidR="0071157D" w:rsidRPr="00A35989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Решение задач по специальной оценке условий труда, оценке уровня организации рабочих мест, их организационно-технического состояния и оснащенности, а также качества их обслуживания</w:t>
            </w:r>
          </w:p>
        </w:tc>
        <w:tc>
          <w:tcPr>
            <w:tcW w:w="906" w:type="pct"/>
            <w:vAlign w:val="center"/>
          </w:tcPr>
          <w:p w14:paraId="0D14D35D" w14:textId="46F7342D" w:rsidR="0071157D" w:rsidRPr="00A35989" w:rsidRDefault="005302C9" w:rsidP="0071157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53BC598E" w14:textId="77777777" w:rsidTr="00202B9A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7E61415D" w14:textId="5EAB70AB" w:rsidR="0071157D" w:rsidRPr="00A35989" w:rsidRDefault="0071157D" w:rsidP="0071157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1.4</w:t>
            </w:r>
          </w:p>
        </w:tc>
        <w:tc>
          <w:tcPr>
            <w:tcW w:w="1753" w:type="pct"/>
          </w:tcPr>
          <w:p w14:paraId="74158EDC" w14:textId="02B5C5A3" w:rsidR="0071157D" w:rsidRPr="00A35989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Приемы и методы труда</w:t>
            </w:r>
          </w:p>
        </w:tc>
        <w:tc>
          <w:tcPr>
            <w:tcW w:w="1888" w:type="pct"/>
          </w:tcPr>
          <w:p w14:paraId="7A167458" w14:textId="0BEA8290" w:rsidR="0071157D" w:rsidRPr="00A35989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Решение тестовых заданий, построение оптимальных приемов трудовой операции</w:t>
            </w:r>
          </w:p>
        </w:tc>
        <w:tc>
          <w:tcPr>
            <w:tcW w:w="906" w:type="pct"/>
            <w:vAlign w:val="center"/>
          </w:tcPr>
          <w:p w14:paraId="4A7A5FDC" w14:textId="5EE2133F" w:rsidR="0071157D" w:rsidRPr="00A35989" w:rsidRDefault="005302C9" w:rsidP="0071157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11D3C45B" w14:textId="77777777" w:rsidTr="00202B9A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085CF476" w14:textId="42FA05DD" w:rsidR="0071157D" w:rsidRPr="00A35989" w:rsidRDefault="0071157D" w:rsidP="0071157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1.6</w:t>
            </w:r>
          </w:p>
        </w:tc>
        <w:tc>
          <w:tcPr>
            <w:tcW w:w="1753" w:type="pct"/>
          </w:tcPr>
          <w:p w14:paraId="711AFDF3" w14:textId="126B9FB6" w:rsidR="0071157D" w:rsidRPr="00A35989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Формы организации труда и их эффективность</w:t>
            </w:r>
          </w:p>
        </w:tc>
        <w:tc>
          <w:tcPr>
            <w:tcW w:w="1888" w:type="pct"/>
          </w:tcPr>
          <w:p w14:paraId="338D3E20" w14:textId="48131E88" w:rsidR="0071157D" w:rsidRPr="00A35989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Решение задач по оценке степени эффективности форм организации труда на основе ряда показателей</w:t>
            </w:r>
          </w:p>
        </w:tc>
        <w:tc>
          <w:tcPr>
            <w:tcW w:w="906" w:type="pct"/>
            <w:vAlign w:val="center"/>
          </w:tcPr>
          <w:p w14:paraId="4C952C5D" w14:textId="5838220C" w:rsidR="0071157D" w:rsidRPr="00A35989" w:rsidRDefault="005302C9" w:rsidP="0071157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0A37A23A" w14:textId="77777777" w:rsidTr="004B0461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738EBBE8" w14:textId="77777777" w:rsidR="004B0461" w:rsidRPr="00A35989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641" w:type="pct"/>
            <w:gridSpan w:val="2"/>
          </w:tcPr>
          <w:p w14:paraId="32C58CF7" w14:textId="44CA4728" w:rsidR="004B0461" w:rsidRPr="00A35989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bCs/>
                <w:color w:val="000000" w:themeColor="text1"/>
                <w:sz w:val="20"/>
                <w:szCs w:val="20"/>
              </w:rPr>
              <w:t>РАЗДЕЛ 2. Нормирование труда на предприятиях нефтяной и газовой промышленности</w:t>
            </w:r>
          </w:p>
        </w:tc>
        <w:tc>
          <w:tcPr>
            <w:tcW w:w="906" w:type="pct"/>
            <w:vAlign w:val="center"/>
          </w:tcPr>
          <w:p w14:paraId="5FBDAA35" w14:textId="60854A3E" w:rsidR="004B0461" w:rsidRPr="00A35989" w:rsidRDefault="00FA13FB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6</w:t>
            </w:r>
          </w:p>
        </w:tc>
      </w:tr>
      <w:tr w:rsidR="00A35989" w:rsidRPr="00A35989" w14:paraId="67CC8ED4" w14:textId="77777777" w:rsidTr="0071157D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5D5CE7EA" w14:textId="74D53425" w:rsidR="004B0461" w:rsidRPr="00A35989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2.1</w:t>
            </w:r>
          </w:p>
        </w:tc>
        <w:tc>
          <w:tcPr>
            <w:tcW w:w="1753" w:type="pct"/>
          </w:tcPr>
          <w:p w14:paraId="5039DB04" w14:textId="142F5255" w:rsidR="004B0461" w:rsidRPr="00A35989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Сущность, содержание и значение нормирования труда, обоснование норм затрат труда</w:t>
            </w:r>
          </w:p>
        </w:tc>
        <w:tc>
          <w:tcPr>
            <w:tcW w:w="1888" w:type="pct"/>
          </w:tcPr>
          <w:p w14:paraId="56940E94" w14:textId="0B5B8CA9" w:rsidR="004B0461" w:rsidRPr="00A35989" w:rsidRDefault="00AD17D3" w:rsidP="0071157D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Решение тестовых заданий, обсуждение вопросов о необходимости обоснования </w:t>
            </w: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норм затрат труда с учетом специфики производства и НТП</w:t>
            </w:r>
          </w:p>
        </w:tc>
        <w:tc>
          <w:tcPr>
            <w:tcW w:w="906" w:type="pct"/>
            <w:vAlign w:val="center"/>
          </w:tcPr>
          <w:p w14:paraId="090033B6" w14:textId="24BDCD51" w:rsidR="004B0461" w:rsidRPr="00A35989" w:rsidRDefault="00FA13FB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3663E0B5" w14:textId="77777777" w:rsidTr="0071157D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2045D018" w14:textId="32FFEAED" w:rsidR="004B0461" w:rsidRPr="00A35989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2.3</w:t>
            </w:r>
          </w:p>
        </w:tc>
        <w:tc>
          <w:tcPr>
            <w:tcW w:w="1753" w:type="pct"/>
          </w:tcPr>
          <w:p w14:paraId="314CE51D" w14:textId="7676413F" w:rsidR="004B0461" w:rsidRPr="00A35989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Затраты рабочего времени и методы их изучения</w:t>
            </w:r>
          </w:p>
        </w:tc>
        <w:tc>
          <w:tcPr>
            <w:tcW w:w="1888" w:type="pct"/>
          </w:tcPr>
          <w:p w14:paraId="6DFE4C72" w14:textId="65A9EA79" w:rsidR="004B0461" w:rsidRPr="00A35989" w:rsidRDefault="00AD17D3" w:rsidP="0071157D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Решение задач по составлению баланса рабочего времени; решение задач (фрагментарно) на использование различных методов изучения затрат рабочего времени</w:t>
            </w:r>
          </w:p>
        </w:tc>
        <w:tc>
          <w:tcPr>
            <w:tcW w:w="906" w:type="pct"/>
            <w:vAlign w:val="center"/>
          </w:tcPr>
          <w:p w14:paraId="4FC7931F" w14:textId="12FB78B1" w:rsidR="004B0461" w:rsidRPr="00A35989" w:rsidRDefault="00FA13FB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26BA13D3" w14:textId="77777777" w:rsidTr="0071157D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5DEB3592" w14:textId="5D38F3C5" w:rsidR="004B0461" w:rsidRPr="00A35989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2.</w:t>
            </w:r>
            <w:r w:rsidR="00AD17D3" w:rsidRPr="00A35989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1753" w:type="pct"/>
          </w:tcPr>
          <w:p w14:paraId="23730027" w14:textId="31B1FAD5" w:rsidR="004B0461" w:rsidRPr="00A35989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Методы нормирования труда и обоснования норм затрат труда</w:t>
            </w:r>
          </w:p>
        </w:tc>
        <w:tc>
          <w:tcPr>
            <w:tcW w:w="1888" w:type="pct"/>
          </w:tcPr>
          <w:p w14:paraId="0DD99C82" w14:textId="2A890169" w:rsidR="004B0461" w:rsidRPr="00A35989" w:rsidRDefault="00AD17D3" w:rsidP="0071157D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Решение задач </w:t>
            </w:r>
            <w:r w:rsidR="006A4BBC" w:rsidRPr="00A35989">
              <w:rPr>
                <w:color w:val="000000" w:themeColor="text1"/>
                <w:sz w:val="20"/>
                <w:szCs w:val="20"/>
              </w:rPr>
              <w:t>по разработке норм труда, их обоснование</w:t>
            </w:r>
          </w:p>
        </w:tc>
        <w:tc>
          <w:tcPr>
            <w:tcW w:w="906" w:type="pct"/>
            <w:vAlign w:val="center"/>
          </w:tcPr>
          <w:p w14:paraId="7055CD83" w14:textId="62F7C4CE" w:rsidR="004B0461" w:rsidRPr="00A35989" w:rsidRDefault="00FA13FB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53DB4C7F" w14:textId="77777777" w:rsidTr="004B0461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6BD418D5" w14:textId="77777777" w:rsidR="004B0461" w:rsidRPr="00A35989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641" w:type="pct"/>
            <w:gridSpan w:val="2"/>
          </w:tcPr>
          <w:p w14:paraId="47A77593" w14:textId="718287A0" w:rsidR="004B0461" w:rsidRPr="00A35989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bCs/>
                <w:color w:val="000000" w:themeColor="text1"/>
                <w:sz w:val="20"/>
                <w:szCs w:val="20"/>
              </w:rPr>
              <w:t>РАЗДЕЛ 3. Оплата труда на предприятиях нефтяной и газовой промышленности</w:t>
            </w:r>
          </w:p>
        </w:tc>
        <w:tc>
          <w:tcPr>
            <w:tcW w:w="906" w:type="pct"/>
            <w:vAlign w:val="center"/>
          </w:tcPr>
          <w:p w14:paraId="7E5667DC" w14:textId="58B43F8C" w:rsidR="004B0461" w:rsidRPr="00A35989" w:rsidRDefault="00FA13FB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A35989" w:rsidRPr="00A35989" w14:paraId="509FB2CC" w14:textId="77777777" w:rsidTr="004B0461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3A002341" w14:textId="278EC9B9" w:rsidR="004B0461" w:rsidRPr="00A35989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3.1</w:t>
            </w:r>
          </w:p>
        </w:tc>
        <w:tc>
          <w:tcPr>
            <w:tcW w:w="1753" w:type="pct"/>
          </w:tcPr>
          <w:p w14:paraId="32554AA2" w14:textId="7C22193B" w:rsidR="004B0461" w:rsidRPr="00A35989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Организация оплаты труда</w:t>
            </w:r>
          </w:p>
        </w:tc>
        <w:tc>
          <w:tcPr>
            <w:tcW w:w="1888" w:type="pct"/>
            <w:vAlign w:val="center"/>
          </w:tcPr>
          <w:p w14:paraId="0D1CFBE0" w14:textId="07F4C9DE" w:rsidR="004B0461" w:rsidRPr="00A35989" w:rsidRDefault="006A4BBC" w:rsidP="006A4BBC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Решение задач по формированию фонда оплаты труда</w:t>
            </w:r>
          </w:p>
        </w:tc>
        <w:tc>
          <w:tcPr>
            <w:tcW w:w="906" w:type="pct"/>
            <w:vAlign w:val="center"/>
          </w:tcPr>
          <w:p w14:paraId="2BF77DBE" w14:textId="34F7DF71" w:rsidR="004B0461" w:rsidRPr="00A35989" w:rsidRDefault="00FA13FB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A35989" w:rsidRPr="00A35989" w14:paraId="6669E4F7" w14:textId="77777777" w:rsidTr="004B0461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64166CCB" w14:textId="5893B69C" w:rsidR="004B0461" w:rsidRPr="00A35989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3.2</w:t>
            </w:r>
          </w:p>
        </w:tc>
        <w:tc>
          <w:tcPr>
            <w:tcW w:w="1753" w:type="pct"/>
          </w:tcPr>
          <w:p w14:paraId="4B588807" w14:textId="432EF75A" w:rsidR="004B0461" w:rsidRPr="00A35989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Модели оплаты труда</w:t>
            </w:r>
          </w:p>
        </w:tc>
        <w:tc>
          <w:tcPr>
            <w:tcW w:w="1888" w:type="pct"/>
            <w:vAlign w:val="center"/>
          </w:tcPr>
          <w:p w14:paraId="1E675E0B" w14:textId="791F210A" w:rsidR="004B0461" w:rsidRPr="00A35989" w:rsidRDefault="006A4BBC" w:rsidP="006A4BBC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Анализ использования фонда оплаты труда</w:t>
            </w:r>
          </w:p>
        </w:tc>
        <w:tc>
          <w:tcPr>
            <w:tcW w:w="906" w:type="pct"/>
            <w:vAlign w:val="center"/>
          </w:tcPr>
          <w:p w14:paraId="7E8F9C3E" w14:textId="56A44A80" w:rsidR="004B0461" w:rsidRPr="00A35989" w:rsidRDefault="00FA13FB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4B0461" w:rsidRPr="00A35989" w14:paraId="10FCB080" w14:textId="77777777" w:rsidTr="004B0461">
        <w:trPr>
          <w:cantSplit/>
          <w:trHeight w:val="122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</w:tcPr>
          <w:p w14:paraId="2E753A40" w14:textId="77777777" w:rsidR="004B0461" w:rsidRPr="00A35989" w:rsidRDefault="004B0461" w:rsidP="004B0461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color w:val="000000" w:themeColor="text1"/>
                <w:sz w:val="20"/>
                <w:szCs w:val="20"/>
              </w:rPr>
              <w:t>ИТОГО</w:t>
            </w:r>
          </w:p>
        </w:tc>
        <w:tc>
          <w:tcPr>
            <w:tcW w:w="906" w:type="pct"/>
            <w:vAlign w:val="center"/>
          </w:tcPr>
          <w:p w14:paraId="624876A6" w14:textId="5054E909" w:rsidR="004B0461" w:rsidRPr="00A35989" w:rsidRDefault="00FA13FB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16</w:t>
            </w:r>
          </w:p>
        </w:tc>
      </w:tr>
    </w:tbl>
    <w:p w14:paraId="490BCB15" w14:textId="77777777" w:rsidR="000E4F95" w:rsidRPr="00A35989" w:rsidRDefault="000E4F95" w:rsidP="00DE17FF">
      <w:pPr>
        <w:jc w:val="both"/>
        <w:rPr>
          <w:color w:val="000000" w:themeColor="text1"/>
        </w:rPr>
      </w:pPr>
    </w:p>
    <w:p w14:paraId="647AC163" w14:textId="77777777" w:rsidR="000E4F95" w:rsidRPr="00A35989" w:rsidRDefault="000E4F95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6393"/>
        <w:gridCol w:w="1639"/>
      </w:tblGrid>
      <w:tr w:rsidR="00A35989" w:rsidRPr="00A35989" w14:paraId="7C029B72" w14:textId="77777777" w:rsidTr="007A3D0E">
        <w:trPr>
          <w:trHeight w:val="20"/>
        </w:trPr>
        <w:tc>
          <w:tcPr>
            <w:tcW w:w="702" w:type="pct"/>
            <w:vAlign w:val="center"/>
          </w:tcPr>
          <w:p w14:paraId="5459EE39" w14:textId="77777777" w:rsidR="000839E7" w:rsidRPr="00A35989" w:rsidRDefault="007A3D0E" w:rsidP="000839E7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Номер</w:t>
            </w:r>
          </w:p>
          <w:p w14:paraId="1914D2D5" w14:textId="77777777" w:rsidR="007A3D0E" w:rsidRPr="00A35989" w:rsidRDefault="007A3D0E" w:rsidP="000839E7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работы</w:t>
            </w:r>
          </w:p>
        </w:tc>
        <w:tc>
          <w:tcPr>
            <w:tcW w:w="3421" w:type="pct"/>
            <w:vAlign w:val="center"/>
          </w:tcPr>
          <w:p w14:paraId="4EE8EBDA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14:paraId="58ACE60E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Объем в часах</w:t>
            </w:r>
          </w:p>
        </w:tc>
      </w:tr>
      <w:tr w:rsidR="00A35989" w:rsidRPr="00A35989" w14:paraId="56C8BBCF" w14:textId="77777777" w:rsidTr="007A3D0E">
        <w:trPr>
          <w:trHeight w:val="20"/>
        </w:trPr>
        <w:tc>
          <w:tcPr>
            <w:tcW w:w="702" w:type="pct"/>
          </w:tcPr>
          <w:p w14:paraId="0B1267FE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421" w:type="pct"/>
          </w:tcPr>
          <w:p w14:paraId="5C2C2D40" w14:textId="4F62E2B9" w:rsidR="007A3D0E" w:rsidRPr="00A35989" w:rsidRDefault="0097093A" w:rsidP="00DE17FF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Не предусмотрены учебным планом</w:t>
            </w:r>
          </w:p>
        </w:tc>
        <w:tc>
          <w:tcPr>
            <w:tcW w:w="877" w:type="pct"/>
          </w:tcPr>
          <w:p w14:paraId="25D0D003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7A3D0E" w:rsidRPr="00A35989" w14:paraId="27CD2782" w14:textId="77777777" w:rsidTr="007A3D0E">
        <w:trPr>
          <w:trHeight w:val="20"/>
        </w:trPr>
        <w:tc>
          <w:tcPr>
            <w:tcW w:w="702" w:type="pct"/>
          </w:tcPr>
          <w:p w14:paraId="0633693D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421" w:type="pct"/>
            <w:vAlign w:val="center"/>
          </w:tcPr>
          <w:p w14:paraId="7D58F8D0" w14:textId="77777777" w:rsidR="007A3D0E" w:rsidRPr="00A35989" w:rsidRDefault="00B00771" w:rsidP="00DE17FF">
            <w:pPr>
              <w:jc w:val="right"/>
              <w:rPr>
                <w:b/>
                <w:color w:val="000000" w:themeColor="text1"/>
                <w:sz w:val="20"/>
                <w:szCs w:val="20"/>
                <w:u w:val="single"/>
              </w:rPr>
            </w:pPr>
            <w:r w:rsidRPr="00A35989">
              <w:rPr>
                <w:b/>
                <w:color w:val="000000" w:themeColor="text1"/>
                <w:sz w:val="20"/>
              </w:rPr>
              <w:t>ИТОГО</w:t>
            </w:r>
          </w:p>
        </w:tc>
        <w:tc>
          <w:tcPr>
            <w:tcW w:w="877" w:type="pct"/>
          </w:tcPr>
          <w:p w14:paraId="594E317B" w14:textId="77777777" w:rsidR="007A3D0E" w:rsidRPr="00A35989" w:rsidRDefault="007A3D0E" w:rsidP="00B00771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</w:tbl>
    <w:p w14:paraId="04716851" w14:textId="77777777" w:rsidR="000E4F95" w:rsidRPr="00A35989" w:rsidRDefault="000E4F95" w:rsidP="00DE17FF">
      <w:pPr>
        <w:jc w:val="both"/>
        <w:rPr>
          <w:color w:val="000000" w:themeColor="text1"/>
        </w:rPr>
      </w:pPr>
    </w:p>
    <w:p w14:paraId="0DBBA6D9" w14:textId="77777777" w:rsidR="000E4F95" w:rsidRPr="00A35989" w:rsidRDefault="000E4F95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A35989" w:rsidRPr="00A35989" w14:paraId="58FA03AE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72FC87E1" w14:textId="77777777" w:rsidR="000E4F95" w:rsidRPr="00A35989" w:rsidRDefault="000E4F95" w:rsidP="007C09BE">
            <w:pPr>
              <w:jc w:val="center"/>
              <w:rPr>
                <w:color w:val="000000" w:themeColor="text1"/>
                <w:sz w:val="22"/>
              </w:rPr>
            </w:pPr>
            <w:r w:rsidRPr="00A35989">
              <w:rPr>
                <w:color w:val="000000" w:themeColor="text1"/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5CF5B3A7" w14:textId="77777777" w:rsidR="000E4F95" w:rsidRPr="00A35989" w:rsidRDefault="000E4F95" w:rsidP="00DE17FF">
            <w:pPr>
              <w:jc w:val="center"/>
              <w:rPr>
                <w:color w:val="000000" w:themeColor="text1"/>
                <w:sz w:val="22"/>
              </w:rPr>
            </w:pPr>
            <w:r w:rsidRPr="00A35989">
              <w:rPr>
                <w:color w:val="000000" w:themeColor="text1"/>
                <w:sz w:val="22"/>
              </w:rPr>
              <w:t>Наименование проекта (работы)</w:t>
            </w:r>
          </w:p>
        </w:tc>
      </w:tr>
      <w:tr w:rsidR="00B00771" w:rsidRPr="00A35989" w14:paraId="10281D62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A6C0747" w14:textId="77777777" w:rsidR="00B00771" w:rsidRPr="00A35989" w:rsidRDefault="00B00771" w:rsidP="007C09BE">
            <w:pPr>
              <w:jc w:val="center"/>
              <w:rPr>
                <w:color w:val="000000" w:themeColor="text1"/>
                <w:sz w:val="22"/>
              </w:rPr>
            </w:pPr>
          </w:p>
        </w:tc>
        <w:tc>
          <w:tcPr>
            <w:tcW w:w="8222" w:type="dxa"/>
            <w:vAlign w:val="center"/>
          </w:tcPr>
          <w:p w14:paraId="6D5FD2D5" w14:textId="72E78DD9" w:rsidR="00B00771" w:rsidRPr="00A35989" w:rsidRDefault="0097093A" w:rsidP="0097093A">
            <w:pPr>
              <w:rPr>
                <w:color w:val="000000" w:themeColor="text1"/>
                <w:sz w:val="22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6DFBF092" w14:textId="77777777" w:rsidR="00BD6781" w:rsidRPr="00A35989" w:rsidRDefault="00BD6781" w:rsidP="00DE17FF">
      <w:pPr>
        <w:jc w:val="both"/>
        <w:rPr>
          <w:color w:val="000000" w:themeColor="text1"/>
          <w:lang w:val="en-US"/>
        </w:rPr>
      </w:pPr>
    </w:p>
    <w:p w14:paraId="7549052D" w14:textId="77777777" w:rsidR="00BD6781" w:rsidRPr="00A35989" w:rsidRDefault="00BD6781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A35989" w:rsidRPr="00A35989" w14:paraId="1DBE44D2" w14:textId="77777777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D587E2C" w14:textId="77777777" w:rsidR="00BD6781" w:rsidRPr="00A35989" w:rsidRDefault="00BD6781" w:rsidP="007C09BE">
            <w:pPr>
              <w:jc w:val="center"/>
              <w:rPr>
                <w:color w:val="000000" w:themeColor="text1"/>
                <w:sz w:val="22"/>
              </w:rPr>
            </w:pPr>
            <w:r w:rsidRPr="00A35989">
              <w:rPr>
                <w:color w:val="000000" w:themeColor="text1"/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16ED03FA" w14:textId="77777777" w:rsidR="00BD6781" w:rsidRPr="00A35989" w:rsidRDefault="00BD6781" w:rsidP="00DE17FF">
            <w:pPr>
              <w:jc w:val="center"/>
              <w:rPr>
                <w:color w:val="000000" w:themeColor="text1"/>
                <w:sz w:val="22"/>
              </w:rPr>
            </w:pPr>
            <w:r w:rsidRPr="00A35989">
              <w:rPr>
                <w:color w:val="000000" w:themeColor="text1"/>
                <w:sz w:val="22"/>
              </w:rPr>
              <w:t>Наименование проекта (работы)</w:t>
            </w:r>
          </w:p>
        </w:tc>
      </w:tr>
      <w:tr w:rsidR="007A3D0E" w:rsidRPr="00A35989" w14:paraId="0A8E9B9E" w14:textId="77777777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2762EC34" w14:textId="77777777" w:rsidR="007A3D0E" w:rsidRPr="00A35989" w:rsidRDefault="007A3D0E" w:rsidP="00DE17FF">
            <w:pPr>
              <w:jc w:val="center"/>
              <w:rPr>
                <w:color w:val="000000" w:themeColor="text1"/>
                <w:sz w:val="22"/>
              </w:rPr>
            </w:pPr>
          </w:p>
        </w:tc>
        <w:tc>
          <w:tcPr>
            <w:tcW w:w="8222" w:type="dxa"/>
            <w:vAlign w:val="center"/>
          </w:tcPr>
          <w:p w14:paraId="190C5E69" w14:textId="62B58778" w:rsidR="007A3D0E" w:rsidRPr="00A35989" w:rsidRDefault="0097093A" w:rsidP="00DE17FF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1BF4BC17" w14:textId="77777777" w:rsidR="0050367B" w:rsidRPr="00A35989" w:rsidRDefault="0050367B" w:rsidP="00DE17FF">
      <w:pPr>
        <w:rPr>
          <w:color w:val="000000" w:themeColor="text1"/>
        </w:rPr>
      </w:pPr>
    </w:p>
    <w:p w14:paraId="16E080F8" w14:textId="77777777" w:rsidR="00BD6781" w:rsidRPr="00A35989" w:rsidRDefault="00BD6781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lastRenderedPageBreak/>
        <w:t xml:space="preserve">3.4. Перечень тем </w:t>
      </w:r>
      <w:r w:rsidRPr="00A35989">
        <w:rPr>
          <w:b/>
          <w:color w:val="000000" w:themeColor="text1"/>
          <w:lang w:val="en-US"/>
        </w:rPr>
        <w:t>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A35989" w:rsidRPr="00A35989" w14:paraId="0A4425B9" w14:textId="77777777" w:rsidTr="00AE13E8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3DC06FED" w14:textId="77777777" w:rsidR="00BD6781" w:rsidRPr="00A35989" w:rsidRDefault="00BD6781" w:rsidP="00DE17FF">
            <w:pPr>
              <w:jc w:val="center"/>
              <w:rPr>
                <w:color w:val="000000" w:themeColor="text1"/>
                <w:sz w:val="22"/>
              </w:rPr>
            </w:pPr>
            <w:r w:rsidRPr="00A35989">
              <w:rPr>
                <w:color w:val="000000" w:themeColor="text1"/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14:paraId="1A92BC07" w14:textId="77777777" w:rsidR="00BD6781" w:rsidRPr="00A35989" w:rsidRDefault="00BD6781" w:rsidP="00DE17FF">
            <w:pPr>
              <w:jc w:val="center"/>
              <w:rPr>
                <w:color w:val="000000" w:themeColor="text1"/>
                <w:sz w:val="22"/>
              </w:rPr>
            </w:pPr>
            <w:r w:rsidRPr="00A35989">
              <w:rPr>
                <w:color w:val="000000" w:themeColor="text1"/>
                <w:sz w:val="22"/>
              </w:rPr>
              <w:t>Наименование проекта (работы)</w:t>
            </w:r>
          </w:p>
        </w:tc>
      </w:tr>
      <w:tr w:rsidR="00B00771" w:rsidRPr="00A35989" w14:paraId="4243D53F" w14:textId="77777777" w:rsidTr="00AE13E8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7367E120" w14:textId="77777777" w:rsidR="00B00771" w:rsidRPr="00A35989" w:rsidRDefault="00B00771" w:rsidP="00DE17FF">
            <w:pPr>
              <w:jc w:val="center"/>
              <w:rPr>
                <w:color w:val="000000" w:themeColor="text1"/>
                <w:sz w:val="22"/>
              </w:rPr>
            </w:pPr>
          </w:p>
        </w:tc>
        <w:tc>
          <w:tcPr>
            <w:tcW w:w="7776" w:type="dxa"/>
            <w:vAlign w:val="center"/>
          </w:tcPr>
          <w:p w14:paraId="73348E4B" w14:textId="5CCBA94A" w:rsidR="00B00771" w:rsidRPr="00A35989" w:rsidRDefault="0097093A" w:rsidP="0097093A">
            <w:pPr>
              <w:rPr>
                <w:color w:val="000000" w:themeColor="text1"/>
                <w:sz w:val="22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3F58B16C" w14:textId="77777777" w:rsidR="00BD6781" w:rsidRPr="00A35989" w:rsidRDefault="00BD6781" w:rsidP="00DE17FF">
      <w:pPr>
        <w:jc w:val="both"/>
        <w:rPr>
          <w:color w:val="000000" w:themeColor="text1"/>
          <w:lang w:val="en-US"/>
        </w:rPr>
      </w:pPr>
    </w:p>
    <w:p w14:paraId="489B466A" w14:textId="77777777" w:rsidR="00BD6781" w:rsidRPr="00A35989" w:rsidRDefault="00BD6781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A35989" w:rsidRPr="00A35989" w14:paraId="40D04798" w14:textId="77777777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07E9239B" w14:textId="77777777" w:rsidR="00BD6781" w:rsidRPr="00A35989" w:rsidRDefault="00BD6781" w:rsidP="00DE17FF">
            <w:pPr>
              <w:jc w:val="center"/>
              <w:rPr>
                <w:color w:val="000000" w:themeColor="text1"/>
                <w:sz w:val="22"/>
              </w:rPr>
            </w:pPr>
            <w:r w:rsidRPr="00A35989">
              <w:rPr>
                <w:color w:val="000000" w:themeColor="text1"/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14:paraId="1607B5A5" w14:textId="77777777" w:rsidR="00BD6781" w:rsidRPr="00A35989" w:rsidRDefault="00BD6781" w:rsidP="00DE17FF">
            <w:pPr>
              <w:jc w:val="center"/>
              <w:rPr>
                <w:color w:val="000000" w:themeColor="text1"/>
                <w:sz w:val="22"/>
              </w:rPr>
            </w:pPr>
            <w:r w:rsidRPr="00A35989">
              <w:rPr>
                <w:color w:val="000000" w:themeColor="text1"/>
                <w:sz w:val="22"/>
              </w:rPr>
              <w:t>Наименование проекта (работы)</w:t>
            </w:r>
          </w:p>
        </w:tc>
      </w:tr>
      <w:tr w:rsidR="00B00771" w:rsidRPr="00A35989" w14:paraId="58DBFFD1" w14:textId="77777777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11576518" w14:textId="77777777" w:rsidR="00B00771" w:rsidRPr="00A35989" w:rsidRDefault="00B00771" w:rsidP="00DE17FF">
            <w:pPr>
              <w:jc w:val="center"/>
              <w:rPr>
                <w:color w:val="000000" w:themeColor="text1"/>
                <w:sz w:val="22"/>
              </w:rPr>
            </w:pPr>
          </w:p>
        </w:tc>
        <w:tc>
          <w:tcPr>
            <w:tcW w:w="4152" w:type="pct"/>
            <w:vAlign w:val="center"/>
          </w:tcPr>
          <w:p w14:paraId="60CDF926" w14:textId="4970AD0F" w:rsidR="00B00771" w:rsidRPr="00A35989" w:rsidRDefault="0097093A" w:rsidP="0097093A">
            <w:pPr>
              <w:rPr>
                <w:color w:val="000000" w:themeColor="text1"/>
                <w:sz w:val="22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0AF1ED0A" w14:textId="77777777" w:rsidR="00BD6781" w:rsidRPr="00A35989" w:rsidRDefault="00BD6781" w:rsidP="00DE17FF">
      <w:pPr>
        <w:jc w:val="both"/>
        <w:rPr>
          <w:color w:val="000000" w:themeColor="text1"/>
        </w:rPr>
      </w:pPr>
    </w:p>
    <w:p w14:paraId="7E1F52A0" w14:textId="02838C58" w:rsidR="000E4F95" w:rsidRPr="00A35989" w:rsidRDefault="000E4F95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3.</w:t>
      </w:r>
      <w:r w:rsidR="00B625F2" w:rsidRPr="00A35989">
        <w:rPr>
          <w:b/>
          <w:color w:val="000000" w:themeColor="text1"/>
        </w:rPr>
        <w:t>6</w:t>
      </w:r>
      <w:r w:rsidRPr="00A35989">
        <w:rPr>
          <w:b/>
          <w:color w:val="000000" w:themeColor="text1"/>
        </w:rPr>
        <w:t>. Интерактивные образовательные технологии, используемые при проведении учебных занятий</w:t>
      </w:r>
      <w:r w:rsidR="00A337D3" w:rsidRPr="00A35989">
        <w:rPr>
          <w:b/>
          <w:color w:val="000000" w:themeColor="text1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3"/>
        <w:gridCol w:w="1606"/>
        <w:gridCol w:w="2575"/>
        <w:gridCol w:w="1523"/>
        <w:gridCol w:w="1319"/>
        <w:gridCol w:w="1318"/>
      </w:tblGrid>
      <w:tr w:rsidR="00A35989" w:rsidRPr="00A35989" w14:paraId="44541A99" w14:textId="77777777" w:rsidTr="000C2085">
        <w:trPr>
          <w:tblHeader/>
        </w:trPr>
        <w:tc>
          <w:tcPr>
            <w:tcW w:w="537" w:type="pct"/>
            <w:shd w:val="clear" w:color="auto" w:fill="auto"/>
            <w:vAlign w:val="center"/>
          </w:tcPr>
          <w:p w14:paraId="12B1B498" w14:textId="77777777" w:rsidR="00CF3D1B" w:rsidRPr="00A35989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Семестр</w:t>
            </w:r>
          </w:p>
        </w:tc>
        <w:tc>
          <w:tcPr>
            <w:tcW w:w="859" w:type="pct"/>
            <w:vAlign w:val="center"/>
          </w:tcPr>
          <w:p w14:paraId="4669F76C" w14:textId="77777777" w:rsidR="00CF3D1B" w:rsidRPr="00A35989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Вид занятий</w:t>
            </w:r>
          </w:p>
          <w:p w14:paraId="6A45B9A8" w14:textId="77777777" w:rsidR="00CF3D1B" w:rsidRPr="00A35989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378" w:type="pct"/>
            <w:shd w:val="clear" w:color="auto" w:fill="auto"/>
            <w:vAlign w:val="center"/>
          </w:tcPr>
          <w:p w14:paraId="0FF0508E" w14:textId="77777777" w:rsidR="00CF3D1B" w:rsidRPr="00A35989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Тема</w:t>
            </w:r>
          </w:p>
        </w:tc>
        <w:tc>
          <w:tcPr>
            <w:tcW w:w="815" w:type="pct"/>
            <w:vAlign w:val="center"/>
          </w:tcPr>
          <w:p w14:paraId="114F07FE" w14:textId="77777777" w:rsidR="00CF3D1B" w:rsidRPr="00A35989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Формируемая компетенция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1FF25BCA" w14:textId="77777777" w:rsidR="00CF3D1B" w:rsidRPr="00A35989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Интерактив</w:t>
            </w:r>
          </w:p>
        </w:tc>
        <w:tc>
          <w:tcPr>
            <w:tcW w:w="705" w:type="pct"/>
            <w:shd w:val="clear" w:color="auto" w:fill="auto"/>
            <w:vAlign w:val="center"/>
          </w:tcPr>
          <w:p w14:paraId="2FB816EC" w14:textId="77777777" w:rsidR="00CF3D1B" w:rsidRPr="00A35989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A35989">
              <w:rPr>
                <w:color w:val="000000" w:themeColor="text1"/>
                <w:sz w:val="22"/>
                <w:szCs w:val="22"/>
              </w:rPr>
              <w:t>Количество часов</w:t>
            </w:r>
          </w:p>
        </w:tc>
      </w:tr>
      <w:tr w:rsidR="00A35989" w:rsidRPr="00A35989" w14:paraId="37D5C326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698D48A1" w14:textId="02ABE64E" w:rsidR="00CF3D1B" w:rsidRPr="00A35989" w:rsidRDefault="0097093A" w:rsidP="00CF3D1B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9" w:type="pct"/>
          </w:tcPr>
          <w:p w14:paraId="6C283BA7" w14:textId="020E8807" w:rsidR="00CF3D1B" w:rsidRPr="00A35989" w:rsidRDefault="00A337D3" w:rsidP="00CF3D1B">
            <w:pPr>
              <w:tabs>
                <w:tab w:val="left" w:pos="247"/>
              </w:tabs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bCs/>
                <w:color w:val="000000" w:themeColor="text1"/>
                <w:sz w:val="20"/>
                <w:szCs w:val="20"/>
              </w:rPr>
              <w:t>лекция</w:t>
            </w:r>
          </w:p>
        </w:tc>
        <w:tc>
          <w:tcPr>
            <w:tcW w:w="1378" w:type="pct"/>
            <w:shd w:val="clear" w:color="auto" w:fill="auto"/>
          </w:tcPr>
          <w:p w14:paraId="5E855679" w14:textId="503C0D56" w:rsidR="00CF3D1B" w:rsidRPr="00A35989" w:rsidRDefault="000C2085" w:rsidP="00B00771">
            <w:pPr>
              <w:pStyle w:val="ab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</w:pPr>
            <w:r w:rsidRPr="00A35989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>Тема 1.3</w:t>
            </w:r>
            <w:r w:rsidR="00F41522" w:rsidRPr="00A35989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 xml:space="preserve"> </w:t>
            </w:r>
            <w:r w:rsidR="00F41522" w:rsidRPr="00A35989">
              <w:rPr>
                <w:rFonts w:ascii="Times New Roman" w:eastAsia="Arial Unicode MS" w:hAnsi="Times New Roman"/>
                <w:bCs/>
                <w:color w:val="000000" w:themeColor="text1"/>
                <w:sz w:val="20"/>
                <w:szCs w:val="20"/>
              </w:rPr>
              <w:t>Организация рабочих мест и их обслуживания</w:t>
            </w:r>
          </w:p>
        </w:tc>
        <w:tc>
          <w:tcPr>
            <w:tcW w:w="815" w:type="pct"/>
          </w:tcPr>
          <w:p w14:paraId="3C5353DF" w14:textId="0BD9EC47" w:rsidR="00CF3D1B" w:rsidRPr="00A35989" w:rsidRDefault="00A337D3" w:rsidP="00CF3D1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ПК-5</w:t>
            </w:r>
          </w:p>
        </w:tc>
        <w:tc>
          <w:tcPr>
            <w:tcW w:w="706" w:type="pct"/>
            <w:shd w:val="clear" w:color="auto" w:fill="auto"/>
          </w:tcPr>
          <w:p w14:paraId="63C56BC6" w14:textId="5C1B1605" w:rsidR="00CF3D1B" w:rsidRPr="00A35989" w:rsidRDefault="00A337D3" w:rsidP="00CF3D1B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Лекция-дискуссия</w:t>
            </w:r>
          </w:p>
        </w:tc>
        <w:tc>
          <w:tcPr>
            <w:tcW w:w="705" w:type="pct"/>
            <w:shd w:val="clear" w:color="auto" w:fill="auto"/>
          </w:tcPr>
          <w:p w14:paraId="27C47C00" w14:textId="626B66E7" w:rsidR="00CF3D1B" w:rsidRPr="00A35989" w:rsidRDefault="00F41522" w:rsidP="00CF3D1B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5039AD82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281AEB69" w14:textId="061DCF9B" w:rsidR="00F41522" w:rsidRPr="00A35989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9" w:type="pct"/>
          </w:tcPr>
          <w:p w14:paraId="2BC5D7FD" w14:textId="27FFE147" w:rsidR="00F41522" w:rsidRPr="00A35989" w:rsidRDefault="00F41522" w:rsidP="00F41522">
            <w:pPr>
              <w:tabs>
                <w:tab w:val="left" w:pos="247"/>
              </w:tabs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bCs/>
                <w:color w:val="000000" w:themeColor="text1"/>
                <w:sz w:val="20"/>
                <w:szCs w:val="20"/>
              </w:rPr>
              <w:t>лекция</w:t>
            </w:r>
          </w:p>
        </w:tc>
        <w:tc>
          <w:tcPr>
            <w:tcW w:w="1378" w:type="pct"/>
            <w:shd w:val="clear" w:color="auto" w:fill="auto"/>
          </w:tcPr>
          <w:p w14:paraId="5FFBCB44" w14:textId="22A75331" w:rsidR="00F41522" w:rsidRPr="00A35989" w:rsidRDefault="00F41522" w:rsidP="00F41522">
            <w:pPr>
              <w:pStyle w:val="ab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</w:pPr>
            <w:r w:rsidRPr="00A35989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 xml:space="preserve">Тема 1.4 </w:t>
            </w:r>
            <w:r w:rsidRPr="00A35989">
              <w:rPr>
                <w:rFonts w:ascii="Times New Roman" w:eastAsia="Arial Unicode MS" w:hAnsi="Times New Roman"/>
                <w:bCs/>
                <w:color w:val="000000" w:themeColor="text1"/>
                <w:sz w:val="20"/>
                <w:szCs w:val="20"/>
              </w:rPr>
              <w:t>Приемы и методы труда</w:t>
            </w:r>
          </w:p>
        </w:tc>
        <w:tc>
          <w:tcPr>
            <w:tcW w:w="815" w:type="pct"/>
          </w:tcPr>
          <w:p w14:paraId="59B1DF0C" w14:textId="1119C269" w:rsidR="00F41522" w:rsidRPr="00A35989" w:rsidRDefault="00F41522" w:rsidP="00F41522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ПК-5</w:t>
            </w:r>
          </w:p>
        </w:tc>
        <w:tc>
          <w:tcPr>
            <w:tcW w:w="706" w:type="pct"/>
            <w:shd w:val="clear" w:color="auto" w:fill="auto"/>
          </w:tcPr>
          <w:p w14:paraId="17C6A60E" w14:textId="15AAD644" w:rsidR="00F41522" w:rsidRPr="00A35989" w:rsidRDefault="00F41522" w:rsidP="00F41522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Лекция-дискуссия</w:t>
            </w:r>
          </w:p>
        </w:tc>
        <w:tc>
          <w:tcPr>
            <w:tcW w:w="705" w:type="pct"/>
            <w:shd w:val="clear" w:color="auto" w:fill="auto"/>
          </w:tcPr>
          <w:p w14:paraId="3ADD20A2" w14:textId="4D57A826" w:rsidR="00F41522" w:rsidRPr="00A35989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00F122D0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62F6AE9C" w14:textId="40B228E0" w:rsidR="00F41522" w:rsidRPr="00A35989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9" w:type="pct"/>
          </w:tcPr>
          <w:p w14:paraId="2C957F80" w14:textId="1E7218EB" w:rsidR="00F41522" w:rsidRPr="00A35989" w:rsidRDefault="00F41522" w:rsidP="00F41522">
            <w:pPr>
              <w:tabs>
                <w:tab w:val="left" w:pos="247"/>
              </w:tabs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bCs/>
                <w:color w:val="000000" w:themeColor="text1"/>
                <w:sz w:val="20"/>
                <w:szCs w:val="20"/>
              </w:rPr>
              <w:t>лекция</w:t>
            </w:r>
          </w:p>
        </w:tc>
        <w:tc>
          <w:tcPr>
            <w:tcW w:w="1378" w:type="pct"/>
            <w:shd w:val="clear" w:color="auto" w:fill="auto"/>
          </w:tcPr>
          <w:p w14:paraId="7E4914DB" w14:textId="0053ABD2" w:rsidR="00F41522" w:rsidRPr="00A35989" w:rsidRDefault="00F41522" w:rsidP="00F41522">
            <w:pPr>
              <w:pStyle w:val="ab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</w:pPr>
            <w:r w:rsidRPr="00A35989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 xml:space="preserve">Тема 1.6 </w:t>
            </w:r>
            <w:r w:rsidRPr="00A35989">
              <w:rPr>
                <w:rFonts w:ascii="Times New Roman" w:eastAsia="Arial Unicode MS" w:hAnsi="Times New Roman"/>
                <w:bCs/>
                <w:color w:val="000000" w:themeColor="text1"/>
                <w:sz w:val="20"/>
                <w:szCs w:val="20"/>
              </w:rPr>
              <w:t>Формы организации труда и их эффективность</w:t>
            </w:r>
          </w:p>
        </w:tc>
        <w:tc>
          <w:tcPr>
            <w:tcW w:w="815" w:type="pct"/>
          </w:tcPr>
          <w:p w14:paraId="54B22113" w14:textId="2443F696" w:rsidR="00F41522" w:rsidRPr="00A35989" w:rsidRDefault="00F41522" w:rsidP="00F41522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ПК-5</w:t>
            </w:r>
          </w:p>
        </w:tc>
        <w:tc>
          <w:tcPr>
            <w:tcW w:w="706" w:type="pct"/>
            <w:shd w:val="clear" w:color="auto" w:fill="auto"/>
          </w:tcPr>
          <w:p w14:paraId="50ABB822" w14:textId="55EAAE9E" w:rsidR="00F41522" w:rsidRPr="00A35989" w:rsidRDefault="00F41522" w:rsidP="00F41522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Лекция-дискуссия</w:t>
            </w:r>
          </w:p>
        </w:tc>
        <w:tc>
          <w:tcPr>
            <w:tcW w:w="705" w:type="pct"/>
            <w:shd w:val="clear" w:color="auto" w:fill="auto"/>
          </w:tcPr>
          <w:p w14:paraId="66C3CF35" w14:textId="36DA99CA" w:rsidR="00F41522" w:rsidRPr="00A35989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64C56394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2ECCF516" w14:textId="0DD702BA" w:rsidR="000C2085" w:rsidRPr="00A35989" w:rsidRDefault="000C2085" w:rsidP="000C2085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9" w:type="pct"/>
          </w:tcPr>
          <w:p w14:paraId="07E3074A" w14:textId="268668ED" w:rsidR="000C2085" w:rsidRPr="00A35989" w:rsidRDefault="00F41522" w:rsidP="000C2085">
            <w:pPr>
              <w:tabs>
                <w:tab w:val="left" w:pos="247"/>
              </w:tabs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bCs/>
                <w:color w:val="000000" w:themeColor="text1"/>
                <w:sz w:val="20"/>
                <w:szCs w:val="20"/>
              </w:rPr>
              <w:t>практические</w:t>
            </w:r>
          </w:p>
        </w:tc>
        <w:tc>
          <w:tcPr>
            <w:tcW w:w="1378" w:type="pct"/>
            <w:shd w:val="clear" w:color="auto" w:fill="auto"/>
          </w:tcPr>
          <w:p w14:paraId="2B9B6180" w14:textId="1159C255" w:rsidR="000C2085" w:rsidRPr="00A35989" w:rsidRDefault="000C2085" w:rsidP="000C2085">
            <w:pPr>
              <w:pStyle w:val="ab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</w:pPr>
            <w:r w:rsidRPr="00A35989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>Тема 2.</w:t>
            </w:r>
            <w:r w:rsidR="00F41522" w:rsidRPr="00A35989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 xml:space="preserve">1 </w:t>
            </w:r>
            <w:r w:rsidR="00F41522" w:rsidRPr="00A35989">
              <w:rPr>
                <w:rFonts w:ascii="Times New Roman" w:eastAsia="Arial Unicode MS" w:hAnsi="Times New Roman"/>
                <w:bCs/>
                <w:color w:val="000000" w:themeColor="text1"/>
                <w:sz w:val="20"/>
                <w:szCs w:val="20"/>
              </w:rPr>
              <w:t>Сущность, содержание и значение нормирования труда, обоснование норм затрат труда</w:t>
            </w:r>
          </w:p>
        </w:tc>
        <w:tc>
          <w:tcPr>
            <w:tcW w:w="815" w:type="pct"/>
          </w:tcPr>
          <w:p w14:paraId="02F82726" w14:textId="5E57940F" w:rsidR="000C2085" w:rsidRPr="00A35989" w:rsidRDefault="000C2085" w:rsidP="000C2085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ПК-5</w:t>
            </w:r>
          </w:p>
        </w:tc>
        <w:tc>
          <w:tcPr>
            <w:tcW w:w="706" w:type="pct"/>
            <w:shd w:val="clear" w:color="auto" w:fill="auto"/>
          </w:tcPr>
          <w:p w14:paraId="05028066" w14:textId="2283553D" w:rsidR="000C2085" w:rsidRPr="00A35989" w:rsidRDefault="00F41522" w:rsidP="000C2085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Метод малых групп</w:t>
            </w:r>
          </w:p>
        </w:tc>
        <w:tc>
          <w:tcPr>
            <w:tcW w:w="705" w:type="pct"/>
            <w:shd w:val="clear" w:color="auto" w:fill="auto"/>
          </w:tcPr>
          <w:p w14:paraId="4C04873F" w14:textId="24281F99" w:rsidR="000C2085" w:rsidRPr="00A35989" w:rsidRDefault="00FA13FB" w:rsidP="000C2085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03CE55C4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015ED4C5" w14:textId="0C905BE3" w:rsidR="00F41522" w:rsidRPr="00A35989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9" w:type="pct"/>
          </w:tcPr>
          <w:p w14:paraId="2E15316E" w14:textId="41C33978" w:rsidR="00F41522" w:rsidRPr="00A35989" w:rsidRDefault="00F41522" w:rsidP="00F41522">
            <w:pPr>
              <w:tabs>
                <w:tab w:val="left" w:pos="247"/>
              </w:tabs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bCs/>
                <w:color w:val="000000" w:themeColor="text1"/>
                <w:sz w:val="20"/>
                <w:szCs w:val="20"/>
              </w:rPr>
              <w:t>практические</w:t>
            </w:r>
          </w:p>
        </w:tc>
        <w:tc>
          <w:tcPr>
            <w:tcW w:w="1378" w:type="pct"/>
            <w:shd w:val="clear" w:color="auto" w:fill="auto"/>
          </w:tcPr>
          <w:p w14:paraId="7E1614B6" w14:textId="1B9A65D5" w:rsidR="00F41522" w:rsidRPr="00A35989" w:rsidRDefault="00F41522" w:rsidP="00F41522">
            <w:pPr>
              <w:pStyle w:val="ab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</w:pPr>
            <w:r w:rsidRPr="00A35989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 xml:space="preserve">Тема 2.3 </w:t>
            </w:r>
            <w:r w:rsidRPr="00A35989">
              <w:rPr>
                <w:rFonts w:ascii="Times New Roman" w:eastAsia="Arial Unicode MS" w:hAnsi="Times New Roman"/>
                <w:bCs/>
                <w:color w:val="000000" w:themeColor="text1"/>
                <w:sz w:val="20"/>
                <w:szCs w:val="20"/>
              </w:rPr>
              <w:t>Затраты рабочего времени и методы их изучения</w:t>
            </w:r>
          </w:p>
        </w:tc>
        <w:tc>
          <w:tcPr>
            <w:tcW w:w="815" w:type="pct"/>
          </w:tcPr>
          <w:p w14:paraId="302587F6" w14:textId="60D7ECCC" w:rsidR="00F41522" w:rsidRPr="00A35989" w:rsidRDefault="00F41522" w:rsidP="00F41522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ПК-5</w:t>
            </w:r>
          </w:p>
        </w:tc>
        <w:tc>
          <w:tcPr>
            <w:tcW w:w="706" w:type="pct"/>
            <w:shd w:val="clear" w:color="auto" w:fill="auto"/>
          </w:tcPr>
          <w:p w14:paraId="2ADDB193" w14:textId="4D2D7BE1" w:rsidR="00F41522" w:rsidRPr="00A35989" w:rsidRDefault="00F41522" w:rsidP="00F41522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Метод малых групп</w:t>
            </w:r>
          </w:p>
        </w:tc>
        <w:tc>
          <w:tcPr>
            <w:tcW w:w="705" w:type="pct"/>
            <w:shd w:val="clear" w:color="auto" w:fill="auto"/>
          </w:tcPr>
          <w:p w14:paraId="15F219A4" w14:textId="64E23E44" w:rsidR="00F41522" w:rsidRPr="00A35989" w:rsidRDefault="00FA13FB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2</w:t>
            </w:r>
          </w:p>
        </w:tc>
      </w:tr>
      <w:tr w:rsidR="00A35989" w:rsidRPr="00A35989" w14:paraId="13F355E4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7C270EC0" w14:textId="1921BD6D" w:rsidR="00F41522" w:rsidRPr="00A35989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9" w:type="pct"/>
          </w:tcPr>
          <w:p w14:paraId="016DE5FF" w14:textId="79809272" w:rsidR="00F41522" w:rsidRPr="00A35989" w:rsidRDefault="00F41522" w:rsidP="00F41522">
            <w:pPr>
              <w:tabs>
                <w:tab w:val="left" w:pos="247"/>
              </w:tabs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bCs/>
                <w:color w:val="000000" w:themeColor="text1"/>
                <w:sz w:val="20"/>
                <w:szCs w:val="20"/>
              </w:rPr>
              <w:t>практические</w:t>
            </w:r>
          </w:p>
        </w:tc>
        <w:tc>
          <w:tcPr>
            <w:tcW w:w="1378" w:type="pct"/>
            <w:shd w:val="clear" w:color="auto" w:fill="auto"/>
          </w:tcPr>
          <w:p w14:paraId="701D200E" w14:textId="50AEB23B" w:rsidR="00F41522" w:rsidRPr="00A35989" w:rsidRDefault="00F41522" w:rsidP="00F41522">
            <w:pPr>
              <w:pStyle w:val="ab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</w:pPr>
            <w:r w:rsidRPr="00A35989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>Тема 2.5</w:t>
            </w:r>
            <w:r w:rsidR="004104D1" w:rsidRPr="00A35989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 xml:space="preserve"> </w:t>
            </w:r>
            <w:r w:rsidR="004104D1" w:rsidRPr="00A35989">
              <w:rPr>
                <w:rFonts w:ascii="Times New Roman" w:eastAsia="Arial Unicode MS" w:hAnsi="Times New Roman"/>
                <w:bCs/>
                <w:color w:val="000000" w:themeColor="text1"/>
                <w:sz w:val="20"/>
                <w:szCs w:val="20"/>
              </w:rPr>
              <w:t>Методы нормирования труда и обоснования норм затрат труда</w:t>
            </w:r>
          </w:p>
        </w:tc>
        <w:tc>
          <w:tcPr>
            <w:tcW w:w="815" w:type="pct"/>
          </w:tcPr>
          <w:p w14:paraId="2863B0AD" w14:textId="56A436C8" w:rsidR="00F41522" w:rsidRPr="00A35989" w:rsidRDefault="00F41522" w:rsidP="00F41522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ПК-5</w:t>
            </w:r>
          </w:p>
        </w:tc>
        <w:tc>
          <w:tcPr>
            <w:tcW w:w="706" w:type="pct"/>
            <w:shd w:val="clear" w:color="auto" w:fill="auto"/>
          </w:tcPr>
          <w:p w14:paraId="137D97F8" w14:textId="64F64213" w:rsidR="00F41522" w:rsidRPr="00A35989" w:rsidRDefault="00F41522" w:rsidP="00F41522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Метод малых групп</w:t>
            </w:r>
          </w:p>
        </w:tc>
        <w:tc>
          <w:tcPr>
            <w:tcW w:w="705" w:type="pct"/>
            <w:shd w:val="clear" w:color="auto" w:fill="auto"/>
          </w:tcPr>
          <w:p w14:paraId="543BC4A2" w14:textId="4B9A9FFA" w:rsidR="00F41522" w:rsidRPr="00A35989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1</w:t>
            </w:r>
          </w:p>
        </w:tc>
      </w:tr>
      <w:tr w:rsidR="00CF3D1B" w:rsidRPr="00A35989" w14:paraId="098FA1A7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1EAC56A8" w14:textId="77777777" w:rsidR="00CF3D1B" w:rsidRPr="00A35989" w:rsidRDefault="00CF3D1B" w:rsidP="00CF3D1B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859" w:type="pct"/>
          </w:tcPr>
          <w:p w14:paraId="54853A4E" w14:textId="77777777" w:rsidR="00CF3D1B" w:rsidRPr="00A35989" w:rsidRDefault="00CF3D1B" w:rsidP="00CF3D1B">
            <w:pPr>
              <w:jc w:val="both"/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378" w:type="pct"/>
            <w:shd w:val="clear" w:color="auto" w:fill="auto"/>
          </w:tcPr>
          <w:p w14:paraId="161AA2EC" w14:textId="77777777" w:rsidR="00CF3D1B" w:rsidRPr="00A35989" w:rsidRDefault="00CF3D1B" w:rsidP="00CF3D1B">
            <w:pPr>
              <w:jc w:val="both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ИТОГО</w:t>
            </w:r>
          </w:p>
        </w:tc>
        <w:tc>
          <w:tcPr>
            <w:tcW w:w="815" w:type="pct"/>
          </w:tcPr>
          <w:p w14:paraId="16E8F062" w14:textId="77777777" w:rsidR="00CF3D1B" w:rsidRPr="00A35989" w:rsidRDefault="00CF3D1B" w:rsidP="00CF3D1B">
            <w:pPr>
              <w:jc w:val="both"/>
              <w:rPr>
                <w:bCs/>
                <w:iCs/>
                <w:color w:val="000000" w:themeColor="text1"/>
                <w:sz w:val="20"/>
                <w:szCs w:val="20"/>
              </w:rPr>
            </w:pPr>
          </w:p>
        </w:tc>
        <w:tc>
          <w:tcPr>
            <w:tcW w:w="706" w:type="pct"/>
            <w:shd w:val="clear" w:color="auto" w:fill="auto"/>
          </w:tcPr>
          <w:p w14:paraId="015A9F5F" w14:textId="77777777" w:rsidR="00CF3D1B" w:rsidRPr="00A35989" w:rsidRDefault="00CF3D1B" w:rsidP="00CF3D1B">
            <w:pPr>
              <w:jc w:val="both"/>
              <w:rPr>
                <w:bCs/>
                <w:iCs/>
                <w:color w:val="000000" w:themeColor="text1"/>
                <w:sz w:val="20"/>
                <w:szCs w:val="20"/>
              </w:rPr>
            </w:pPr>
          </w:p>
        </w:tc>
        <w:tc>
          <w:tcPr>
            <w:tcW w:w="705" w:type="pct"/>
            <w:shd w:val="clear" w:color="auto" w:fill="auto"/>
          </w:tcPr>
          <w:p w14:paraId="0CA0A2BB" w14:textId="5F1702A3" w:rsidR="00CF3D1B" w:rsidRPr="00A35989" w:rsidRDefault="00F41522" w:rsidP="00CF3D1B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A35989">
              <w:rPr>
                <w:rFonts w:eastAsia="Calibri"/>
                <w:color w:val="000000" w:themeColor="text1"/>
                <w:sz w:val="20"/>
                <w:szCs w:val="20"/>
              </w:rPr>
              <w:t>1</w:t>
            </w:r>
            <w:r w:rsidR="00FA13FB" w:rsidRPr="00A35989">
              <w:rPr>
                <w:rFonts w:eastAsia="Calibri"/>
                <w:color w:val="000000" w:themeColor="text1"/>
                <w:sz w:val="20"/>
                <w:szCs w:val="20"/>
              </w:rPr>
              <w:t>1</w:t>
            </w:r>
          </w:p>
        </w:tc>
      </w:tr>
    </w:tbl>
    <w:p w14:paraId="663927BE" w14:textId="77777777" w:rsidR="000E4F95" w:rsidRPr="00A35989" w:rsidRDefault="000E4F95" w:rsidP="00DE17FF">
      <w:pPr>
        <w:jc w:val="both"/>
        <w:rPr>
          <w:color w:val="000000" w:themeColor="text1"/>
        </w:rPr>
      </w:pPr>
    </w:p>
    <w:p w14:paraId="39B6A2B1" w14:textId="77777777" w:rsidR="000E4F95" w:rsidRPr="00A35989" w:rsidRDefault="000E4F95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 xml:space="preserve">4. </w:t>
      </w:r>
      <w:r w:rsidRPr="00A35989">
        <w:rPr>
          <w:b/>
          <w:color w:val="000000" w:themeColor="text1"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2E8C296F" w14:textId="7FF26C23" w:rsidR="000E4F95" w:rsidRPr="00A35989" w:rsidRDefault="000E4F95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4.1. Основная и дополнительная литература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9"/>
        <w:gridCol w:w="4358"/>
        <w:gridCol w:w="992"/>
        <w:gridCol w:w="992"/>
        <w:gridCol w:w="2403"/>
      </w:tblGrid>
      <w:tr w:rsidR="00A35989" w:rsidRPr="00A35989" w14:paraId="42A8FD35" w14:textId="77777777" w:rsidTr="00C43568">
        <w:trPr>
          <w:trHeight w:val="227"/>
          <w:tblHeader/>
        </w:trPr>
        <w:tc>
          <w:tcPr>
            <w:tcW w:w="599" w:type="dxa"/>
            <w:vAlign w:val="center"/>
          </w:tcPr>
          <w:p w14:paraId="521E4597" w14:textId="77777777" w:rsidR="000E4F95" w:rsidRPr="00A35989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lastRenderedPageBreak/>
              <w:t>№№ п-п</w:t>
            </w:r>
          </w:p>
        </w:tc>
        <w:tc>
          <w:tcPr>
            <w:tcW w:w="4358" w:type="dxa"/>
            <w:vAlign w:val="center"/>
          </w:tcPr>
          <w:p w14:paraId="6E608985" w14:textId="77777777" w:rsidR="000E4F95" w:rsidRPr="00A35989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0888A117" w14:textId="77777777" w:rsidR="000E4F95" w:rsidRPr="00A35989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Вид пособия</w:t>
            </w:r>
          </w:p>
        </w:tc>
        <w:tc>
          <w:tcPr>
            <w:tcW w:w="992" w:type="dxa"/>
            <w:vAlign w:val="center"/>
          </w:tcPr>
          <w:p w14:paraId="7C98A6E0" w14:textId="77777777" w:rsidR="000E4F95" w:rsidRPr="00A35989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Год издания</w:t>
            </w:r>
          </w:p>
        </w:tc>
        <w:tc>
          <w:tcPr>
            <w:tcW w:w="2403" w:type="dxa"/>
            <w:vAlign w:val="center"/>
          </w:tcPr>
          <w:p w14:paraId="0746D012" w14:textId="77777777" w:rsidR="000E4F95" w:rsidRPr="00A35989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Кол-во экз. в библ</w:t>
            </w:r>
            <w:r w:rsidR="008B30E5" w:rsidRPr="00A35989">
              <w:rPr>
                <w:color w:val="000000" w:themeColor="text1"/>
                <w:sz w:val="20"/>
                <w:szCs w:val="20"/>
              </w:rPr>
              <w:t>.</w:t>
            </w:r>
          </w:p>
        </w:tc>
      </w:tr>
      <w:tr w:rsidR="00A35989" w:rsidRPr="00A35989" w14:paraId="65825F84" w14:textId="77777777" w:rsidTr="009D5AB4">
        <w:trPr>
          <w:trHeight w:val="227"/>
          <w:tblHeader/>
        </w:trPr>
        <w:tc>
          <w:tcPr>
            <w:tcW w:w="9344" w:type="dxa"/>
            <w:gridSpan w:val="5"/>
            <w:vAlign w:val="center"/>
          </w:tcPr>
          <w:p w14:paraId="6806BCB5" w14:textId="77777777" w:rsidR="007A3D0E" w:rsidRPr="00A35989" w:rsidRDefault="007A3D0E" w:rsidP="00DE17FF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color w:val="000000" w:themeColor="text1"/>
                <w:sz w:val="20"/>
                <w:szCs w:val="20"/>
              </w:rPr>
              <w:t>Основная литература</w:t>
            </w:r>
          </w:p>
        </w:tc>
      </w:tr>
      <w:tr w:rsidR="00A35989" w:rsidRPr="00A35989" w14:paraId="761441F4" w14:textId="77777777" w:rsidTr="00C43568">
        <w:trPr>
          <w:trHeight w:val="227"/>
          <w:tblHeader/>
        </w:trPr>
        <w:tc>
          <w:tcPr>
            <w:tcW w:w="599" w:type="dxa"/>
          </w:tcPr>
          <w:p w14:paraId="26986F43" w14:textId="1CE21982" w:rsidR="00A337D3" w:rsidRPr="00A35989" w:rsidRDefault="00A337D3" w:rsidP="00A337D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ОЛ-1</w:t>
            </w:r>
          </w:p>
        </w:tc>
        <w:tc>
          <w:tcPr>
            <w:tcW w:w="4358" w:type="dxa"/>
          </w:tcPr>
          <w:p w14:paraId="40F1342F" w14:textId="2440D2B4" w:rsidR="00A337D3" w:rsidRPr="00A35989" w:rsidRDefault="00A337D3" w:rsidP="00A337D3">
            <w:pPr>
              <w:rPr>
                <w:iCs/>
                <w:color w:val="000000" w:themeColor="text1"/>
                <w:sz w:val="20"/>
                <w:szCs w:val="20"/>
              </w:rPr>
            </w:pPr>
            <w:r w:rsidRPr="00A35989">
              <w:rPr>
                <w:iCs/>
                <w:color w:val="000000" w:themeColor="text1"/>
                <w:sz w:val="20"/>
                <w:szCs w:val="20"/>
              </w:rPr>
              <w:t xml:space="preserve">Бухалков, М. И. Организация и нормирование труда : учебник / М.И. Бухалков. — 4-е изд., испр. И доп. — Москва : ИНФРА-М, 2022. — 380 с. + Доп. Материалы [Электронный ресурс]. — (Высшее образование: Бакалавриат). – ISBN 978-5-16-006001-9. </w:t>
            </w:r>
          </w:p>
        </w:tc>
        <w:tc>
          <w:tcPr>
            <w:tcW w:w="992" w:type="dxa"/>
          </w:tcPr>
          <w:p w14:paraId="006BB68F" w14:textId="65E01942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3F474A5D" w14:textId="6135D8F5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2022</w:t>
            </w:r>
          </w:p>
        </w:tc>
        <w:tc>
          <w:tcPr>
            <w:tcW w:w="2403" w:type="dxa"/>
          </w:tcPr>
          <w:p w14:paraId="2CFCB764" w14:textId="69D122FE" w:rsidR="00A337D3" w:rsidRPr="00A35989" w:rsidRDefault="002E5626" w:rsidP="00A337D3">
            <w:pPr>
              <w:jc w:val="center"/>
              <w:rPr>
                <w:iCs/>
                <w:color w:val="000000" w:themeColor="text1"/>
                <w:sz w:val="20"/>
                <w:szCs w:val="20"/>
              </w:rPr>
            </w:pPr>
            <w:hyperlink r:id="rId17" w:history="1">
              <w:r w:rsidR="00A337D3" w:rsidRPr="00A35989">
                <w:rPr>
                  <w:rStyle w:val="af6"/>
                  <w:iCs/>
                  <w:color w:val="000000" w:themeColor="text1"/>
                  <w:sz w:val="20"/>
                  <w:szCs w:val="20"/>
                  <w:lang w:val="en-US"/>
                </w:rPr>
                <w:t>https</w:t>
              </w:r>
              <w:r w:rsidR="00A337D3" w:rsidRPr="00A35989">
                <w:rPr>
                  <w:rStyle w:val="af6"/>
                  <w:iCs/>
                  <w:color w:val="000000" w:themeColor="text1"/>
                  <w:sz w:val="20"/>
                  <w:szCs w:val="20"/>
                </w:rPr>
                <w:t>://</w:t>
              </w:r>
              <w:r w:rsidR="00A337D3" w:rsidRPr="00A35989">
                <w:rPr>
                  <w:rStyle w:val="af6"/>
                  <w:iCs/>
                  <w:color w:val="000000" w:themeColor="text1"/>
                  <w:sz w:val="20"/>
                  <w:szCs w:val="20"/>
                  <w:lang w:val="en-US"/>
                </w:rPr>
                <w:t>znanium</w:t>
              </w:r>
              <w:r w:rsidR="00A337D3" w:rsidRPr="00A35989">
                <w:rPr>
                  <w:rStyle w:val="af6"/>
                  <w:iCs/>
                  <w:color w:val="000000" w:themeColor="text1"/>
                  <w:sz w:val="20"/>
                  <w:szCs w:val="20"/>
                </w:rPr>
                <w:t>.</w:t>
              </w:r>
              <w:r w:rsidR="00A337D3" w:rsidRPr="00A35989">
                <w:rPr>
                  <w:rStyle w:val="af6"/>
                  <w:iCs/>
                  <w:color w:val="000000" w:themeColor="text1"/>
                  <w:sz w:val="20"/>
                  <w:szCs w:val="20"/>
                  <w:lang w:val="en-US"/>
                </w:rPr>
                <w:t>com</w:t>
              </w:r>
              <w:r w:rsidR="00A337D3" w:rsidRPr="00A35989">
                <w:rPr>
                  <w:rStyle w:val="af6"/>
                  <w:iCs/>
                  <w:color w:val="000000" w:themeColor="text1"/>
                  <w:sz w:val="20"/>
                  <w:szCs w:val="20"/>
                </w:rPr>
                <w:t>/</w:t>
              </w:r>
              <w:r w:rsidR="00A337D3" w:rsidRPr="00A35989">
                <w:rPr>
                  <w:rStyle w:val="af6"/>
                  <w:iCs/>
                  <w:color w:val="000000" w:themeColor="text1"/>
                  <w:sz w:val="20"/>
                  <w:szCs w:val="20"/>
                  <w:lang w:val="en-US"/>
                </w:rPr>
                <w:t>catalog</w:t>
              </w:r>
              <w:r w:rsidR="00A337D3" w:rsidRPr="00A35989">
                <w:rPr>
                  <w:rStyle w:val="af6"/>
                  <w:iCs/>
                  <w:color w:val="000000" w:themeColor="text1"/>
                  <w:sz w:val="20"/>
                  <w:szCs w:val="20"/>
                </w:rPr>
                <w:t>/</w:t>
              </w:r>
              <w:r w:rsidR="00A337D3" w:rsidRPr="00A35989">
                <w:rPr>
                  <w:rStyle w:val="af6"/>
                  <w:iCs/>
                  <w:color w:val="000000" w:themeColor="text1"/>
                  <w:sz w:val="20"/>
                  <w:szCs w:val="20"/>
                  <w:lang w:val="en-US"/>
                </w:rPr>
                <w:t>product</w:t>
              </w:r>
              <w:r w:rsidR="00A337D3" w:rsidRPr="00A35989">
                <w:rPr>
                  <w:rStyle w:val="af6"/>
                  <w:iCs/>
                  <w:color w:val="000000" w:themeColor="text1"/>
                  <w:sz w:val="20"/>
                  <w:szCs w:val="20"/>
                </w:rPr>
                <w:t>/1708337</w:t>
              </w:r>
            </w:hyperlink>
          </w:p>
        </w:tc>
      </w:tr>
      <w:tr w:rsidR="00A35989" w:rsidRPr="00A35989" w14:paraId="18F894A5" w14:textId="77777777" w:rsidTr="00C43568">
        <w:trPr>
          <w:trHeight w:val="227"/>
          <w:tblHeader/>
        </w:trPr>
        <w:tc>
          <w:tcPr>
            <w:tcW w:w="599" w:type="dxa"/>
          </w:tcPr>
          <w:p w14:paraId="0F746F37" w14:textId="7F76043E" w:rsidR="00A337D3" w:rsidRPr="00A35989" w:rsidRDefault="00A337D3" w:rsidP="00A337D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ОЛ-2</w:t>
            </w:r>
          </w:p>
        </w:tc>
        <w:tc>
          <w:tcPr>
            <w:tcW w:w="4358" w:type="dxa"/>
          </w:tcPr>
          <w:p w14:paraId="00DB5252" w14:textId="71274474" w:rsidR="00A337D3" w:rsidRPr="00A35989" w:rsidRDefault="00A337D3" w:rsidP="00A337D3">
            <w:pPr>
              <w:rPr>
                <w:iCs/>
                <w:color w:val="000000" w:themeColor="text1"/>
                <w:sz w:val="20"/>
                <w:szCs w:val="20"/>
              </w:rPr>
            </w:pPr>
            <w:r w:rsidRPr="00A35989">
              <w:rPr>
                <w:iCs/>
                <w:color w:val="000000" w:themeColor="text1"/>
                <w:sz w:val="20"/>
                <w:szCs w:val="20"/>
              </w:rPr>
              <w:t xml:space="preserve">Генкин, Б. М. Организация, нормирование и оплата труда на промышленных предприятиях : учебник для вузов / Б. М. Генкин. – 6-e изд., изм. И доп. – Москва : Норма : ИНФРА-М, 2020. – 416 с. – ISBN 978-5-91768-499-4. </w:t>
            </w:r>
          </w:p>
        </w:tc>
        <w:tc>
          <w:tcPr>
            <w:tcW w:w="992" w:type="dxa"/>
          </w:tcPr>
          <w:p w14:paraId="78F1D63F" w14:textId="0A7A1C6A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70B53382" w14:textId="09A0D52B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2020</w:t>
            </w:r>
          </w:p>
        </w:tc>
        <w:tc>
          <w:tcPr>
            <w:tcW w:w="2403" w:type="dxa"/>
          </w:tcPr>
          <w:p w14:paraId="7285FAEF" w14:textId="7A1E911C" w:rsidR="00A337D3" w:rsidRPr="00A35989" w:rsidRDefault="002E5626" w:rsidP="00A337D3">
            <w:pPr>
              <w:jc w:val="center"/>
              <w:rPr>
                <w:iCs/>
                <w:color w:val="000000" w:themeColor="text1"/>
                <w:sz w:val="20"/>
                <w:szCs w:val="20"/>
              </w:rPr>
            </w:pPr>
            <w:hyperlink r:id="rId18" w:history="1">
              <w:r w:rsidR="00A337D3" w:rsidRPr="00A35989">
                <w:rPr>
                  <w:rStyle w:val="af6"/>
                  <w:iCs/>
                  <w:color w:val="000000" w:themeColor="text1"/>
                  <w:sz w:val="20"/>
                  <w:szCs w:val="20"/>
                </w:rPr>
                <w:t>https://znanium.com/catalog/product/1039298</w:t>
              </w:r>
            </w:hyperlink>
          </w:p>
        </w:tc>
      </w:tr>
      <w:tr w:rsidR="00A35989" w:rsidRPr="00A35989" w14:paraId="037D5202" w14:textId="77777777" w:rsidTr="00C43568">
        <w:trPr>
          <w:trHeight w:val="227"/>
          <w:tblHeader/>
        </w:trPr>
        <w:tc>
          <w:tcPr>
            <w:tcW w:w="599" w:type="dxa"/>
          </w:tcPr>
          <w:p w14:paraId="78498244" w14:textId="22D1649E" w:rsidR="00A337D3" w:rsidRPr="00A35989" w:rsidRDefault="00A337D3" w:rsidP="00A337D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ОЛ-3</w:t>
            </w:r>
          </w:p>
        </w:tc>
        <w:tc>
          <w:tcPr>
            <w:tcW w:w="4358" w:type="dxa"/>
          </w:tcPr>
          <w:p w14:paraId="37175F11" w14:textId="712EED71" w:rsidR="00A337D3" w:rsidRPr="00A35989" w:rsidRDefault="00A337D3" w:rsidP="00A337D3">
            <w:pPr>
              <w:tabs>
                <w:tab w:val="right" w:leader="underscore" w:pos="8505"/>
              </w:tabs>
              <w:rPr>
                <w:iCs/>
                <w:color w:val="000000" w:themeColor="text1"/>
                <w:sz w:val="20"/>
                <w:szCs w:val="20"/>
              </w:rPr>
            </w:pPr>
            <w:r w:rsidRPr="00A35989">
              <w:rPr>
                <w:iCs/>
                <w:color w:val="000000" w:themeColor="text1"/>
                <w:sz w:val="20"/>
                <w:szCs w:val="20"/>
              </w:rPr>
              <w:t xml:space="preserve">Организация, нормирование и оплата труда на предприятиях нефтяной и газовой промышленности : учебное пособие / Александра Порфирьевна Радкевич. – Ухта : Изд-во Ухтинского государственного технического университета, 2013. – 58 с. : табл. – б.ц. – ISBN 978-5-88179-736-2: б.ц., </w:t>
            </w:r>
          </w:p>
        </w:tc>
        <w:tc>
          <w:tcPr>
            <w:tcW w:w="992" w:type="dxa"/>
          </w:tcPr>
          <w:p w14:paraId="16A6EC77" w14:textId="260D4145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1CCA4A2E" w14:textId="23CD24DA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2013</w:t>
            </w:r>
          </w:p>
        </w:tc>
        <w:tc>
          <w:tcPr>
            <w:tcW w:w="2403" w:type="dxa"/>
          </w:tcPr>
          <w:p w14:paraId="178C7BFD" w14:textId="4DD1898A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iCs/>
                <w:color w:val="000000" w:themeColor="text1"/>
                <w:sz w:val="20"/>
                <w:szCs w:val="20"/>
              </w:rPr>
              <w:t>88 экз.</w:t>
            </w:r>
          </w:p>
        </w:tc>
      </w:tr>
      <w:tr w:rsidR="00A35989" w:rsidRPr="00A35989" w14:paraId="5CD4C4D8" w14:textId="77777777" w:rsidTr="009D5AB4">
        <w:trPr>
          <w:trHeight w:val="227"/>
          <w:tblHeader/>
        </w:trPr>
        <w:tc>
          <w:tcPr>
            <w:tcW w:w="9344" w:type="dxa"/>
            <w:gridSpan w:val="5"/>
          </w:tcPr>
          <w:p w14:paraId="2DF64C2A" w14:textId="77777777" w:rsidR="00A337D3" w:rsidRPr="00A35989" w:rsidRDefault="00A337D3" w:rsidP="00A337D3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A35989">
              <w:rPr>
                <w:b/>
                <w:color w:val="000000" w:themeColor="text1"/>
                <w:sz w:val="20"/>
                <w:szCs w:val="20"/>
              </w:rPr>
              <w:t>Дополнительная литература</w:t>
            </w:r>
          </w:p>
        </w:tc>
      </w:tr>
      <w:tr w:rsidR="00A35989" w:rsidRPr="00A35989" w14:paraId="6188BB68" w14:textId="77777777" w:rsidTr="00C43568">
        <w:trPr>
          <w:trHeight w:val="227"/>
          <w:tblHeader/>
        </w:trPr>
        <w:tc>
          <w:tcPr>
            <w:tcW w:w="599" w:type="dxa"/>
          </w:tcPr>
          <w:p w14:paraId="69906749" w14:textId="77777777" w:rsidR="00A337D3" w:rsidRPr="00A35989" w:rsidRDefault="00A337D3" w:rsidP="00A337D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ДЛ-1</w:t>
            </w:r>
          </w:p>
        </w:tc>
        <w:tc>
          <w:tcPr>
            <w:tcW w:w="4358" w:type="dxa"/>
          </w:tcPr>
          <w:p w14:paraId="63D74D09" w14:textId="412BB073" w:rsidR="00A337D3" w:rsidRPr="00A35989" w:rsidRDefault="00A337D3" w:rsidP="00A337D3">
            <w:pPr>
              <w:tabs>
                <w:tab w:val="left" w:pos="1134"/>
                <w:tab w:val="right" w:leader="underscore" w:pos="8505"/>
              </w:tabs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Скляревская, В. А. Экономика труда : учебник для бакалавров / В. А. Скляревская. — Москва : Издательско-торговая корпорация «Дашков и К°», 2018. – 304 с. – ISBN 978-5-394-02340-8. </w:t>
            </w:r>
          </w:p>
        </w:tc>
        <w:tc>
          <w:tcPr>
            <w:tcW w:w="992" w:type="dxa"/>
          </w:tcPr>
          <w:p w14:paraId="55B3333A" w14:textId="1E8F6D29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56C1138F" w14:textId="44F07B15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2018</w:t>
            </w:r>
          </w:p>
        </w:tc>
        <w:tc>
          <w:tcPr>
            <w:tcW w:w="2403" w:type="dxa"/>
          </w:tcPr>
          <w:p w14:paraId="48182679" w14:textId="554E2E62" w:rsidR="00A337D3" w:rsidRPr="00A35989" w:rsidRDefault="002E5626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hyperlink r:id="rId19" w:history="1"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  <w:lang w:val="en-US"/>
                </w:rPr>
                <w:t>https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</w:rPr>
                <w:t>://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  <w:lang w:val="en-US"/>
                </w:rPr>
                <w:t>znanium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</w:rPr>
                <w:t>.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  <w:lang w:val="en-US"/>
                </w:rPr>
                <w:t>com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</w:rPr>
                <w:t>/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  <w:lang w:val="en-US"/>
                </w:rPr>
                <w:t>catalog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</w:rPr>
                <w:t>/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  <w:lang w:val="en-US"/>
                </w:rPr>
                <w:t>product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</w:rPr>
                <w:t>/1091565</w:t>
              </w:r>
            </w:hyperlink>
          </w:p>
        </w:tc>
      </w:tr>
      <w:tr w:rsidR="00A35989" w:rsidRPr="00A35989" w14:paraId="6D905F82" w14:textId="77777777" w:rsidTr="00C43568">
        <w:trPr>
          <w:trHeight w:val="227"/>
          <w:tblHeader/>
        </w:trPr>
        <w:tc>
          <w:tcPr>
            <w:tcW w:w="599" w:type="dxa"/>
          </w:tcPr>
          <w:p w14:paraId="558A819C" w14:textId="69AD4429" w:rsidR="00A337D3" w:rsidRPr="00A35989" w:rsidRDefault="00A337D3" w:rsidP="00A337D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ДЛ-2</w:t>
            </w:r>
          </w:p>
        </w:tc>
        <w:tc>
          <w:tcPr>
            <w:tcW w:w="4358" w:type="dxa"/>
          </w:tcPr>
          <w:p w14:paraId="3D9B2F0A" w14:textId="64D01A3F" w:rsidR="00A337D3" w:rsidRPr="00A35989" w:rsidRDefault="00A337D3" w:rsidP="00A337D3">
            <w:pPr>
              <w:tabs>
                <w:tab w:val="left" w:pos="1134"/>
                <w:tab w:val="right" w:leader="underscore" w:pos="8505"/>
              </w:tabs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 xml:space="preserve">Генкин, Б. М. Экономика труда: Учебник / Б.М. Генкин. – М.: Норма:  НИЦ ИНФРА-М, 2019. – 352 с.:. – </w:t>
            </w:r>
            <w:r w:rsidRPr="00A35989">
              <w:rPr>
                <w:color w:val="000000" w:themeColor="text1"/>
                <w:sz w:val="20"/>
                <w:szCs w:val="20"/>
                <w:lang w:val="en-US"/>
              </w:rPr>
              <w:t>ISBN</w:t>
            </w:r>
            <w:r w:rsidRPr="00A35989">
              <w:rPr>
                <w:color w:val="000000" w:themeColor="text1"/>
                <w:sz w:val="20"/>
                <w:szCs w:val="20"/>
              </w:rPr>
              <w:t xml:space="preserve"> 978-5-91768-521-2.</w:t>
            </w:r>
          </w:p>
        </w:tc>
        <w:tc>
          <w:tcPr>
            <w:tcW w:w="992" w:type="dxa"/>
          </w:tcPr>
          <w:p w14:paraId="056865A8" w14:textId="0C114278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11109B67" w14:textId="7264426A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2019</w:t>
            </w:r>
          </w:p>
        </w:tc>
        <w:tc>
          <w:tcPr>
            <w:tcW w:w="2403" w:type="dxa"/>
          </w:tcPr>
          <w:p w14:paraId="452668D4" w14:textId="1712ED69" w:rsidR="00A337D3" w:rsidRPr="00A35989" w:rsidRDefault="002E5626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hyperlink r:id="rId20" w:history="1"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  <w:lang w:val="en-US"/>
                </w:rPr>
                <w:t>https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</w:rPr>
                <w:t>://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  <w:lang w:val="en-US"/>
                </w:rPr>
                <w:t>znanium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</w:rPr>
                <w:t>.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  <w:lang w:val="en-US"/>
                </w:rPr>
                <w:t>com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</w:rPr>
                <w:t>/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  <w:lang w:val="en-US"/>
                </w:rPr>
                <w:t>catalog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</w:rPr>
                <w:t>/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  <w:lang w:val="en-US"/>
                </w:rPr>
                <w:t>product</w:t>
              </w:r>
              <w:r w:rsidR="00A337D3" w:rsidRPr="00A35989">
                <w:rPr>
                  <w:rStyle w:val="af6"/>
                  <w:color w:val="000000" w:themeColor="text1"/>
                  <w:sz w:val="20"/>
                  <w:szCs w:val="20"/>
                </w:rPr>
                <w:t>/1002334</w:t>
              </w:r>
            </w:hyperlink>
          </w:p>
        </w:tc>
      </w:tr>
      <w:tr w:rsidR="000C2085" w:rsidRPr="00A35989" w14:paraId="666677AA" w14:textId="77777777" w:rsidTr="00C43568">
        <w:trPr>
          <w:trHeight w:val="227"/>
          <w:tblHeader/>
        </w:trPr>
        <w:tc>
          <w:tcPr>
            <w:tcW w:w="599" w:type="dxa"/>
          </w:tcPr>
          <w:p w14:paraId="6BCA8907" w14:textId="30BC061A" w:rsidR="00A337D3" w:rsidRPr="00A35989" w:rsidRDefault="00A337D3" w:rsidP="00A337D3">
            <w:pPr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ДЛ-3</w:t>
            </w:r>
          </w:p>
        </w:tc>
        <w:tc>
          <w:tcPr>
            <w:tcW w:w="4358" w:type="dxa"/>
          </w:tcPr>
          <w:p w14:paraId="53F7B7BF" w14:textId="194155A9" w:rsidR="00A337D3" w:rsidRPr="00A35989" w:rsidRDefault="00A337D3" w:rsidP="00A337D3">
            <w:pPr>
              <w:tabs>
                <w:tab w:val="left" w:pos="1134"/>
                <w:tab w:val="right" w:leader="underscore" w:pos="8505"/>
              </w:tabs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  <w:shd w:val="clear" w:color="auto" w:fill="FFFFFF"/>
              </w:rPr>
              <w:t xml:space="preserve">Бычин, В. Б. Организация и нормирование труда : учебное пособие / В.Б. Бычин, Е.В. Шубенкова, С.В. Малинин. — Москва : ИНФРА-М, 2022. — 248 с. — (Высшее образование: Бакалавриат). - ISBN 978-5-16-003599-4. - </w:t>
            </w:r>
          </w:p>
        </w:tc>
        <w:tc>
          <w:tcPr>
            <w:tcW w:w="992" w:type="dxa"/>
          </w:tcPr>
          <w:p w14:paraId="6150EAEF" w14:textId="7A8003BE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7851B6C7" w14:textId="1C1C7794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2022</w:t>
            </w:r>
          </w:p>
        </w:tc>
        <w:tc>
          <w:tcPr>
            <w:tcW w:w="2403" w:type="dxa"/>
          </w:tcPr>
          <w:p w14:paraId="71DDD5F8" w14:textId="0B241D72" w:rsidR="00A337D3" w:rsidRPr="00A35989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  <w:t>https</w:t>
            </w:r>
            <w:r w:rsidRPr="00A35989">
              <w:rPr>
                <w:color w:val="000000" w:themeColor="text1"/>
                <w:sz w:val="20"/>
                <w:szCs w:val="20"/>
                <w:shd w:val="clear" w:color="auto" w:fill="FFFFFF"/>
              </w:rPr>
              <w:t>://</w:t>
            </w:r>
            <w:r w:rsidRPr="00A35989">
              <w:rPr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  <w:t>znanium</w:t>
            </w:r>
            <w:r w:rsidRPr="00A35989">
              <w:rPr>
                <w:color w:val="000000" w:themeColor="text1"/>
                <w:sz w:val="20"/>
                <w:szCs w:val="20"/>
                <w:shd w:val="clear" w:color="auto" w:fill="FFFFFF"/>
              </w:rPr>
              <w:t>.</w:t>
            </w:r>
            <w:r w:rsidRPr="00A35989">
              <w:rPr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  <w:t>com</w:t>
            </w:r>
            <w:r w:rsidRPr="00A35989">
              <w:rPr>
                <w:color w:val="000000" w:themeColor="text1"/>
                <w:sz w:val="20"/>
                <w:szCs w:val="20"/>
                <w:shd w:val="clear" w:color="auto" w:fill="FFFFFF"/>
              </w:rPr>
              <w:t>/</w:t>
            </w:r>
            <w:r w:rsidRPr="00A35989">
              <w:rPr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  <w:t>catalog</w:t>
            </w:r>
            <w:r w:rsidRPr="00A35989">
              <w:rPr>
                <w:color w:val="000000" w:themeColor="text1"/>
                <w:sz w:val="20"/>
                <w:szCs w:val="20"/>
                <w:shd w:val="clear" w:color="auto" w:fill="FFFFFF"/>
              </w:rPr>
              <w:t>/</w:t>
            </w:r>
            <w:r w:rsidRPr="00A35989">
              <w:rPr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  <w:t>product</w:t>
            </w:r>
            <w:r w:rsidRPr="00A35989">
              <w:rPr>
                <w:color w:val="000000" w:themeColor="text1"/>
                <w:sz w:val="20"/>
                <w:szCs w:val="20"/>
                <w:shd w:val="clear" w:color="auto" w:fill="FFFFFF"/>
              </w:rPr>
              <w:t>/1860857</w:t>
            </w:r>
          </w:p>
        </w:tc>
      </w:tr>
    </w:tbl>
    <w:p w14:paraId="56ACFDE7" w14:textId="77777777" w:rsidR="00AE13E8" w:rsidRPr="00A35989" w:rsidRDefault="00AE13E8" w:rsidP="00DE17FF">
      <w:pPr>
        <w:jc w:val="both"/>
        <w:rPr>
          <w:b/>
          <w:color w:val="000000" w:themeColor="text1"/>
        </w:rPr>
      </w:pPr>
    </w:p>
    <w:p w14:paraId="4595748A" w14:textId="77777777" w:rsidR="000E4F95" w:rsidRPr="00A35989" w:rsidRDefault="000E4F95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8"/>
        <w:gridCol w:w="5087"/>
        <w:gridCol w:w="987"/>
        <w:gridCol w:w="2672"/>
      </w:tblGrid>
      <w:tr w:rsidR="00A35989" w:rsidRPr="00A35989" w14:paraId="2B05FFE8" w14:textId="77777777" w:rsidTr="000C2085">
        <w:trPr>
          <w:tblHeader/>
          <w:jc w:val="center"/>
        </w:trPr>
        <w:tc>
          <w:tcPr>
            <w:tcW w:w="320" w:type="pct"/>
            <w:vAlign w:val="center"/>
          </w:tcPr>
          <w:p w14:paraId="11A4A202" w14:textId="77777777" w:rsidR="000E4F95" w:rsidRPr="00A35989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№№ п-п</w:t>
            </w:r>
          </w:p>
        </w:tc>
        <w:tc>
          <w:tcPr>
            <w:tcW w:w="2722" w:type="pct"/>
            <w:vAlign w:val="center"/>
          </w:tcPr>
          <w:p w14:paraId="73E7F254" w14:textId="77777777" w:rsidR="000E4F95" w:rsidRPr="00A35989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Наименование</w:t>
            </w:r>
          </w:p>
        </w:tc>
        <w:tc>
          <w:tcPr>
            <w:tcW w:w="528" w:type="pct"/>
            <w:vAlign w:val="center"/>
          </w:tcPr>
          <w:p w14:paraId="244864EC" w14:textId="77777777" w:rsidR="000E4F95" w:rsidRPr="00A35989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Год издания (состава)</w:t>
            </w:r>
          </w:p>
        </w:tc>
        <w:tc>
          <w:tcPr>
            <w:tcW w:w="1430" w:type="pct"/>
            <w:vAlign w:val="center"/>
          </w:tcPr>
          <w:p w14:paraId="08547480" w14:textId="77777777" w:rsidR="000E4F95" w:rsidRPr="00A35989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Кол-во экз.</w:t>
            </w:r>
          </w:p>
        </w:tc>
      </w:tr>
      <w:tr w:rsidR="009E7A28" w:rsidRPr="00A35989" w14:paraId="57A4B5F2" w14:textId="77777777" w:rsidTr="000C2085">
        <w:trPr>
          <w:tblHeader/>
          <w:jc w:val="center"/>
        </w:trPr>
        <w:tc>
          <w:tcPr>
            <w:tcW w:w="320" w:type="pct"/>
            <w:vAlign w:val="center"/>
          </w:tcPr>
          <w:p w14:paraId="39D413D6" w14:textId="146E4B2A" w:rsidR="009E7A28" w:rsidRPr="00A35989" w:rsidRDefault="009E7A28" w:rsidP="009E7A28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М-</w:t>
            </w:r>
            <w:r w:rsidR="000C2085" w:rsidRPr="00A35989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2722" w:type="pct"/>
          </w:tcPr>
          <w:p w14:paraId="1809C8C5" w14:textId="7C7CBEB8" w:rsidR="009E7A28" w:rsidRPr="00A35989" w:rsidRDefault="009E7A28" w:rsidP="009E7A28">
            <w:pPr>
              <w:tabs>
                <w:tab w:val="right" w:leader="underscore" w:pos="8505"/>
              </w:tabs>
              <w:jc w:val="both"/>
              <w:rPr>
                <w:iCs/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  <w:shd w:val="clear" w:color="auto" w:fill="FFFFFF"/>
              </w:rPr>
              <w:t>Андрухова, О. В. Организация, нормирование и оплата труда на предприятиях нефтяной и газовой промышленности: методические указания и задания к практическим занятиям / Ольга Витальевна Андрухова. - Ухта: Изд-во Ухтинского государственного технического университета, 2020. - Текст : электронный.</w:t>
            </w:r>
          </w:p>
        </w:tc>
        <w:tc>
          <w:tcPr>
            <w:tcW w:w="528" w:type="pct"/>
          </w:tcPr>
          <w:p w14:paraId="4A67E0BE" w14:textId="07089206" w:rsidR="009E7A28" w:rsidRPr="00A35989" w:rsidRDefault="009E7A28" w:rsidP="009E7A28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2020</w:t>
            </w:r>
          </w:p>
        </w:tc>
        <w:tc>
          <w:tcPr>
            <w:tcW w:w="1430" w:type="pct"/>
          </w:tcPr>
          <w:p w14:paraId="0E25B530" w14:textId="6ED6B3B0" w:rsidR="009E7A28" w:rsidRPr="00A35989" w:rsidRDefault="009E7A28" w:rsidP="009E7A28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A35989">
              <w:rPr>
                <w:color w:val="000000" w:themeColor="text1"/>
                <w:sz w:val="20"/>
                <w:szCs w:val="20"/>
              </w:rPr>
              <w:t>http://lib.ugtu.net/book/41626/</w:t>
            </w:r>
          </w:p>
        </w:tc>
      </w:tr>
    </w:tbl>
    <w:p w14:paraId="31088078" w14:textId="2B92EB46" w:rsidR="000645FF" w:rsidRPr="00A35989" w:rsidRDefault="000645FF">
      <w:pPr>
        <w:rPr>
          <w:b/>
          <w:color w:val="000000" w:themeColor="text1"/>
        </w:rPr>
      </w:pPr>
    </w:p>
    <w:p w14:paraId="2E353F7B" w14:textId="77777777" w:rsidR="000E4F95" w:rsidRPr="00A35989" w:rsidRDefault="000E4F95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5. Программное обеспечение и Интернет-ресурсы</w:t>
      </w:r>
    </w:p>
    <w:p w14:paraId="4BD11AE3" w14:textId="77777777" w:rsidR="000E4F95" w:rsidRPr="00A35989" w:rsidRDefault="000E4F95" w:rsidP="00DE17FF">
      <w:pPr>
        <w:jc w:val="both"/>
        <w:rPr>
          <w:color w:val="000000" w:themeColor="text1"/>
          <w:sz w:val="22"/>
        </w:rPr>
      </w:pPr>
    </w:p>
    <w:p w14:paraId="30016210" w14:textId="6D8DA9E5" w:rsidR="000E4F95" w:rsidRPr="00A35989" w:rsidRDefault="000E4F95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 xml:space="preserve">5.1. </w:t>
      </w:r>
      <w:r w:rsidRPr="00A35989">
        <w:rPr>
          <w:b/>
          <w:color w:val="000000" w:themeColor="text1"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  <w:r w:rsidR="00C43568" w:rsidRPr="00A35989">
        <w:rPr>
          <w:b/>
          <w:color w:val="000000" w:themeColor="text1"/>
          <w:shd w:val="clear" w:color="auto" w:fill="FFFFFF"/>
        </w:rPr>
        <w:t xml:space="preserve"> </w:t>
      </w:r>
    </w:p>
    <w:tbl>
      <w:tblPr>
        <w:tblpPr w:leftFromText="180" w:rightFromText="180" w:vertAnchor="text" w:horzAnchor="margin" w:tblpY="21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2723"/>
        <w:gridCol w:w="5947"/>
      </w:tblGrid>
      <w:tr w:rsidR="00A35989" w:rsidRPr="00A35989" w14:paraId="23091DBB" w14:textId="77777777" w:rsidTr="003F57DE">
        <w:tc>
          <w:tcPr>
            <w:tcW w:w="6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D2186" w14:textId="77777777" w:rsidR="00E1749D" w:rsidRPr="00A35989" w:rsidRDefault="00E1749D" w:rsidP="00DE3F15">
            <w:pPr>
              <w:widowControl w:val="0"/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 xml:space="preserve">№№ </w:t>
            </w:r>
          </w:p>
        </w:tc>
        <w:tc>
          <w:tcPr>
            <w:tcW w:w="2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BD80A" w14:textId="77777777" w:rsidR="00E1749D" w:rsidRPr="00A35989" w:rsidRDefault="00E1749D" w:rsidP="00DE3F15">
            <w:pPr>
              <w:widowControl w:val="0"/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Интернет-ресурс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BC09D" w14:textId="77777777" w:rsidR="00E1749D" w:rsidRPr="00A35989" w:rsidRDefault="00E1749D" w:rsidP="003F57DE">
            <w:pPr>
              <w:widowControl w:val="0"/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Характеристика</w:t>
            </w:r>
          </w:p>
        </w:tc>
      </w:tr>
      <w:tr w:rsidR="00A35989" w:rsidRPr="00A35989" w14:paraId="5C9EF013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FC6487B" w14:textId="77777777" w:rsidR="00E1749D" w:rsidRPr="00A35989" w:rsidRDefault="00E1749D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1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4D75D57" w14:textId="77777777" w:rsidR="00E1749D" w:rsidRPr="00A35989" w:rsidRDefault="002E5626" w:rsidP="00DE3F15">
            <w:pPr>
              <w:widowControl w:val="0"/>
              <w:ind w:right="432"/>
              <w:jc w:val="both"/>
              <w:rPr>
                <w:color w:val="000000" w:themeColor="text1"/>
              </w:rPr>
            </w:pPr>
            <w:hyperlink r:id="rId21" w:history="1">
              <w:r w:rsidR="00E1749D" w:rsidRPr="00A35989">
                <w:rPr>
                  <w:color w:val="000000" w:themeColor="text1"/>
                  <w:u w:val="single"/>
                  <w:lang w:val="en-US" w:eastAsia="en-US"/>
                </w:rPr>
                <w:t>http</w:t>
              </w:r>
              <w:r w:rsidR="00E1749D" w:rsidRPr="00A35989">
                <w:rPr>
                  <w:color w:val="000000" w:themeColor="text1"/>
                  <w:u w:val="single"/>
                  <w:lang w:eastAsia="en-US"/>
                </w:rPr>
                <w:t>://</w:t>
              </w:r>
              <w:r w:rsidR="00E1749D" w:rsidRPr="00A35989">
                <w:rPr>
                  <w:color w:val="000000" w:themeColor="text1"/>
                  <w:u w:val="single"/>
                  <w:lang w:val="en-US" w:eastAsia="en-US"/>
                </w:rPr>
                <w:t>www</w:t>
              </w:r>
              <w:r w:rsidR="00E1749D" w:rsidRPr="00A35989">
                <w:rPr>
                  <w:color w:val="000000" w:themeColor="text1"/>
                  <w:u w:val="single"/>
                  <w:lang w:eastAsia="en-US"/>
                </w:rPr>
                <w:t>.</w:t>
              </w:r>
              <w:r w:rsidR="00E1749D" w:rsidRPr="00A35989">
                <w:rPr>
                  <w:color w:val="000000" w:themeColor="text1"/>
                  <w:u w:val="single"/>
                  <w:lang w:val="en-US" w:eastAsia="en-US"/>
                </w:rPr>
                <w:t>aup</w:t>
              </w:r>
              <w:r w:rsidR="00E1749D" w:rsidRPr="00A35989">
                <w:rPr>
                  <w:color w:val="000000" w:themeColor="text1"/>
                  <w:u w:val="single"/>
                  <w:lang w:eastAsia="en-US"/>
                </w:rPr>
                <w:t>.</w:t>
              </w:r>
              <w:r w:rsidR="00E1749D" w:rsidRPr="00A35989">
                <w:rPr>
                  <w:color w:val="000000" w:themeColor="text1"/>
                  <w:u w:val="single"/>
                  <w:lang w:val="en-US" w:eastAsia="en-US"/>
                </w:rPr>
                <w:t>ru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4B776" w14:textId="77777777" w:rsidR="00E1749D" w:rsidRPr="00A35989" w:rsidRDefault="00E1749D" w:rsidP="003F57DE">
            <w:pPr>
              <w:widowControl w:val="0"/>
              <w:rPr>
                <w:color w:val="000000" w:themeColor="text1"/>
                <w:lang w:eastAsia="en-US"/>
              </w:rPr>
            </w:pPr>
            <w:r w:rsidRPr="00A35989">
              <w:rPr>
                <w:color w:val="000000" w:themeColor="text1"/>
                <w:lang w:eastAsia="en-US"/>
              </w:rPr>
              <w:t>Административно-Управленческий Портал, основой которого является бесплатная электронная библиотека по вопросам экономики, финансов, менеджмента и маркетинга на предприятии. Содержит публикации и учебно-методические пособия, форумы и полезные ссылки.</w:t>
            </w:r>
          </w:p>
        </w:tc>
      </w:tr>
      <w:tr w:rsidR="00A35989" w:rsidRPr="00A35989" w14:paraId="3927BDCB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86CEA4F" w14:textId="1BFE4778" w:rsidR="00E1749D" w:rsidRPr="00A35989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lastRenderedPageBreak/>
              <w:t>2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65B7A2" w14:textId="77777777" w:rsidR="00E1749D" w:rsidRPr="00A35989" w:rsidRDefault="002E5626" w:rsidP="00DE3F15">
            <w:pPr>
              <w:widowControl w:val="0"/>
              <w:jc w:val="both"/>
              <w:rPr>
                <w:color w:val="000000" w:themeColor="text1"/>
              </w:rPr>
            </w:pPr>
            <w:hyperlink r:id="rId22" w:history="1">
              <w:r w:rsidR="00E1749D" w:rsidRPr="00A35989">
                <w:rPr>
                  <w:rStyle w:val="af9"/>
                  <w:color w:val="000000" w:themeColor="text1"/>
                </w:rPr>
                <w:t>http://lib.ugtu.net/books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2A104" w14:textId="77777777" w:rsidR="00E1749D" w:rsidRPr="00A35989" w:rsidRDefault="00E1749D" w:rsidP="003F57DE">
            <w:pPr>
              <w:widowControl w:val="0"/>
              <w:rPr>
                <w:color w:val="000000" w:themeColor="text1"/>
                <w:lang w:eastAsia="en-US"/>
              </w:rPr>
            </w:pPr>
            <w:r w:rsidRPr="00A35989">
              <w:rPr>
                <w:color w:val="000000" w:themeColor="text1"/>
              </w:rPr>
              <w:t>Учебно-методические пособия университета (ВЭБС УГТУ)</w:t>
            </w:r>
          </w:p>
        </w:tc>
      </w:tr>
      <w:tr w:rsidR="00A35989" w:rsidRPr="00A35989" w14:paraId="1F06A23A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4A8D615" w14:textId="30E99A18" w:rsidR="00E1749D" w:rsidRPr="00A35989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3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C29CC75" w14:textId="77777777" w:rsidR="00E1749D" w:rsidRPr="00A35989" w:rsidRDefault="00E1749D" w:rsidP="00DE3F15">
            <w:pPr>
              <w:widowControl w:val="0"/>
              <w:jc w:val="both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http:// znanium.com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55C67" w14:textId="77777777" w:rsidR="00E1749D" w:rsidRPr="00A35989" w:rsidRDefault="00E1749D" w:rsidP="003F57DE">
            <w:pPr>
              <w:widowControl w:val="0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Электронная библиотечная система : содержит электронные версии книг издательства Инфра-М и других ведущих издательств учебной литературы, так и электронные версии периодических изданий по естественным, техническим и гуманитарным наукам</w:t>
            </w:r>
          </w:p>
        </w:tc>
      </w:tr>
      <w:tr w:rsidR="00A35989" w:rsidRPr="00A35989" w14:paraId="0D6627DC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C8A577F" w14:textId="209A47DF" w:rsidR="00E1749D" w:rsidRPr="00A35989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  <w:lang w:val="en-US"/>
              </w:rPr>
            </w:pPr>
            <w:r w:rsidRPr="00A35989">
              <w:rPr>
                <w:color w:val="000000" w:themeColor="text1"/>
              </w:rPr>
              <w:t>4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24B8777" w14:textId="77777777" w:rsidR="00E1749D" w:rsidRPr="00A35989" w:rsidRDefault="002E5626" w:rsidP="00DE3F15">
            <w:pPr>
              <w:widowControl w:val="0"/>
              <w:jc w:val="both"/>
              <w:rPr>
                <w:color w:val="000000" w:themeColor="text1"/>
              </w:rPr>
            </w:pPr>
            <w:hyperlink r:id="rId23" w:history="1">
              <w:r w:rsidR="00E1749D" w:rsidRPr="00A35989">
                <w:rPr>
                  <w:rStyle w:val="af6"/>
                  <w:color w:val="000000" w:themeColor="text1"/>
                </w:rPr>
                <w:t>http://www.iprbookshop.ru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8C262" w14:textId="77777777" w:rsidR="00E1749D" w:rsidRPr="00A35989" w:rsidRDefault="00E1749D" w:rsidP="003F57DE">
            <w:pPr>
              <w:widowControl w:val="0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Электронная библиотечная система</w:t>
            </w:r>
          </w:p>
        </w:tc>
      </w:tr>
      <w:tr w:rsidR="00A35989" w:rsidRPr="00A35989" w14:paraId="29452526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313D8DF" w14:textId="4E1A587A" w:rsidR="00E1749D" w:rsidRPr="00A35989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5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B73B475" w14:textId="77777777" w:rsidR="00E1749D" w:rsidRPr="00A35989" w:rsidRDefault="002E5626" w:rsidP="00DE3F15">
            <w:pPr>
              <w:jc w:val="both"/>
              <w:rPr>
                <w:color w:val="000000" w:themeColor="text1"/>
              </w:rPr>
            </w:pPr>
            <w:hyperlink r:id="rId24" w:history="1">
              <w:r w:rsidR="00E1749D" w:rsidRPr="00A35989">
                <w:rPr>
                  <w:rStyle w:val="af6"/>
                  <w:color w:val="000000" w:themeColor="text1"/>
                </w:rPr>
                <w:t>https://cbnt.ru/</w:t>
              </w:r>
            </w:hyperlink>
          </w:p>
          <w:p w14:paraId="30DED75A" w14:textId="77777777" w:rsidR="00E1749D" w:rsidRPr="00A35989" w:rsidRDefault="00E1749D" w:rsidP="00DE3F15">
            <w:pPr>
              <w:widowControl w:val="0"/>
              <w:jc w:val="both"/>
              <w:rPr>
                <w:color w:val="000000" w:themeColor="text1"/>
              </w:rPr>
            </w:pP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87248" w14:textId="77777777" w:rsidR="00E1749D" w:rsidRPr="00A35989" w:rsidRDefault="00E1749D" w:rsidP="003F57DE">
            <w:pPr>
              <w:widowControl w:val="0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Центральное бюро нормативов по труду</w:t>
            </w:r>
          </w:p>
        </w:tc>
      </w:tr>
      <w:tr w:rsidR="00A35989" w:rsidRPr="00A35989" w14:paraId="41DA49E7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CAEF958" w14:textId="00777B32" w:rsidR="00E1749D" w:rsidRPr="00A35989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6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FA09D4E" w14:textId="77777777" w:rsidR="00E1749D" w:rsidRPr="00A35989" w:rsidRDefault="002E5626" w:rsidP="00DE3F15">
            <w:pPr>
              <w:jc w:val="both"/>
              <w:rPr>
                <w:color w:val="000000" w:themeColor="text1"/>
              </w:rPr>
            </w:pPr>
            <w:hyperlink r:id="rId25" w:history="1">
              <w:r w:rsidR="00E1749D" w:rsidRPr="00A35989">
                <w:rPr>
                  <w:rStyle w:val="af6"/>
                  <w:color w:val="000000" w:themeColor="text1"/>
                </w:rPr>
                <w:t>https://center-yf.ru/data/economy/Normirovanie-truda.php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F883D" w14:textId="77777777" w:rsidR="00E1749D" w:rsidRPr="00A35989" w:rsidRDefault="00E1749D" w:rsidP="003F57DE">
            <w:pPr>
              <w:widowControl w:val="0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Центр управления финансами. Нормирование труда</w:t>
            </w:r>
          </w:p>
        </w:tc>
      </w:tr>
      <w:tr w:rsidR="00A35989" w:rsidRPr="00A35989" w14:paraId="4D15D911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E51F02B" w14:textId="4640A934" w:rsidR="00E1749D" w:rsidRPr="00A35989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7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87785E0" w14:textId="77777777" w:rsidR="00E1749D" w:rsidRPr="00A35989" w:rsidRDefault="00E1749D" w:rsidP="00DE3F15">
            <w:pPr>
              <w:jc w:val="both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https://rosmintrud.ru/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7BDB6" w14:textId="77777777" w:rsidR="00E1749D" w:rsidRPr="00A35989" w:rsidRDefault="00E1749D" w:rsidP="003F57DE">
            <w:pPr>
              <w:widowControl w:val="0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Министерство труда и социальной защиты</w:t>
            </w:r>
          </w:p>
        </w:tc>
      </w:tr>
      <w:tr w:rsidR="00A35989" w:rsidRPr="00A35989" w14:paraId="4977F46C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9201598" w14:textId="39A80F89" w:rsidR="00171432" w:rsidRPr="00A35989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8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6060829" w14:textId="0854CFAC" w:rsidR="00171432" w:rsidRPr="00A35989" w:rsidRDefault="002E5626" w:rsidP="00DE3F15">
            <w:pPr>
              <w:jc w:val="both"/>
              <w:rPr>
                <w:color w:val="000000" w:themeColor="text1"/>
              </w:rPr>
            </w:pPr>
            <w:hyperlink r:id="rId26" w:history="1">
              <w:r w:rsidR="009D5AB4" w:rsidRPr="00A35989">
                <w:rPr>
                  <w:rStyle w:val="af6"/>
                  <w:color w:val="000000" w:themeColor="text1"/>
                </w:rPr>
                <w:t>https://mintrud.gov.ru/ministry/programms/norma_truda/docs</w:t>
              </w:r>
            </w:hyperlink>
          </w:p>
          <w:p w14:paraId="7EE92A3A" w14:textId="53A758C9" w:rsidR="009D5AB4" w:rsidRPr="00A35989" w:rsidRDefault="009D5AB4" w:rsidP="00DE3F15">
            <w:pPr>
              <w:jc w:val="both"/>
              <w:rPr>
                <w:color w:val="000000" w:themeColor="text1"/>
              </w:rPr>
            </w:pP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5F43F" w14:textId="44F3AFAD" w:rsidR="00171432" w:rsidRPr="00A35989" w:rsidRDefault="009D5AB4" w:rsidP="003F57DE">
            <w:pPr>
              <w:widowControl w:val="0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Нормативная и методическая база по нормированию труда в Российской Федерации</w:t>
            </w:r>
          </w:p>
        </w:tc>
      </w:tr>
      <w:tr w:rsidR="00A35989" w:rsidRPr="00A35989" w14:paraId="4522E27B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36F05C2" w14:textId="7F68CB9D" w:rsidR="00171432" w:rsidRPr="00A35989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9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3CD07F" w14:textId="0C9D71A1" w:rsidR="00171432" w:rsidRPr="00A35989" w:rsidRDefault="00171432" w:rsidP="00DE3F15">
            <w:pPr>
              <w:jc w:val="both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https://vcot.info/magazine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77CFD" w14:textId="43140F51" w:rsidR="00171432" w:rsidRPr="00A35989" w:rsidRDefault="00171432" w:rsidP="003F57DE">
            <w:pPr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Официальный сайт ВНИИ труда. Журнал «Социально-трудовые исследования»</w:t>
            </w:r>
          </w:p>
        </w:tc>
      </w:tr>
      <w:tr w:rsidR="00A35989" w:rsidRPr="00A35989" w14:paraId="3CE5FD85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FBA77BF" w14:textId="3F7D04A1" w:rsidR="00171432" w:rsidRPr="00A35989" w:rsidRDefault="009D5AB4" w:rsidP="00171432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10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F90AF5B" w14:textId="0956E42D" w:rsidR="00171432" w:rsidRPr="00A35989" w:rsidRDefault="002E5626" w:rsidP="00171432">
            <w:pPr>
              <w:jc w:val="both"/>
              <w:rPr>
                <w:color w:val="000000" w:themeColor="text1"/>
              </w:rPr>
            </w:pPr>
            <w:hyperlink r:id="rId27" w:history="1">
              <w:r w:rsidR="00171432" w:rsidRPr="00A35989">
                <w:rPr>
                  <w:rStyle w:val="af6"/>
                  <w:color w:val="000000" w:themeColor="text1"/>
                </w:rPr>
                <w:t>https://mintrud.gov.ru/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40F25" w14:textId="657C3590" w:rsidR="00171432" w:rsidRPr="00A35989" w:rsidRDefault="00171432" w:rsidP="003F57DE">
            <w:pPr>
              <w:widowControl w:val="0"/>
              <w:rPr>
                <w:color w:val="000000" w:themeColor="text1"/>
              </w:rPr>
            </w:pPr>
            <w:r w:rsidRPr="00A35989">
              <w:rPr>
                <w:color w:val="000000" w:themeColor="text1"/>
                <w:lang w:eastAsia="en-US"/>
              </w:rPr>
              <w:t>Официальный сайт Минтруда РФ</w:t>
            </w:r>
          </w:p>
        </w:tc>
      </w:tr>
      <w:tr w:rsidR="00A35989" w:rsidRPr="00A35989" w14:paraId="2BF7DA19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D40F7DF" w14:textId="151F656F" w:rsidR="00171432" w:rsidRPr="00A35989" w:rsidRDefault="009D5AB4" w:rsidP="00171432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11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071F429" w14:textId="691FBD63" w:rsidR="00171432" w:rsidRPr="00A35989" w:rsidRDefault="00171432" w:rsidP="00171432">
            <w:pPr>
              <w:jc w:val="both"/>
              <w:rPr>
                <w:color w:val="000000" w:themeColor="text1"/>
              </w:rPr>
            </w:pPr>
            <w:r w:rsidRPr="00A35989">
              <w:rPr>
                <w:color w:val="000000" w:themeColor="text1"/>
              </w:rPr>
              <w:t>https://profstandart.rosmintrud.ru/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0B40C" w14:textId="01B16446" w:rsidR="00171432" w:rsidRPr="00A35989" w:rsidRDefault="00171432" w:rsidP="003F57DE">
            <w:pPr>
              <w:widowControl w:val="0"/>
              <w:rPr>
                <w:color w:val="000000" w:themeColor="text1"/>
              </w:rPr>
            </w:pPr>
            <w:r w:rsidRPr="00A35989">
              <w:rPr>
                <w:color w:val="000000" w:themeColor="text1"/>
                <w:lang w:eastAsia="en-US"/>
              </w:rPr>
              <w:t>Официальный сайт Росминтруда РФ. Профессиональные стандарты</w:t>
            </w:r>
          </w:p>
        </w:tc>
      </w:tr>
    </w:tbl>
    <w:p w14:paraId="7EED1C6B" w14:textId="77777777" w:rsidR="00E1749D" w:rsidRPr="00A35989" w:rsidRDefault="00E1749D" w:rsidP="00DE17FF">
      <w:pPr>
        <w:jc w:val="both"/>
        <w:rPr>
          <w:color w:val="000000" w:themeColor="text1"/>
        </w:rPr>
      </w:pPr>
    </w:p>
    <w:p w14:paraId="5AC68E4F" w14:textId="77777777" w:rsidR="00E1749D" w:rsidRPr="00A35989" w:rsidRDefault="00E1749D" w:rsidP="00DE17FF">
      <w:pPr>
        <w:jc w:val="both"/>
        <w:rPr>
          <w:color w:val="000000" w:themeColor="text1"/>
        </w:rPr>
      </w:pPr>
    </w:p>
    <w:p w14:paraId="6BB89085" w14:textId="77777777" w:rsidR="00E1749D" w:rsidRPr="00A35989" w:rsidRDefault="00E1749D" w:rsidP="00DE17FF">
      <w:pPr>
        <w:jc w:val="both"/>
        <w:rPr>
          <w:color w:val="000000" w:themeColor="text1"/>
        </w:rPr>
      </w:pPr>
    </w:p>
    <w:p w14:paraId="32E0FD2E" w14:textId="5C769D91" w:rsidR="000E4F95" w:rsidRPr="00A35989" w:rsidRDefault="000E4F95" w:rsidP="00DE17FF">
      <w:pPr>
        <w:jc w:val="both"/>
        <w:rPr>
          <w:b/>
          <w:color w:val="000000" w:themeColor="text1"/>
          <w:shd w:val="clear" w:color="auto" w:fill="FFFFFF"/>
        </w:rPr>
      </w:pPr>
      <w:r w:rsidRPr="00A35989">
        <w:rPr>
          <w:b/>
          <w:color w:val="000000" w:themeColor="text1"/>
        </w:rPr>
        <w:t xml:space="preserve">5.2. </w:t>
      </w:r>
      <w:r w:rsidRPr="00A35989">
        <w:rPr>
          <w:b/>
          <w:color w:val="000000" w:themeColor="text1"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  <w:r w:rsidR="00C43568" w:rsidRPr="00A35989">
        <w:rPr>
          <w:b/>
          <w:color w:val="000000" w:themeColor="text1"/>
          <w:shd w:val="clear" w:color="auto" w:fill="FFFFFF"/>
        </w:rPr>
        <w:t xml:space="preserve"> </w:t>
      </w:r>
    </w:p>
    <w:p w14:paraId="38CE1D0A" w14:textId="622EF303" w:rsidR="009D5AB4" w:rsidRPr="00A35989" w:rsidRDefault="009D5AB4" w:rsidP="009D5AB4">
      <w:pPr>
        <w:tabs>
          <w:tab w:val="left" w:leader="underscore" w:pos="10206"/>
        </w:tabs>
        <w:jc w:val="both"/>
        <w:rPr>
          <w:color w:val="000000" w:themeColor="text1"/>
          <w:lang w:val="en-US"/>
        </w:rPr>
      </w:pPr>
      <w:r w:rsidRPr="00A35989">
        <w:rPr>
          <w:color w:val="000000" w:themeColor="text1"/>
        </w:rPr>
        <w:t>Пакет</w:t>
      </w:r>
      <w:r w:rsidRPr="00A35989">
        <w:rPr>
          <w:color w:val="000000" w:themeColor="text1"/>
          <w:lang w:val="en-US"/>
        </w:rPr>
        <w:t xml:space="preserve"> </w:t>
      </w:r>
      <w:r w:rsidRPr="00A35989">
        <w:rPr>
          <w:color w:val="000000" w:themeColor="text1"/>
        </w:rPr>
        <w:t>офисных</w:t>
      </w:r>
      <w:r w:rsidRPr="00A35989">
        <w:rPr>
          <w:color w:val="000000" w:themeColor="text1"/>
          <w:lang w:val="en-US"/>
        </w:rPr>
        <w:t xml:space="preserve"> </w:t>
      </w:r>
      <w:r w:rsidRPr="00A35989">
        <w:rPr>
          <w:color w:val="000000" w:themeColor="text1"/>
        </w:rPr>
        <w:t>программ</w:t>
      </w:r>
      <w:r w:rsidRPr="00A35989">
        <w:rPr>
          <w:color w:val="000000" w:themeColor="text1"/>
          <w:lang w:val="en-US"/>
        </w:rPr>
        <w:t xml:space="preserve"> Microsoft Office: Microsoft Word, Microsoft Excel; PowerPoint.</w:t>
      </w:r>
    </w:p>
    <w:p w14:paraId="5A1D09D9" w14:textId="17476FB3" w:rsidR="009D5AB4" w:rsidRPr="00A35989" w:rsidRDefault="009D5AB4" w:rsidP="009D5AB4">
      <w:pPr>
        <w:tabs>
          <w:tab w:val="left" w:leader="underscore" w:pos="10206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 xml:space="preserve">Информационно-справочные и поисковые системы: Внутренняя электронно-библиотечная система УГТУ (ВЭБС) </w:t>
      </w:r>
      <w:hyperlink r:id="rId28" w:history="1">
        <w:r w:rsidRPr="00A35989">
          <w:rPr>
            <w:rStyle w:val="af6"/>
            <w:color w:val="000000" w:themeColor="text1"/>
          </w:rPr>
          <w:t>http://lib.ugtu.net</w:t>
        </w:r>
      </w:hyperlink>
      <w:r w:rsidRPr="00A35989">
        <w:rPr>
          <w:color w:val="000000" w:themeColor="text1"/>
        </w:rPr>
        <w:t xml:space="preserve">, Электронно-библиотечная система ZNANIUM </w:t>
      </w:r>
      <w:hyperlink r:id="rId29" w:history="1">
        <w:r w:rsidRPr="00A35989">
          <w:rPr>
            <w:rStyle w:val="af6"/>
            <w:color w:val="000000" w:themeColor="text1"/>
          </w:rPr>
          <w:t>http://znanium.com</w:t>
        </w:r>
      </w:hyperlink>
      <w:r w:rsidRPr="00A35989">
        <w:rPr>
          <w:color w:val="000000" w:themeColor="text1"/>
        </w:rPr>
        <w:t>; Электронно-библиотечная система IPRbooks http://www.iprbookshop.ru.</w:t>
      </w:r>
    </w:p>
    <w:p w14:paraId="2184C6F0" w14:textId="4F6166A1" w:rsidR="009D5AB4" w:rsidRPr="00A35989" w:rsidRDefault="009D5AB4" w:rsidP="009D5AB4">
      <w:pPr>
        <w:tabs>
          <w:tab w:val="left" w:leader="underscore" w:pos="10206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>Научная электронная библиотека https://elibrary.ru</w:t>
      </w:r>
    </w:p>
    <w:p w14:paraId="7DD0AEEA" w14:textId="5DB100A2" w:rsidR="009D5AB4" w:rsidRPr="00A35989" w:rsidRDefault="009D5AB4" w:rsidP="009D5AB4">
      <w:pPr>
        <w:tabs>
          <w:tab w:val="left" w:leader="underscore" w:pos="10206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>Справочн</w:t>
      </w:r>
      <w:r w:rsidR="00C91C56" w:rsidRPr="00A35989">
        <w:rPr>
          <w:color w:val="000000" w:themeColor="text1"/>
        </w:rPr>
        <w:t>о-</w:t>
      </w:r>
      <w:r w:rsidRPr="00A35989">
        <w:rPr>
          <w:color w:val="000000" w:themeColor="text1"/>
        </w:rPr>
        <w:t>п</w:t>
      </w:r>
      <w:r w:rsidR="00C91C56" w:rsidRPr="00A35989">
        <w:rPr>
          <w:color w:val="000000" w:themeColor="text1"/>
        </w:rPr>
        <w:t>оиск</w:t>
      </w:r>
      <w:r w:rsidRPr="00A35989">
        <w:rPr>
          <w:color w:val="000000" w:themeColor="text1"/>
        </w:rPr>
        <w:t>овая система «Консультант плюс» http://www.consultant.ru/</w:t>
      </w:r>
    </w:p>
    <w:p w14:paraId="7C5DA2D3" w14:textId="5684C8C5" w:rsidR="000F6AEE" w:rsidRPr="00A35989" w:rsidRDefault="00C91C56" w:rsidP="009D5AB4">
      <w:pPr>
        <w:tabs>
          <w:tab w:val="left" w:leader="underscore" w:pos="10206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 xml:space="preserve">Справочно-поисковая система </w:t>
      </w:r>
      <w:r w:rsidR="009D5AB4" w:rsidRPr="00A35989">
        <w:rPr>
          <w:color w:val="000000" w:themeColor="text1"/>
        </w:rPr>
        <w:t>«Гарант» https://www.garant.ru/.</w:t>
      </w:r>
    </w:p>
    <w:p w14:paraId="2F3C860B" w14:textId="77777777" w:rsidR="000F6AEE" w:rsidRPr="00A35989" w:rsidRDefault="000F6AEE" w:rsidP="00DE17FF">
      <w:pPr>
        <w:jc w:val="both"/>
        <w:rPr>
          <w:b/>
          <w:color w:val="000000" w:themeColor="text1"/>
        </w:rPr>
      </w:pP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A35989" w:rsidRPr="00A35989" w14:paraId="5459CC73" w14:textId="77777777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3FEF248B" w14:textId="77777777" w:rsidR="000E4F95" w:rsidRPr="00A35989" w:rsidRDefault="000E4F95" w:rsidP="00DE17FF">
            <w:pPr>
              <w:jc w:val="both"/>
              <w:rPr>
                <w:color w:val="000000" w:themeColor="text1"/>
              </w:rPr>
            </w:pPr>
          </w:p>
        </w:tc>
      </w:tr>
    </w:tbl>
    <w:p w14:paraId="14053D75" w14:textId="4D87B617" w:rsidR="000E4F95" w:rsidRPr="00A35989" w:rsidRDefault="000E4F95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6. Ф</w:t>
      </w:r>
      <w:r w:rsidRPr="00A35989">
        <w:rPr>
          <w:b/>
          <w:color w:val="000000" w:themeColor="text1"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  <w:r w:rsidR="00C43568" w:rsidRPr="00A35989">
        <w:rPr>
          <w:b/>
          <w:color w:val="000000" w:themeColor="text1"/>
          <w:shd w:val="clear" w:color="auto" w:fill="FFFFFF"/>
        </w:rPr>
        <w:t xml:space="preserve"> </w:t>
      </w:r>
    </w:p>
    <w:p w14:paraId="281377A3" w14:textId="77777777" w:rsidR="000E4F95" w:rsidRPr="00A35989" w:rsidRDefault="000E4F95" w:rsidP="00DE17FF">
      <w:pPr>
        <w:jc w:val="both"/>
        <w:rPr>
          <w:b/>
          <w:color w:val="000000" w:themeColor="text1"/>
        </w:rPr>
      </w:pPr>
    </w:p>
    <w:p w14:paraId="0DE182A8" w14:textId="6A617834" w:rsidR="000E4F95" w:rsidRPr="00A35989" w:rsidRDefault="000E4F95" w:rsidP="00DE17FF">
      <w:pPr>
        <w:jc w:val="both"/>
        <w:rPr>
          <w:b/>
          <w:color w:val="000000" w:themeColor="text1"/>
        </w:rPr>
      </w:pPr>
      <w:r w:rsidRPr="00A35989">
        <w:rPr>
          <w:b/>
          <w:color w:val="000000" w:themeColor="text1"/>
        </w:rPr>
        <w:t>7. Описание материально-технической базы, необходимой для осуществления образовательного процесса по дисциплине</w:t>
      </w:r>
      <w:r w:rsidR="00F75133" w:rsidRPr="00A35989">
        <w:rPr>
          <w:b/>
          <w:color w:val="000000" w:themeColor="text1"/>
        </w:rPr>
        <w:t xml:space="preserve">. </w:t>
      </w:r>
    </w:p>
    <w:p w14:paraId="2465A4B4" w14:textId="737319C4" w:rsidR="00C91C56" w:rsidRPr="00A35989" w:rsidRDefault="00C91C56" w:rsidP="00C91C56">
      <w:pPr>
        <w:tabs>
          <w:tab w:val="left" w:leader="underscore" w:pos="10206"/>
        </w:tabs>
        <w:jc w:val="both"/>
        <w:rPr>
          <w:color w:val="000000" w:themeColor="text1"/>
        </w:rPr>
      </w:pPr>
      <w:r w:rsidRPr="00A35989">
        <w:rPr>
          <w:color w:val="000000" w:themeColor="text1"/>
        </w:rPr>
        <w:t>Учебная аудитория для проведения</w:t>
      </w:r>
      <w:r w:rsidR="003F57DE" w:rsidRPr="00A35989">
        <w:rPr>
          <w:color w:val="000000" w:themeColor="text1"/>
        </w:rPr>
        <w:t xml:space="preserve"> лекций и практических</w:t>
      </w:r>
      <w:r w:rsidRPr="00A35989">
        <w:rPr>
          <w:color w:val="000000" w:themeColor="text1"/>
        </w:rPr>
        <w:t xml:space="preserve"> занятий, укомплектованная специализированной мебелью (столы и стулья), демонстрационным оборудованием (видеопроектор, экран, доска), обеспечивающим тематические иллюстрации. </w:t>
      </w:r>
    </w:p>
    <w:p w14:paraId="1F5E23BA" w14:textId="2D30289D" w:rsidR="001D243E" w:rsidRPr="00A35989" w:rsidRDefault="00C91C56" w:rsidP="00C91C56">
      <w:pPr>
        <w:tabs>
          <w:tab w:val="left" w:leader="underscore" w:pos="10206"/>
        </w:tabs>
        <w:jc w:val="both"/>
        <w:rPr>
          <w:color w:val="000000" w:themeColor="text1"/>
        </w:rPr>
        <w:sectPr w:rsidR="001D243E" w:rsidRPr="00A35989" w:rsidSect="0073322F">
          <w:footerReference w:type="first" r:id="rId30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  <w:r w:rsidRPr="00A35989">
        <w:rPr>
          <w:color w:val="000000" w:themeColor="text1"/>
        </w:rPr>
        <w:t>Кабинет для самостоятельной работы обучающихся, оснащённый компьютерной техникой с возможностью подключения к сети «Интернет» и обеспечением доступа в электронную информационно-образовательную среду организации.</w:t>
      </w:r>
    </w:p>
    <w:p w14:paraId="798D4EFD" w14:textId="77777777" w:rsidR="00DC145C" w:rsidRPr="00A35989" w:rsidRDefault="00DC145C" w:rsidP="00DC145C">
      <w:pPr>
        <w:jc w:val="center"/>
        <w:rPr>
          <w:b/>
          <w:color w:val="000000" w:themeColor="text1"/>
        </w:rPr>
      </w:pPr>
      <w:r w:rsidRPr="00A35989">
        <w:rPr>
          <w:b/>
          <w:color w:val="000000" w:themeColor="text1"/>
        </w:rPr>
        <w:lastRenderedPageBreak/>
        <w:t>8. Лист актуализации</w:t>
      </w:r>
    </w:p>
    <w:p w14:paraId="3D1C377F" w14:textId="77777777" w:rsidR="001D2911" w:rsidRPr="00A35989" w:rsidRDefault="001D2911" w:rsidP="001D2911">
      <w:pPr>
        <w:jc w:val="both"/>
        <w:rPr>
          <w:color w:val="000000" w:themeColor="text1"/>
          <w:u w:val="single"/>
        </w:rPr>
      </w:pPr>
    </w:p>
    <w:p w14:paraId="7E89D913" w14:textId="77777777" w:rsidR="00E107FF" w:rsidRPr="00A35989" w:rsidRDefault="00E107FF" w:rsidP="00E107FF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>______/______ учебный год</w:t>
      </w:r>
    </w:p>
    <w:p w14:paraId="0959BB39" w14:textId="77777777" w:rsidR="00E107FF" w:rsidRPr="00A35989" w:rsidRDefault="00E107FF" w:rsidP="00E107FF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>В рабочую программу вносятся следующие изменения:</w:t>
      </w:r>
    </w:p>
    <w:p w14:paraId="52701CFF" w14:textId="77777777" w:rsidR="00E107FF" w:rsidRPr="00A35989" w:rsidRDefault="00E107FF" w:rsidP="00E107FF">
      <w:pPr>
        <w:tabs>
          <w:tab w:val="left" w:leader="underscore" w:pos="10260"/>
        </w:tabs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21551AE" w14:textId="77777777" w:rsidR="00E107FF" w:rsidRPr="00A35989" w:rsidRDefault="00E107FF" w:rsidP="00E107FF">
      <w:pPr>
        <w:tabs>
          <w:tab w:val="left" w:leader="underscore" w:pos="10260"/>
        </w:tabs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ФОС обновлен</w:t>
      </w:r>
    </w:p>
    <w:p w14:paraId="76EB6164" w14:textId="77777777" w:rsidR="00E107FF" w:rsidRPr="00A35989" w:rsidRDefault="00E107FF" w:rsidP="00E107FF">
      <w:pPr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Рабочая программа рассмотрена на заседании кафедры________________________________</w:t>
      </w:r>
    </w:p>
    <w:p w14:paraId="3F0429B9" w14:textId="77777777" w:rsidR="00E107FF" w:rsidRPr="00A35989" w:rsidRDefault="00E107FF" w:rsidP="00E107FF">
      <w:pPr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протокол №___________от ________________</w:t>
      </w:r>
    </w:p>
    <w:p w14:paraId="1DC1635E" w14:textId="77777777" w:rsidR="00E107FF" w:rsidRPr="00A35989" w:rsidRDefault="00E107FF" w:rsidP="00E107FF">
      <w:pPr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Заведующий кафедрой ___________________________________________________________</w:t>
      </w:r>
    </w:p>
    <w:p w14:paraId="1F0DD9BA" w14:textId="77777777" w:rsidR="00E107FF" w:rsidRPr="00A35989" w:rsidRDefault="00E107FF" w:rsidP="00E107FF">
      <w:pPr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"_____"______________ 20 ____г.</w:t>
      </w:r>
    </w:p>
    <w:p w14:paraId="71668078" w14:textId="77777777" w:rsidR="00E107FF" w:rsidRPr="00A35989" w:rsidRDefault="00E107FF" w:rsidP="00E107FF">
      <w:pPr>
        <w:jc w:val="both"/>
        <w:rPr>
          <w:color w:val="000000" w:themeColor="text1"/>
        </w:rPr>
      </w:pPr>
    </w:p>
    <w:p w14:paraId="045B7BE0" w14:textId="77777777" w:rsidR="001D2911" w:rsidRPr="00A35989" w:rsidRDefault="001D2911" w:rsidP="001D2911">
      <w:pPr>
        <w:jc w:val="both"/>
        <w:rPr>
          <w:color w:val="000000" w:themeColor="text1"/>
        </w:rPr>
      </w:pPr>
    </w:p>
    <w:p w14:paraId="44ABF2A7" w14:textId="77777777" w:rsidR="001D2911" w:rsidRPr="00A35989" w:rsidRDefault="001D2911" w:rsidP="001D2911">
      <w:pPr>
        <w:jc w:val="both"/>
        <w:rPr>
          <w:color w:val="000000" w:themeColor="text1"/>
        </w:rPr>
      </w:pPr>
    </w:p>
    <w:p w14:paraId="1388C5F0" w14:textId="77777777" w:rsidR="001D2911" w:rsidRPr="00A35989" w:rsidRDefault="001D2911" w:rsidP="001D2911">
      <w:pPr>
        <w:jc w:val="both"/>
        <w:rPr>
          <w:color w:val="000000" w:themeColor="text1"/>
        </w:rPr>
      </w:pPr>
    </w:p>
    <w:p w14:paraId="011E56CB" w14:textId="77777777" w:rsidR="001D2911" w:rsidRPr="00A35989" w:rsidRDefault="001D2911" w:rsidP="001D2911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>______/______ учебный год</w:t>
      </w:r>
    </w:p>
    <w:p w14:paraId="03F44B9E" w14:textId="77777777" w:rsidR="001D2911" w:rsidRPr="00A35989" w:rsidRDefault="001D2911" w:rsidP="001D2911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>В рабочую программу вносятся следующие изменения:</w:t>
      </w:r>
    </w:p>
    <w:p w14:paraId="4E05A3C5" w14:textId="77777777" w:rsidR="001D2911" w:rsidRPr="00A35989" w:rsidRDefault="001D2911" w:rsidP="001D2911">
      <w:pPr>
        <w:tabs>
          <w:tab w:val="left" w:leader="underscore" w:pos="10260"/>
        </w:tabs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968AAD2" w14:textId="77777777" w:rsidR="001D2911" w:rsidRPr="00A35989" w:rsidRDefault="001D2911" w:rsidP="001D2911">
      <w:pPr>
        <w:tabs>
          <w:tab w:val="left" w:leader="underscore" w:pos="10260"/>
        </w:tabs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ФОС обновлен</w:t>
      </w:r>
    </w:p>
    <w:p w14:paraId="4F6E043E" w14:textId="77777777" w:rsidR="001D2911" w:rsidRPr="00A35989" w:rsidRDefault="001D2911" w:rsidP="001D2911">
      <w:pPr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Рабочая программа рассмотрена на заседании кафедры________________________________</w:t>
      </w:r>
    </w:p>
    <w:p w14:paraId="4AA5A314" w14:textId="77777777" w:rsidR="001D2911" w:rsidRPr="00A35989" w:rsidRDefault="001D2911" w:rsidP="001D2911">
      <w:pPr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протокол №___________от ________________</w:t>
      </w:r>
    </w:p>
    <w:p w14:paraId="4F6E06F6" w14:textId="77777777" w:rsidR="001D2911" w:rsidRPr="00A35989" w:rsidRDefault="001D2911" w:rsidP="001D2911">
      <w:pPr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Заведующий кафедрой ___________________________________________________________</w:t>
      </w:r>
    </w:p>
    <w:p w14:paraId="4B0DFD42" w14:textId="77777777" w:rsidR="001D2911" w:rsidRPr="00A35989" w:rsidRDefault="001D2911" w:rsidP="001D2911">
      <w:pPr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"_____"______________ 20 ____г.</w:t>
      </w:r>
    </w:p>
    <w:p w14:paraId="72B9AA69" w14:textId="77777777" w:rsidR="001D2911" w:rsidRPr="00A35989" w:rsidRDefault="001D2911" w:rsidP="001D2911">
      <w:pPr>
        <w:jc w:val="both"/>
        <w:rPr>
          <w:color w:val="000000" w:themeColor="text1"/>
        </w:rPr>
      </w:pPr>
    </w:p>
    <w:p w14:paraId="57CB6B64" w14:textId="77777777" w:rsidR="001D2911" w:rsidRPr="00A35989" w:rsidRDefault="001D2911" w:rsidP="001D2911">
      <w:pPr>
        <w:jc w:val="both"/>
        <w:rPr>
          <w:color w:val="000000" w:themeColor="text1"/>
        </w:rPr>
      </w:pPr>
    </w:p>
    <w:p w14:paraId="31E3AEE0" w14:textId="77777777" w:rsidR="001D2911" w:rsidRPr="00A35989" w:rsidRDefault="001D2911" w:rsidP="001D2911">
      <w:pPr>
        <w:jc w:val="both"/>
        <w:rPr>
          <w:color w:val="000000" w:themeColor="text1"/>
        </w:rPr>
      </w:pPr>
    </w:p>
    <w:p w14:paraId="06B88F29" w14:textId="77777777" w:rsidR="001D2911" w:rsidRPr="00A35989" w:rsidRDefault="001D2911" w:rsidP="001D2911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>______/______ учебный год</w:t>
      </w:r>
    </w:p>
    <w:p w14:paraId="7158CBD1" w14:textId="77777777" w:rsidR="001D2911" w:rsidRPr="00A35989" w:rsidRDefault="001D2911" w:rsidP="001D2911">
      <w:pPr>
        <w:jc w:val="both"/>
        <w:rPr>
          <w:color w:val="000000" w:themeColor="text1"/>
        </w:rPr>
      </w:pPr>
      <w:r w:rsidRPr="00A35989">
        <w:rPr>
          <w:color w:val="000000" w:themeColor="text1"/>
        </w:rPr>
        <w:t>В рабочую программу вносятся следующие изменения:</w:t>
      </w:r>
    </w:p>
    <w:p w14:paraId="76900C68" w14:textId="77777777" w:rsidR="001D2911" w:rsidRPr="00A35989" w:rsidRDefault="001D2911" w:rsidP="001D2911">
      <w:pPr>
        <w:tabs>
          <w:tab w:val="left" w:leader="underscore" w:pos="10260"/>
        </w:tabs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F38D8D0" w14:textId="77777777" w:rsidR="001D2911" w:rsidRPr="00A35989" w:rsidRDefault="001D2911" w:rsidP="001D2911">
      <w:pPr>
        <w:tabs>
          <w:tab w:val="left" w:leader="underscore" w:pos="10260"/>
        </w:tabs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ФОС обновлен</w:t>
      </w:r>
    </w:p>
    <w:p w14:paraId="12E24DC0" w14:textId="77777777" w:rsidR="001D2911" w:rsidRPr="00A35989" w:rsidRDefault="001D2911" w:rsidP="001D2911">
      <w:pPr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Рабочая программа рассмотрена на заседании кафедры________________________________</w:t>
      </w:r>
    </w:p>
    <w:p w14:paraId="0ECD7C58" w14:textId="77777777" w:rsidR="001D2911" w:rsidRPr="00A35989" w:rsidRDefault="001D2911" w:rsidP="001D2911">
      <w:pPr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протокол №___________от ________________</w:t>
      </w:r>
    </w:p>
    <w:p w14:paraId="7C27FB48" w14:textId="77777777" w:rsidR="001D2911" w:rsidRPr="00A35989" w:rsidRDefault="001D2911" w:rsidP="001D2911">
      <w:pPr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Заведующий кафедрой ___________________________________________________________</w:t>
      </w:r>
    </w:p>
    <w:p w14:paraId="24DFE5A8" w14:textId="77777777" w:rsidR="001D2911" w:rsidRPr="00A35989" w:rsidRDefault="001D2911" w:rsidP="001D2911">
      <w:pPr>
        <w:spacing w:line="288" w:lineRule="auto"/>
        <w:jc w:val="both"/>
        <w:rPr>
          <w:color w:val="000000" w:themeColor="text1"/>
        </w:rPr>
      </w:pPr>
      <w:r w:rsidRPr="00A35989">
        <w:rPr>
          <w:color w:val="000000" w:themeColor="text1"/>
        </w:rPr>
        <w:t>"_____"______________ 20 ____г.</w:t>
      </w:r>
    </w:p>
    <w:p w14:paraId="3C7A121B" w14:textId="623B6002" w:rsidR="001D2911" w:rsidRDefault="001D2911" w:rsidP="001D2911">
      <w:pPr>
        <w:spacing w:line="288" w:lineRule="auto"/>
        <w:jc w:val="both"/>
        <w:rPr>
          <w:color w:val="000000" w:themeColor="text1"/>
        </w:rPr>
      </w:pPr>
    </w:p>
    <w:p w14:paraId="1ADF2789" w14:textId="7DFC8171" w:rsidR="00DC07D5" w:rsidRDefault="00DC07D5" w:rsidP="001D2911">
      <w:pPr>
        <w:spacing w:line="288" w:lineRule="auto"/>
        <w:jc w:val="both"/>
        <w:rPr>
          <w:color w:val="000000" w:themeColor="text1"/>
        </w:rPr>
      </w:pPr>
    </w:p>
    <w:p w14:paraId="5AFEC19D" w14:textId="7A567DB9" w:rsidR="00DC07D5" w:rsidRDefault="00DC07D5" w:rsidP="001D2911">
      <w:pPr>
        <w:spacing w:line="288" w:lineRule="auto"/>
        <w:jc w:val="both"/>
        <w:rPr>
          <w:color w:val="000000" w:themeColor="text1"/>
        </w:rPr>
      </w:pPr>
    </w:p>
    <w:p w14:paraId="63220C4E" w14:textId="2C3EEDF8" w:rsidR="00DC07D5" w:rsidRDefault="00DC07D5" w:rsidP="001D2911">
      <w:pPr>
        <w:spacing w:line="288" w:lineRule="auto"/>
        <w:jc w:val="both"/>
        <w:rPr>
          <w:color w:val="000000" w:themeColor="text1"/>
        </w:rPr>
      </w:pPr>
    </w:p>
    <w:p w14:paraId="053C1093" w14:textId="6C5483D5" w:rsidR="00DC07D5" w:rsidRDefault="00DC07D5" w:rsidP="001D2911">
      <w:pPr>
        <w:spacing w:line="288" w:lineRule="auto"/>
        <w:jc w:val="both"/>
        <w:rPr>
          <w:color w:val="000000" w:themeColor="text1"/>
        </w:rPr>
      </w:pPr>
    </w:p>
    <w:p w14:paraId="01527792" w14:textId="53C1D2D0" w:rsidR="00DC07D5" w:rsidRDefault="00DC07D5" w:rsidP="001D2911">
      <w:pPr>
        <w:spacing w:line="288" w:lineRule="auto"/>
        <w:jc w:val="both"/>
        <w:rPr>
          <w:color w:val="000000" w:themeColor="text1"/>
        </w:rPr>
      </w:pPr>
    </w:p>
    <w:p w14:paraId="4DC146EF" w14:textId="0ACB2E2C" w:rsidR="00DC07D5" w:rsidRDefault="00DC07D5" w:rsidP="001D2911">
      <w:pPr>
        <w:spacing w:line="288" w:lineRule="auto"/>
        <w:jc w:val="both"/>
        <w:rPr>
          <w:color w:val="000000" w:themeColor="text1"/>
        </w:rPr>
      </w:pPr>
    </w:p>
    <w:p w14:paraId="1A4722F9" w14:textId="77777777" w:rsidR="00DC07D5" w:rsidRPr="00F5297F" w:rsidRDefault="00DC07D5" w:rsidP="00DC07D5">
      <w:pPr>
        <w:contextualSpacing/>
        <w:jc w:val="right"/>
        <w:rPr>
          <w:color w:val="000000" w:themeColor="text1"/>
        </w:rPr>
      </w:pPr>
      <w:r w:rsidRPr="00F5297F">
        <w:rPr>
          <w:color w:val="000000" w:themeColor="text1"/>
        </w:rPr>
        <w:t>Приложение</w:t>
      </w:r>
    </w:p>
    <w:p w14:paraId="3615711E" w14:textId="77777777" w:rsidR="00DC07D5" w:rsidRPr="00F5297F" w:rsidRDefault="00DC07D5" w:rsidP="00DC07D5">
      <w:pPr>
        <w:contextualSpacing/>
        <w:rPr>
          <w:color w:val="000000" w:themeColor="text1"/>
        </w:rPr>
      </w:pPr>
    </w:p>
    <w:p w14:paraId="6FA14A63" w14:textId="77777777" w:rsidR="00DC07D5" w:rsidRPr="00F5297F" w:rsidRDefault="00DC07D5" w:rsidP="00DC07D5">
      <w:pPr>
        <w:contextualSpacing/>
        <w:jc w:val="center"/>
        <w:rPr>
          <w:b/>
          <w:color w:val="000000" w:themeColor="text1"/>
          <w:sz w:val="28"/>
        </w:rPr>
      </w:pPr>
    </w:p>
    <w:p w14:paraId="19AFA48A" w14:textId="77777777" w:rsidR="00DC07D5" w:rsidRPr="00F5297F" w:rsidRDefault="00DC07D5" w:rsidP="00DC07D5">
      <w:pPr>
        <w:contextualSpacing/>
        <w:jc w:val="center"/>
        <w:rPr>
          <w:b/>
          <w:color w:val="000000" w:themeColor="text1"/>
          <w:sz w:val="28"/>
        </w:rPr>
      </w:pPr>
    </w:p>
    <w:p w14:paraId="0247FD41" w14:textId="77777777" w:rsidR="00DC07D5" w:rsidRPr="00F5297F" w:rsidRDefault="00DC07D5" w:rsidP="00DC07D5">
      <w:pPr>
        <w:contextualSpacing/>
        <w:jc w:val="center"/>
        <w:rPr>
          <w:b/>
          <w:color w:val="000000" w:themeColor="text1"/>
          <w:sz w:val="28"/>
        </w:rPr>
      </w:pPr>
    </w:p>
    <w:p w14:paraId="1ECB6628" w14:textId="77777777" w:rsidR="00DC07D5" w:rsidRPr="00F5297F" w:rsidRDefault="00DC07D5" w:rsidP="00DC07D5">
      <w:pPr>
        <w:contextualSpacing/>
        <w:jc w:val="center"/>
        <w:rPr>
          <w:b/>
          <w:color w:val="000000" w:themeColor="text1"/>
          <w:sz w:val="28"/>
        </w:rPr>
      </w:pPr>
    </w:p>
    <w:p w14:paraId="7C1AC134" w14:textId="77777777" w:rsidR="00DC07D5" w:rsidRPr="00F5297F" w:rsidRDefault="00DC07D5" w:rsidP="00DC07D5">
      <w:pPr>
        <w:contextualSpacing/>
        <w:jc w:val="center"/>
        <w:rPr>
          <w:b/>
          <w:color w:val="000000" w:themeColor="text1"/>
          <w:sz w:val="28"/>
        </w:rPr>
      </w:pPr>
    </w:p>
    <w:p w14:paraId="2972F355" w14:textId="77777777" w:rsidR="00DC07D5" w:rsidRPr="00F5297F" w:rsidRDefault="00DC07D5" w:rsidP="00DC07D5">
      <w:pPr>
        <w:contextualSpacing/>
        <w:jc w:val="center"/>
        <w:rPr>
          <w:b/>
          <w:color w:val="000000" w:themeColor="text1"/>
          <w:sz w:val="28"/>
        </w:rPr>
      </w:pPr>
    </w:p>
    <w:p w14:paraId="39EDDF11" w14:textId="77777777" w:rsidR="00DC07D5" w:rsidRPr="00F5297F" w:rsidRDefault="00DC07D5" w:rsidP="00DC07D5">
      <w:pPr>
        <w:contextualSpacing/>
        <w:jc w:val="center"/>
        <w:rPr>
          <w:b/>
          <w:color w:val="000000" w:themeColor="text1"/>
          <w:sz w:val="28"/>
        </w:rPr>
      </w:pPr>
    </w:p>
    <w:p w14:paraId="75936B2F" w14:textId="77777777" w:rsidR="00DC07D5" w:rsidRPr="00F5297F" w:rsidRDefault="00DC07D5" w:rsidP="00DC07D5">
      <w:pPr>
        <w:contextualSpacing/>
        <w:jc w:val="center"/>
        <w:rPr>
          <w:b/>
          <w:color w:val="000000" w:themeColor="text1"/>
          <w:sz w:val="28"/>
        </w:rPr>
      </w:pPr>
      <w:r w:rsidRPr="00F5297F">
        <w:rPr>
          <w:b/>
          <w:color w:val="000000" w:themeColor="text1"/>
          <w:sz w:val="28"/>
        </w:rPr>
        <w:t>ФОНД ОЦЕНОЧНЫХ СРЕДСТВ</w:t>
      </w:r>
    </w:p>
    <w:p w14:paraId="3383EC60" w14:textId="77777777" w:rsidR="00DC07D5" w:rsidRPr="00F5297F" w:rsidRDefault="00DC07D5" w:rsidP="00DC07D5">
      <w:pPr>
        <w:keepNext/>
        <w:contextualSpacing/>
        <w:jc w:val="center"/>
        <w:outlineLvl w:val="3"/>
        <w:rPr>
          <w:b/>
          <w:bCs/>
          <w:color w:val="000000" w:themeColor="text1"/>
          <w:sz w:val="28"/>
        </w:rPr>
      </w:pPr>
      <w:r w:rsidRPr="00F5297F">
        <w:rPr>
          <w:b/>
          <w:bCs/>
          <w:color w:val="000000" w:themeColor="text1"/>
          <w:sz w:val="28"/>
        </w:rPr>
        <w:t>ПО ДИСЦИПЛИНЕ</w:t>
      </w:r>
    </w:p>
    <w:p w14:paraId="670FF3EB" w14:textId="77777777" w:rsidR="00DC07D5" w:rsidRPr="00F5297F" w:rsidRDefault="00DC07D5" w:rsidP="00DC07D5">
      <w:pPr>
        <w:spacing w:after="200"/>
        <w:rPr>
          <w:color w:val="000000" w:themeColor="text1"/>
          <w:sz w:val="28"/>
        </w:rPr>
      </w:pPr>
    </w:p>
    <w:p w14:paraId="6A0D5E6D" w14:textId="77777777" w:rsidR="00DC07D5" w:rsidRPr="00F5297F" w:rsidRDefault="00DC07D5" w:rsidP="00DC07D5">
      <w:pPr>
        <w:contextualSpacing/>
        <w:jc w:val="center"/>
        <w:rPr>
          <w:b/>
          <w:color w:val="000000" w:themeColor="text1"/>
          <w:sz w:val="28"/>
          <w:vertAlign w:val="superscript"/>
        </w:rPr>
      </w:pPr>
      <w:r w:rsidRPr="00F5297F">
        <w:rPr>
          <w:color w:val="000000" w:themeColor="text1"/>
          <w:sz w:val="28"/>
          <w:shd w:val="clear" w:color="auto" w:fill="FFFFFF"/>
        </w:rPr>
        <w:t xml:space="preserve">Организация, нормирование и оплата труда </w:t>
      </w:r>
      <w:r w:rsidRPr="00F5297F">
        <w:rPr>
          <w:bCs/>
          <w:color w:val="000000" w:themeColor="text1"/>
          <w:sz w:val="28"/>
          <w:shd w:val="clear" w:color="auto" w:fill="FFFFFF"/>
        </w:rPr>
        <w:t>на предприятиях нефтяной и газовой промышленности</w:t>
      </w:r>
    </w:p>
    <w:p w14:paraId="1DEC768F" w14:textId="77777777" w:rsidR="00DC07D5" w:rsidRPr="00F5297F" w:rsidRDefault="00DC07D5" w:rsidP="00DC07D5">
      <w:pPr>
        <w:contextualSpacing/>
        <w:jc w:val="center"/>
        <w:rPr>
          <w:color w:val="000000" w:themeColor="text1"/>
          <w:vertAlign w:val="superscript"/>
        </w:rPr>
      </w:pPr>
    </w:p>
    <w:p w14:paraId="138D0233" w14:textId="77777777" w:rsidR="00DC07D5" w:rsidRPr="00F5297F" w:rsidRDefault="00DC07D5" w:rsidP="00DC07D5">
      <w:pPr>
        <w:tabs>
          <w:tab w:val="left" w:pos="708"/>
        </w:tabs>
        <w:jc w:val="center"/>
        <w:rPr>
          <w:color w:val="000000" w:themeColor="text1"/>
          <w:sz w:val="28"/>
        </w:rPr>
      </w:pPr>
      <w:r w:rsidRPr="00F5297F">
        <w:rPr>
          <w:color w:val="000000" w:themeColor="text1"/>
          <w:sz w:val="28"/>
        </w:rPr>
        <w:t>Направление: 38.03.02 Менеджмент</w:t>
      </w:r>
    </w:p>
    <w:p w14:paraId="239A257D" w14:textId="77777777" w:rsidR="00DC07D5" w:rsidRPr="00F5297F" w:rsidRDefault="00DC07D5" w:rsidP="00DC07D5">
      <w:pPr>
        <w:jc w:val="center"/>
        <w:rPr>
          <w:color w:val="000000" w:themeColor="text1"/>
          <w:sz w:val="28"/>
        </w:rPr>
      </w:pPr>
    </w:p>
    <w:p w14:paraId="6B9CE068" w14:textId="77777777" w:rsidR="00DC07D5" w:rsidRPr="00F5297F" w:rsidRDefault="00DC07D5" w:rsidP="00DC07D5">
      <w:pPr>
        <w:jc w:val="center"/>
        <w:rPr>
          <w:color w:val="000000" w:themeColor="text1"/>
          <w:sz w:val="28"/>
        </w:rPr>
      </w:pPr>
      <w:r w:rsidRPr="00F5297F">
        <w:rPr>
          <w:color w:val="000000" w:themeColor="text1"/>
          <w:sz w:val="28"/>
        </w:rPr>
        <w:t>Профиль подготовки: Производственный менеджмент (нефтяная и газовая  промышленность)</w:t>
      </w:r>
    </w:p>
    <w:p w14:paraId="7C59F83A" w14:textId="77777777" w:rsidR="00DC07D5" w:rsidRPr="00F5297F" w:rsidRDefault="00DC07D5" w:rsidP="00DC07D5">
      <w:pPr>
        <w:contextualSpacing/>
        <w:jc w:val="center"/>
        <w:rPr>
          <w:color w:val="000000" w:themeColor="text1"/>
          <w:vertAlign w:val="superscript"/>
        </w:rPr>
      </w:pPr>
    </w:p>
    <w:p w14:paraId="2294D26A" w14:textId="77777777" w:rsidR="00DC07D5" w:rsidRPr="00F5297F" w:rsidRDefault="00DC07D5" w:rsidP="00DC07D5">
      <w:pPr>
        <w:contextualSpacing/>
        <w:jc w:val="center"/>
        <w:rPr>
          <w:color w:val="000000" w:themeColor="text1"/>
        </w:rPr>
      </w:pPr>
    </w:p>
    <w:p w14:paraId="42590466" w14:textId="77777777" w:rsidR="00DC07D5" w:rsidRPr="00F5297F" w:rsidRDefault="00DC07D5" w:rsidP="00DC07D5">
      <w:pPr>
        <w:contextualSpacing/>
        <w:jc w:val="center"/>
        <w:rPr>
          <w:color w:val="000000" w:themeColor="text1"/>
          <w:vertAlign w:val="superscript"/>
        </w:rPr>
      </w:pPr>
    </w:p>
    <w:p w14:paraId="6C0A995D" w14:textId="77777777" w:rsidR="00DC07D5" w:rsidRPr="00F5297F" w:rsidRDefault="00DC07D5" w:rsidP="00DC07D5">
      <w:pPr>
        <w:contextualSpacing/>
        <w:jc w:val="center"/>
        <w:rPr>
          <w:color w:val="000000" w:themeColor="text1"/>
        </w:rPr>
      </w:pPr>
    </w:p>
    <w:p w14:paraId="6DAA7C98" w14:textId="77777777" w:rsidR="00DC07D5" w:rsidRPr="00F5297F" w:rsidRDefault="00DC07D5" w:rsidP="00DC07D5">
      <w:pPr>
        <w:contextualSpacing/>
        <w:jc w:val="center"/>
        <w:rPr>
          <w:color w:val="000000" w:themeColor="text1"/>
        </w:rPr>
      </w:pPr>
    </w:p>
    <w:p w14:paraId="407ABE24" w14:textId="77777777" w:rsidR="00DC07D5" w:rsidRPr="00F5297F" w:rsidRDefault="00DC07D5" w:rsidP="00DC07D5">
      <w:pPr>
        <w:contextualSpacing/>
        <w:jc w:val="center"/>
        <w:rPr>
          <w:color w:val="000000" w:themeColor="text1"/>
        </w:rPr>
      </w:pPr>
    </w:p>
    <w:p w14:paraId="3FDD4CB6" w14:textId="77777777" w:rsidR="00DC07D5" w:rsidRPr="00F5297F" w:rsidRDefault="00DC07D5" w:rsidP="00DC07D5">
      <w:pPr>
        <w:contextualSpacing/>
        <w:jc w:val="center"/>
        <w:rPr>
          <w:color w:val="000000" w:themeColor="text1"/>
        </w:rPr>
      </w:pPr>
    </w:p>
    <w:p w14:paraId="27D4AF98" w14:textId="77777777" w:rsidR="00DC07D5" w:rsidRPr="00F5297F" w:rsidRDefault="00DC07D5" w:rsidP="00DC07D5">
      <w:pPr>
        <w:contextualSpacing/>
        <w:jc w:val="center"/>
        <w:rPr>
          <w:color w:val="000000" w:themeColor="text1"/>
        </w:rPr>
      </w:pPr>
    </w:p>
    <w:p w14:paraId="25612D04" w14:textId="77777777" w:rsidR="00DC07D5" w:rsidRPr="00F5297F" w:rsidRDefault="00DC07D5" w:rsidP="00DC07D5">
      <w:pPr>
        <w:contextualSpacing/>
        <w:jc w:val="center"/>
        <w:rPr>
          <w:color w:val="000000" w:themeColor="text1"/>
        </w:rPr>
      </w:pPr>
    </w:p>
    <w:p w14:paraId="1C08C148" w14:textId="77777777" w:rsidR="00DC07D5" w:rsidRPr="00F5297F" w:rsidRDefault="00DC07D5" w:rsidP="00DC07D5">
      <w:pPr>
        <w:contextualSpacing/>
        <w:jc w:val="center"/>
        <w:rPr>
          <w:color w:val="000000" w:themeColor="text1"/>
        </w:rPr>
      </w:pPr>
    </w:p>
    <w:p w14:paraId="16EB9DEF" w14:textId="77777777" w:rsidR="00DC07D5" w:rsidRPr="00F5297F" w:rsidRDefault="00DC07D5" w:rsidP="00DC07D5">
      <w:pPr>
        <w:contextualSpacing/>
        <w:jc w:val="center"/>
        <w:rPr>
          <w:color w:val="000000" w:themeColor="text1"/>
        </w:rPr>
      </w:pPr>
    </w:p>
    <w:p w14:paraId="681684D5" w14:textId="77777777" w:rsidR="00DC07D5" w:rsidRPr="00F5297F" w:rsidRDefault="00DC07D5" w:rsidP="00DC07D5">
      <w:pPr>
        <w:contextualSpacing/>
        <w:jc w:val="center"/>
        <w:rPr>
          <w:color w:val="000000" w:themeColor="text1"/>
        </w:rPr>
      </w:pPr>
    </w:p>
    <w:p w14:paraId="42F2C342" w14:textId="77777777" w:rsidR="00DC07D5" w:rsidRPr="00F5297F" w:rsidRDefault="00DC07D5" w:rsidP="00DC07D5">
      <w:pPr>
        <w:contextualSpacing/>
        <w:jc w:val="center"/>
        <w:rPr>
          <w:color w:val="000000" w:themeColor="text1"/>
        </w:rPr>
      </w:pPr>
    </w:p>
    <w:p w14:paraId="763999AF" w14:textId="77777777" w:rsidR="00DC07D5" w:rsidRPr="00F5297F" w:rsidRDefault="00DC07D5" w:rsidP="00DC07D5">
      <w:pPr>
        <w:tabs>
          <w:tab w:val="left" w:leader="underscore" w:pos="10206"/>
        </w:tabs>
        <w:jc w:val="center"/>
        <w:rPr>
          <w:color w:val="000000" w:themeColor="text1"/>
        </w:rPr>
      </w:pPr>
    </w:p>
    <w:p w14:paraId="1AC9BF32" w14:textId="77777777" w:rsidR="00DC07D5" w:rsidRPr="00F5297F" w:rsidRDefault="00DC07D5" w:rsidP="00DC07D5">
      <w:pPr>
        <w:tabs>
          <w:tab w:val="left" w:leader="underscore" w:pos="10206"/>
        </w:tabs>
        <w:jc w:val="center"/>
        <w:rPr>
          <w:color w:val="000000" w:themeColor="text1"/>
        </w:rPr>
      </w:pPr>
    </w:p>
    <w:p w14:paraId="48B894F0" w14:textId="77777777" w:rsidR="00DC07D5" w:rsidRPr="00F5297F" w:rsidRDefault="00DC07D5" w:rsidP="00DC07D5">
      <w:pPr>
        <w:tabs>
          <w:tab w:val="left" w:leader="underscore" w:pos="10206"/>
        </w:tabs>
        <w:jc w:val="center"/>
        <w:rPr>
          <w:color w:val="000000" w:themeColor="text1"/>
        </w:rPr>
      </w:pPr>
    </w:p>
    <w:p w14:paraId="6C36A8BB" w14:textId="77777777" w:rsidR="00DC07D5" w:rsidRPr="00F5297F" w:rsidRDefault="00DC07D5" w:rsidP="00DC07D5">
      <w:pPr>
        <w:tabs>
          <w:tab w:val="left" w:leader="underscore" w:pos="10206"/>
        </w:tabs>
        <w:jc w:val="center"/>
        <w:rPr>
          <w:color w:val="000000" w:themeColor="text1"/>
        </w:rPr>
      </w:pPr>
    </w:p>
    <w:p w14:paraId="07F3FD35" w14:textId="77777777" w:rsidR="00DC07D5" w:rsidRPr="00F5297F" w:rsidRDefault="00DC07D5" w:rsidP="00DC07D5">
      <w:pPr>
        <w:tabs>
          <w:tab w:val="left" w:leader="underscore" w:pos="10206"/>
        </w:tabs>
        <w:jc w:val="center"/>
        <w:rPr>
          <w:color w:val="000000" w:themeColor="text1"/>
        </w:rPr>
      </w:pPr>
    </w:p>
    <w:p w14:paraId="364583B1" w14:textId="77777777" w:rsidR="00DC07D5" w:rsidRPr="00F5297F" w:rsidRDefault="00DC07D5" w:rsidP="00DC07D5">
      <w:pPr>
        <w:numPr>
          <w:ilvl w:val="0"/>
          <w:numId w:val="28"/>
        </w:numPr>
        <w:jc w:val="center"/>
        <w:rPr>
          <w:color w:val="000000" w:themeColor="text1"/>
          <w:vertAlign w:val="superscript"/>
        </w:rPr>
      </w:pPr>
      <w:r w:rsidRPr="00F5297F">
        <w:rPr>
          <w:b/>
          <w:color w:val="000000" w:themeColor="text1"/>
        </w:rPr>
        <w:br w:type="page"/>
      </w:r>
      <w:r w:rsidRPr="00F5297F">
        <w:rPr>
          <w:color w:val="000000" w:themeColor="text1"/>
        </w:rPr>
        <w:lastRenderedPageBreak/>
        <w:t>Перечень компетенций и этапы их формирования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6"/>
        <w:gridCol w:w="2746"/>
        <w:gridCol w:w="4806"/>
      </w:tblGrid>
      <w:tr w:rsidR="00DC07D5" w:rsidRPr="00F5297F" w14:paraId="1A6E3968" w14:textId="77777777" w:rsidTr="00B76816">
        <w:trPr>
          <w:trHeight w:val="610"/>
        </w:trPr>
        <w:tc>
          <w:tcPr>
            <w:tcW w:w="2019" w:type="dxa"/>
            <w:shd w:val="clear" w:color="auto" w:fill="auto"/>
          </w:tcPr>
          <w:p w14:paraId="23D9E1F0" w14:textId="77777777" w:rsidR="00DC07D5" w:rsidRPr="00F5297F" w:rsidRDefault="00DC07D5" w:rsidP="00B76816">
            <w:pPr>
              <w:jc w:val="center"/>
              <w:rPr>
                <w:color w:val="000000" w:themeColor="text1"/>
                <w:vertAlign w:val="superscript"/>
              </w:rPr>
            </w:pPr>
            <w:r w:rsidRPr="00F5297F">
              <w:rPr>
                <w:color w:val="000000" w:themeColor="text1"/>
              </w:rPr>
              <w:t>Код и наименование компетенции</w:t>
            </w:r>
          </w:p>
        </w:tc>
        <w:tc>
          <w:tcPr>
            <w:tcW w:w="2746" w:type="dxa"/>
            <w:shd w:val="clear" w:color="auto" w:fill="auto"/>
          </w:tcPr>
          <w:p w14:paraId="78BD7659" w14:textId="77777777" w:rsidR="00DC07D5" w:rsidRPr="00F5297F" w:rsidRDefault="00DC07D5" w:rsidP="00B76816">
            <w:pPr>
              <w:jc w:val="center"/>
              <w:rPr>
                <w:color w:val="000000" w:themeColor="text1"/>
                <w:vertAlign w:val="superscript"/>
              </w:rPr>
            </w:pPr>
            <w:r w:rsidRPr="00F5297F">
              <w:rPr>
                <w:color w:val="000000" w:themeColor="text1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806" w:type="dxa"/>
            <w:shd w:val="clear" w:color="auto" w:fill="auto"/>
          </w:tcPr>
          <w:p w14:paraId="17721D16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Дескрипторные характеристики компетенции</w:t>
            </w:r>
          </w:p>
          <w:p w14:paraId="0FD28613" w14:textId="77777777" w:rsidR="00DC07D5" w:rsidRPr="00F5297F" w:rsidRDefault="00DC07D5" w:rsidP="00B76816">
            <w:pPr>
              <w:jc w:val="center"/>
              <w:rPr>
                <w:color w:val="000000" w:themeColor="text1"/>
                <w:vertAlign w:val="superscript"/>
              </w:rPr>
            </w:pPr>
            <w:r w:rsidRPr="00F5297F">
              <w:rPr>
                <w:color w:val="000000" w:themeColor="text1"/>
              </w:rPr>
              <w:t>(основные признаки)</w:t>
            </w:r>
          </w:p>
        </w:tc>
      </w:tr>
      <w:tr w:rsidR="00DC07D5" w:rsidRPr="00F5297F" w14:paraId="22D771E7" w14:textId="77777777" w:rsidTr="00B76816">
        <w:trPr>
          <w:trHeight w:val="4822"/>
        </w:trPr>
        <w:tc>
          <w:tcPr>
            <w:tcW w:w="2019" w:type="dxa"/>
            <w:shd w:val="clear" w:color="auto" w:fill="auto"/>
          </w:tcPr>
          <w:p w14:paraId="119D0E98" w14:textId="77777777" w:rsidR="00DC07D5" w:rsidRPr="00F5297F" w:rsidRDefault="00DC07D5" w:rsidP="00B76816">
            <w:pPr>
              <w:tabs>
                <w:tab w:val="left" w:pos="720"/>
              </w:tabs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ПК-5</w:t>
            </w:r>
          </w:p>
          <w:p w14:paraId="51459F74" w14:textId="77777777" w:rsidR="00DC07D5" w:rsidRPr="00F5297F" w:rsidRDefault="00DC07D5" w:rsidP="00B76816">
            <w:pPr>
              <w:tabs>
                <w:tab w:val="left" w:pos="720"/>
              </w:tabs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Способен на основе типовых методик выполнять расчеты по нормированию и оплате труда на предприятиях нефтяной и газовой промышленности</w:t>
            </w:r>
          </w:p>
        </w:tc>
        <w:tc>
          <w:tcPr>
            <w:tcW w:w="2746" w:type="dxa"/>
            <w:shd w:val="clear" w:color="auto" w:fill="auto"/>
          </w:tcPr>
          <w:p w14:paraId="770314DB" w14:textId="77777777" w:rsidR="00DC07D5" w:rsidRPr="00F5297F" w:rsidRDefault="00DC07D5" w:rsidP="00B76816">
            <w:pPr>
              <w:tabs>
                <w:tab w:val="left" w:pos="720"/>
              </w:tabs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Раздел1,2,3</w:t>
            </w:r>
          </w:p>
        </w:tc>
        <w:tc>
          <w:tcPr>
            <w:tcW w:w="4806" w:type="dxa"/>
            <w:shd w:val="clear" w:color="auto" w:fill="auto"/>
          </w:tcPr>
          <w:p w14:paraId="4C440F18" w14:textId="77777777" w:rsidR="00DC07D5" w:rsidRPr="00F5297F" w:rsidRDefault="00DC07D5" w:rsidP="00B76816">
            <w:pPr>
              <w:suppressAutoHyphens/>
              <w:autoSpaceDE w:val="0"/>
              <w:jc w:val="both"/>
              <w:rPr>
                <w:rFonts w:eastAsia="Arial CYR"/>
                <w:color w:val="000000" w:themeColor="text1"/>
              </w:rPr>
            </w:pPr>
            <w:r w:rsidRPr="00F5297F">
              <w:rPr>
                <w:i/>
                <w:color w:val="000000" w:themeColor="text1"/>
              </w:rPr>
              <w:t>Знать:</w:t>
            </w:r>
          </w:p>
          <w:p w14:paraId="6A03D72B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- принципы и методы оптимизации трудовых процессов, методы нормирования и сущность норм труда </w:t>
            </w:r>
          </w:p>
          <w:p w14:paraId="30628974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i/>
                <w:color w:val="000000" w:themeColor="text1"/>
              </w:rPr>
            </w:pPr>
            <w:r w:rsidRPr="00F5297F">
              <w:rPr>
                <w:i/>
                <w:color w:val="000000" w:themeColor="text1"/>
              </w:rPr>
              <w:t xml:space="preserve">Уметь: </w:t>
            </w:r>
          </w:p>
          <w:p w14:paraId="4F3FF225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- проектировать трудовые процессы, рассчитывать нормы труда и системы оплаты труда с учетом комплекса технических, экономических и социальных фак</w:t>
            </w:r>
            <w:r w:rsidRPr="00F5297F">
              <w:rPr>
                <w:color w:val="000000" w:themeColor="text1"/>
              </w:rPr>
              <w:softHyphen/>
              <w:t>торов;</w:t>
            </w:r>
          </w:p>
          <w:p w14:paraId="63394876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- производить расчет производительности труда, трудоемкости, выработки, экономии численности и рабочего времени, структуры персонала</w:t>
            </w:r>
          </w:p>
          <w:p w14:paraId="279DBA99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- нормировать рабочее время различных категорий работников нефтегазовых предприятий </w:t>
            </w:r>
          </w:p>
          <w:p w14:paraId="690C505A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i/>
                <w:color w:val="000000" w:themeColor="text1"/>
              </w:rPr>
            </w:pPr>
            <w:r w:rsidRPr="00F5297F">
              <w:rPr>
                <w:i/>
                <w:color w:val="000000" w:themeColor="text1"/>
              </w:rPr>
              <w:t>Владеть:</w:t>
            </w:r>
          </w:p>
          <w:p w14:paraId="1873858F" w14:textId="77777777" w:rsidR="00DC07D5" w:rsidRPr="00F5297F" w:rsidRDefault="00DC07D5" w:rsidP="00B76816">
            <w:pPr>
              <w:suppressAutoHyphens/>
              <w:autoSpaceDE w:val="0"/>
              <w:jc w:val="both"/>
              <w:rPr>
                <w:rFonts w:eastAsia="Arial CYR"/>
                <w:i/>
                <w:color w:val="000000" w:themeColor="text1"/>
              </w:rPr>
            </w:pPr>
            <w:r w:rsidRPr="00F5297F">
              <w:rPr>
                <w:color w:val="000000" w:themeColor="text1"/>
              </w:rPr>
              <w:t>- методикой анализа результатов проведения хронометража и фотографии рабочего времени</w:t>
            </w:r>
          </w:p>
        </w:tc>
      </w:tr>
    </w:tbl>
    <w:p w14:paraId="3E39722D" w14:textId="77777777" w:rsidR="00DC07D5" w:rsidRPr="00F5297F" w:rsidRDefault="00DC07D5" w:rsidP="00DC07D5">
      <w:pPr>
        <w:tabs>
          <w:tab w:val="left" w:leader="underscore" w:pos="10206"/>
        </w:tabs>
        <w:rPr>
          <w:color w:val="000000" w:themeColor="text1"/>
        </w:rPr>
      </w:pPr>
    </w:p>
    <w:p w14:paraId="3CDDF839" w14:textId="77777777" w:rsidR="00DC07D5" w:rsidRPr="00F5297F" w:rsidRDefault="00DC07D5" w:rsidP="00DC07D5">
      <w:pPr>
        <w:tabs>
          <w:tab w:val="left" w:leader="underscore" w:pos="10206"/>
        </w:tabs>
        <w:rPr>
          <w:color w:val="000000" w:themeColor="text1"/>
        </w:rPr>
      </w:pPr>
    </w:p>
    <w:p w14:paraId="2A886E50" w14:textId="77777777" w:rsidR="00DC07D5" w:rsidRPr="00F5297F" w:rsidRDefault="00DC07D5" w:rsidP="00DC07D5">
      <w:pPr>
        <w:numPr>
          <w:ilvl w:val="0"/>
          <w:numId w:val="28"/>
        </w:numPr>
        <w:spacing w:after="200"/>
        <w:contextualSpacing/>
        <w:jc w:val="center"/>
        <w:rPr>
          <w:color w:val="000000" w:themeColor="text1"/>
        </w:rPr>
      </w:pPr>
      <w:r w:rsidRPr="00F5297F">
        <w:rPr>
          <w:color w:val="000000" w:themeColor="text1"/>
        </w:rPr>
        <w:t>Паспорт фонда оценочных средств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579"/>
        <w:gridCol w:w="1701"/>
        <w:gridCol w:w="1985"/>
        <w:gridCol w:w="2835"/>
      </w:tblGrid>
      <w:tr w:rsidR="00DC07D5" w:rsidRPr="00F5297F" w14:paraId="71EF4193" w14:textId="77777777" w:rsidTr="00B76816">
        <w:trPr>
          <w:tblHeader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CB11A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№ п/п</w:t>
            </w:r>
          </w:p>
        </w:tc>
        <w:tc>
          <w:tcPr>
            <w:tcW w:w="2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31B92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583D0" w14:textId="77777777" w:rsidR="00DC07D5" w:rsidRPr="00F5297F" w:rsidRDefault="00DC07D5" w:rsidP="00B76816">
            <w:pPr>
              <w:ind w:left="-146" w:right="-108"/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Код контролируемой компетенции </w:t>
            </w:r>
          </w:p>
          <w:p w14:paraId="4FFE78E3" w14:textId="77777777" w:rsidR="00DC07D5" w:rsidRPr="00F5297F" w:rsidRDefault="00DC07D5" w:rsidP="00B76816">
            <w:pPr>
              <w:ind w:left="-146" w:right="-108"/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(или ее части)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06A63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Форма контроля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E5493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Наименование оценочного средства</w:t>
            </w:r>
          </w:p>
        </w:tc>
      </w:tr>
      <w:tr w:rsidR="00DC07D5" w:rsidRPr="00F5297F" w14:paraId="2429B591" w14:textId="77777777" w:rsidTr="00B76816">
        <w:trPr>
          <w:trHeight w:val="517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2B38AC2" w14:textId="77777777" w:rsidR="00DC07D5" w:rsidRPr="00F5297F" w:rsidRDefault="00DC07D5" w:rsidP="00B76816">
            <w:pPr>
              <w:numPr>
                <w:ilvl w:val="0"/>
                <w:numId w:val="27"/>
              </w:numPr>
              <w:tabs>
                <w:tab w:val="clear" w:pos="57"/>
                <w:tab w:val="num" w:pos="426"/>
              </w:tabs>
              <w:spacing w:after="200"/>
              <w:ind w:left="0" w:right="-135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5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CDEECC0" w14:textId="77777777" w:rsidR="00DC07D5" w:rsidRPr="00F5297F" w:rsidRDefault="00DC07D5" w:rsidP="00B76816">
            <w:pPr>
              <w:contextualSpacing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Раздел1,2,3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F2D450A" w14:textId="77777777" w:rsidR="00DC07D5" w:rsidRPr="00F5297F" w:rsidRDefault="00DC07D5" w:rsidP="00B76816">
            <w:pPr>
              <w:tabs>
                <w:tab w:val="left" w:pos="720"/>
              </w:tabs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ПК-5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6BE5F76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Собеседование </w:t>
            </w:r>
          </w:p>
          <w:p w14:paraId="2060E8A4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</w:p>
          <w:p w14:paraId="40C9ACF3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Самостоятельная работа </w:t>
            </w:r>
          </w:p>
          <w:p w14:paraId="13FCCA29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</w:p>
          <w:p w14:paraId="63E43F3D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Экзамен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5AF7C7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Вопросы для собеседования по темам </w:t>
            </w:r>
          </w:p>
          <w:p w14:paraId="2AE0675C" w14:textId="77777777" w:rsidR="00DC07D5" w:rsidRPr="00F5297F" w:rsidRDefault="00DC07D5" w:rsidP="00B76816">
            <w:pPr>
              <w:contextualSpacing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   Варианты заданий </w:t>
            </w:r>
          </w:p>
          <w:p w14:paraId="7DE9F4A2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по темам</w:t>
            </w:r>
          </w:p>
          <w:p w14:paraId="135ADE3F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</w:p>
          <w:p w14:paraId="200CBFE0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Вопросы к экзамену</w:t>
            </w:r>
          </w:p>
        </w:tc>
      </w:tr>
      <w:tr w:rsidR="00DC07D5" w:rsidRPr="00F5297F" w14:paraId="745CFFCD" w14:textId="77777777" w:rsidTr="00B76816">
        <w:trPr>
          <w:trHeight w:val="517"/>
        </w:trPr>
        <w:tc>
          <w:tcPr>
            <w:tcW w:w="54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F273033" w14:textId="77777777" w:rsidR="00DC07D5" w:rsidRPr="00F5297F" w:rsidRDefault="00DC07D5" w:rsidP="00B76816">
            <w:pPr>
              <w:numPr>
                <w:ilvl w:val="0"/>
                <w:numId w:val="27"/>
              </w:numPr>
              <w:tabs>
                <w:tab w:val="clear" w:pos="57"/>
                <w:tab w:val="num" w:pos="426"/>
              </w:tabs>
              <w:spacing w:after="200"/>
              <w:ind w:left="0" w:right="-135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5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70FB07" w14:textId="77777777" w:rsidR="00DC07D5" w:rsidRPr="00F5297F" w:rsidRDefault="00DC07D5" w:rsidP="00B76816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25B27F8" w14:textId="77777777" w:rsidR="00DC07D5" w:rsidRPr="00F5297F" w:rsidRDefault="00DC07D5" w:rsidP="00B76816">
            <w:pPr>
              <w:tabs>
                <w:tab w:val="left" w:pos="720"/>
              </w:tabs>
              <w:jc w:val="center"/>
              <w:rPr>
                <w:color w:val="000000" w:themeColor="text1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E190232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07645B5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</w:p>
        </w:tc>
      </w:tr>
      <w:tr w:rsidR="00DC07D5" w:rsidRPr="00F5297F" w14:paraId="14122997" w14:textId="77777777" w:rsidTr="00B76816">
        <w:trPr>
          <w:trHeight w:val="517"/>
        </w:trPr>
        <w:tc>
          <w:tcPr>
            <w:tcW w:w="5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E4D84" w14:textId="77777777" w:rsidR="00DC07D5" w:rsidRPr="00F5297F" w:rsidRDefault="00DC07D5" w:rsidP="00B76816">
            <w:pPr>
              <w:numPr>
                <w:ilvl w:val="0"/>
                <w:numId w:val="27"/>
              </w:numPr>
              <w:tabs>
                <w:tab w:val="clear" w:pos="57"/>
                <w:tab w:val="num" w:pos="426"/>
              </w:tabs>
              <w:spacing w:after="200"/>
              <w:ind w:left="0" w:right="-135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5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0861D" w14:textId="77777777" w:rsidR="00DC07D5" w:rsidRPr="00F5297F" w:rsidRDefault="00DC07D5" w:rsidP="00B76816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5D31D" w14:textId="77777777" w:rsidR="00DC07D5" w:rsidRPr="00F5297F" w:rsidRDefault="00DC07D5" w:rsidP="00B76816">
            <w:pPr>
              <w:tabs>
                <w:tab w:val="left" w:pos="720"/>
              </w:tabs>
              <w:jc w:val="center"/>
              <w:rPr>
                <w:color w:val="000000" w:themeColor="text1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0A0CB71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3A9619B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</w:rPr>
            </w:pPr>
          </w:p>
        </w:tc>
      </w:tr>
    </w:tbl>
    <w:p w14:paraId="17D234C3" w14:textId="77777777" w:rsidR="00DC07D5" w:rsidRPr="00F5297F" w:rsidRDefault="00DC07D5" w:rsidP="00DC07D5">
      <w:pPr>
        <w:pStyle w:val="ab"/>
        <w:spacing w:after="0" w:line="240" w:lineRule="auto"/>
        <w:ind w:left="0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763EEB70" w14:textId="77777777" w:rsidR="00DC07D5" w:rsidRPr="00F5297F" w:rsidRDefault="00DC07D5" w:rsidP="00DC07D5">
      <w:pPr>
        <w:pStyle w:val="ab"/>
        <w:numPr>
          <w:ilvl w:val="0"/>
          <w:numId w:val="28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F5297F">
        <w:rPr>
          <w:rFonts w:ascii="Times New Roman" w:hAnsi="Times New Roman"/>
          <w:color w:val="000000" w:themeColor="text1"/>
          <w:sz w:val="24"/>
          <w:szCs w:val="24"/>
        </w:rPr>
        <w:t>Показатели и критерии оценивания компетенций, описание шкал оценивания</w:t>
      </w:r>
    </w:p>
    <w:p w14:paraId="66DB1648" w14:textId="77777777" w:rsidR="00DC07D5" w:rsidRPr="00F5297F" w:rsidRDefault="00DC07D5" w:rsidP="00DC07D5">
      <w:pPr>
        <w:pStyle w:val="ab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7DF2A5E3" w14:textId="77777777" w:rsidR="00DC07D5" w:rsidRPr="00F5297F" w:rsidRDefault="00DC07D5" w:rsidP="00DC07D5">
      <w:pPr>
        <w:pStyle w:val="ab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60D2FE95" w14:textId="77777777" w:rsidR="00DC07D5" w:rsidRPr="00F5297F" w:rsidRDefault="00DC07D5" w:rsidP="00DC07D5">
      <w:pPr>
        <w:pStyle w:val="ab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197D838E" w14:textId="77777777" w:rsidR="00DC07D5" w:rsidRPr="00F5297F" w:rsidRDefault="00DC07D5" w:rsidP="00DC07D5">
      <w:pPr>
        <w:pStyle w:val="ab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7F2CA7DD" w14:textId="77777777" w:rsidR="00DC07D5" w:rsidRPr="00F5297F" w:rsidRDefault="00DC07D5" w:rsidP="00DC07D5">
      <w:pPr>
        <w:pStyle w:val="ab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6F30BBD9" w14:textId="77777777" w:rsidR="00DC07D5" w:rsidRPr="00F5297F" w:rsidRDefault="00DC07D5" w:rsidP="00DC07D5">
      <w:pPr>
        <w:pStyle w:val="ab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3BA369B2" w14:textId="77777777" w:rsidR="00DC07D5" w:rsidRPr="00F5297F" w:rsidRDefault="00DC07D5" w:rsidP="00DC07D5">
      <w:pPr>
        <w:pStyle w:val="ab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071AA0DE" w14:textId="77777777" w:rsidR="00DC07D5" w:rsidRPr="00F5297F" w:rsidRDefault="00DC07D5" w:rsidP="00DC07D5">
      <w:pPr>
        <w:pStyle w:val="ab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239A17E7" w14:textId="77777777" w:rsidR="00DC07D5" w:rsidRPr="00F5297F" w:rsidRDefault="00DC07D5" w:rsidP="00DC07D5">
      <w:pPr>
        <w:pStyle w:val="ab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3119"/>
        <w:gridCol w:w="1843"/>
        <w:gridCol w:w="2835"/>
      </w:tblGrid>
      <w:tr w:rsidR="00DC07D5" w:rsidRPr="00F5297F" w14:paraId="294901E9" w14:textId="77777777" w:rsidTr="00B76816">
        <w:trPr>
          <w:trHeight w:val="934"/>
          <w:tblHeader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3B5AF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lastRenderedPageBreak/>
              <w:t>Код компетенции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DE053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3C39E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Шкала оценивания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45AB8" w14:textId="77777777" w:rsidR="00DC07D5" w:rsidRPr="00F5297F" w:rsidRDefault="00DC07D5" w:rsidP="00B76816">
            <w:pPr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Критерии оценивания</w:t>
            </w:r>
          </w:p>
        </w:tc>
      </w:tr>
      <w:tr w:rsidR="00DC07D5" w:rsidRPr="00F5297F" w14:paraId="3E3141B9" w14:textId="77777777" w:rsidTr="00B76816">
        <w:trPr>
          <w:trHeight w:val="324"/>
        </w:trPr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B22E8" w14:textId="77777777" w:rsidR="00DC07D5" w:rsidRPr="00F5297F" w:rsidRDefault="00DC07D5" w:rsidP="00B76816">
            <w:pPr>
              <w:tabs>
                <w:tab w:val="left" w:pos="720"/>
              </w:tabs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ПК-5</w:t>
            </w:r>
          </w:p>
          <w:p w14:paraId="21D70144" w14:textId="77777777" w:rsidR="00DC07D5" w:rsidRPr="00F5297F" w:rsidRDefault="00DC07D5" w:rsidP="00B76816">
            <w:pPr>
              <w:tabs>
                <w:tab w:val="left" w:pos="720"/>
              </w:tabs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83F3B" w14:textId="77777777" w:rsidR="00DC07D5" w:rsidRPr="00F5297F" w:rsidRDefault="00DC07D5" w:rsidP="00B76816">
            <w:pPr>
              <w:suppressAutoHyphens/>
              <w:autoSpaceDE w:val="0"/>
              <w:jc w:val="both"/>
              <w:rPr>
                <w:rFonts w:eastAsia="Arial CYR"/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Знать:</w:t>
            </w:r>
          </w:p>
          <w:p w14:paraId="647E96BE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теоретические основы нормирования и оплаты труда, принципы и методы оптимизации трудовых процессов;</w:t>
            </w:r>
          </w:p>
          <w:p w14:paraId="6769EED5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системы оплаты труда, методику их расчета, составления тарифной сетки, расчета ФОТ на предприятии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C4C3A" w14:textId="77777777" w:rsidR="00DC07D5" w:rsidRPr="00F5297F" w:rsidRDefault="00DC07D5" w:rsidP="00B76816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B0527A9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Знать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</w:t>
            </w:r>
          </w:p>
          <w:p w14:paraId="2FCF4906" w14:textId="77777777" w:rsidR="00DC07D5" w:rsidRPr="00F5297F" w:rsidRDefault="00DC07D5" w:rsidP="00B76816">
            <w:pPr>
              <w:suppressAutoHyphens/>
              <w:autoSpaceDE w:val="0"/>
              <w:jc w:val="both"/>
              <w:rPr>
                <w:rFonts w:eastAsia="Arial CYR"/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теоретические основы нормирования и оплаты труда, принципы и методы оптимизации трудовых процессов.</w:t>
            </w:r>
          </w:p>
        </w:tc>
      </w:tr>
      <w:tr w:rsidR="00DC07D5" w:rsidRPr="00F5297F" w14:paraId="79EB2BBE" w14:textId="77777777" w:rsidTr="00B76816">
        <w:trPr>
          <w:trHeight w:val="324"/>
        </w:trPr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3282F" w14:textId="77777777" w:rsidR="00DC07D5" w:rsidRPr="00F5297F" w:rsidRDefault="00DC07D5" w:rsidP="00B76816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93B9D" w14:textId="77777777" w:rsidR="00DC07D5" w:rsidRPr="00F5297F" w:rsidRDefault="00DC07D5" w:rsidP="00B76816">
            <w:pPr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0B3C8" w14:textId="77777777" w:rsidR="00DC07D5" w:rsidRPr="00F5297F" w:rsidRDefault="00DC07D5" w:rsidP="00B76816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Повышенный уровень </w:t>
            </w:r>
          </w:p>
          <w:p w14:paraId="30CDBD8C" w14:textId="77777777" w:rsidR="00DC07D5" w:rsidRPr="00F5297F" w:rsidRDefault="00DC07D5" w:rsidP="00B76816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5FED7F0C" w14:textId="77777777" w:rsidR="00DC07D5" w:rsidRPr="00F5297F" w:rsidRDefault="00DC07D5" w:rsidP="00B76816">
            <w:pPr>
              <w:suppressAutoHyphens/>
              <w:autoSpaceDE w:val="0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Знать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</w:t>
            </w:r>
          </w:p>
          <w:p w14:paraId="352FCB5F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системы оплаты труда, их расчет, составить тарифную сетку, рассчитать ФОТ на предприятии, распределить заработную плату в бригаде, анализировать заработную плату на предприятии, освоить методы стимулирования труда.</w:t>
            </w:r>
          </w:p>
          <w:p w14:paraId="0599D774" w14:textId="77777777" w:rsidR="00DC07D5" w:rsidRPr="00F5297F" w:rsidRDefault="00DC07D5" w:rsidP="00B76816">
            <w:pPr>
              <w:pStyle w:val="Default"/>
              <w:rPr>
                <w:color w:val="000000" w:themeColor="text1"/>
                <w:sz w:val="20"/>
                <w:szCs w:val="20"/>
              </w:rPr>
            </w:pPr>
          </w:p>
        </w:tc>
      </w:tr>
      <w:tr w:rsidR="00DC07D5" w:rsidRPr="00F5297F" w14:paraId="465DA3D8" w14:textId="77777777" w:rsidTr="00B76816">
        <w:trPr>
          <w:trHeight w:val="414"/>
        </w:trPr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A177A" w14:textId="77777777" w:rsidR="00DC07D5" w:rsidRPr="00F5297F" w:rsidRDefault="00DC07D5" w:rsidP="00B76816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37C1D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i/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 xml:space="preserve">Уметь: </w:t>
            </w:r>
          </w:p>
          <w:p w14:paraId="199D2161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производить расчет производительности труда, трудоемкости, выработки, экономии численности и рабочего времени, структуру персонала;</w:t>
            </w:r>
          </w:p>
          <w:p w14:paraId="3C164C99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проектировать трудовые процессы, нормы труда и системы его оплаты с учетом комплекса технических, экономических и социальных фак</w:t>
            </w:r>
            <w:r w:rsidRPr="00F5297F">
              <w:rPr>
                <w:color w:val="000000" w:themeColor="text1"/>
                <w:sz w:val="20"/>
                <w:szCs w:val="20"/>
              </w:rPr>
              <w:softHyphen/>
              <w:t>торов;</w:t>
            </w:r>
          </w:p>
          <w:p w14:paraId="3E855290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rFonts w:eastAsia="Arial CYR"/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нормировать рабочее время, знать методы нормирования, нормы труда, провести хронометраж и фотографию рабочего времени, рассчитать норму выработки, провести анализ норм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D3502" w14:textId="77777777" w:rsidR="00DC07D5" w:rsidRPr="00F5297F" w:rsidRDefault="00DC07D5" w:rsidP="00B76816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4A74746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Уметь: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</w:t>
            </w:r>
          </w:p>
          <w:p w14:paraId="60660F16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производить расчет производительности труда, трудоемкости, выработки, экономии численности и рабочего времени, структуру персонала</w:t>
            </w:r>
          </w:p>
        </w:tc>
      </w:tr>
      <w:tr w:rsidR="00DC07D5" w:rsidRPr="00F5297F" w14:paraId="12408EAA" w14:textId="77777777" w:rsidTr="00B76816">
        <w:trPr>
          <w:trHeight w:val="414"/>
        </w:trPr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3820B" w14:textId="77777777" w:rsidR="00DC07D5" w:rsidRPr="00F5297F" w:rsidRDefault="00DC07D5" w:rsidP="00B76816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09B0A" w14:textId="77777777" w:rsidR="00DC07D5" w:rsidRPr="00F5297F" w:rsidRDefault="00DC07D5" w:rsidP="00B76816">
            <w:pPr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8AD92" w14:textId="77777777" w:rsidR="00DC07D5" w:rsidRPr="00F5297F" w:rsidRDefault="00DC07D5" w:rsidP="00B76816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Повышенный уровень </w:t>
            </w:r>
          </w:p>
          <w:p w14:paraId="06B772D7" w14:textId="77777777" w:rsidR="00DC07D5" w:rsidRPr="00F5297F" w:rsidRDefault="00DC07D5" w:rsidP="00B76816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6BD4971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Уметь: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</w:t>
            </w:r>
          </w:p>
          <w:p w14:paraId="66B75BC0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проектировать трудовые процессы, нормы труда и системы его оплаты с учетом комплекса технических, экономических и социальных фак</w:t>
            </w:r>
            <w:r w:rsidRPr="00F5297F">
              <w:rPr>
                <w:color w:val="000000" w:themeColor="text1"/>
                <w:sz w:val="20"/>
                <w:szCs w:val="20"/>
              </w:rPr>
              <w:softHyphen/>
              <w:t>торов;</w:t>
            </w:r>
          </w:p>
          <w:p w14:paraId="2347BD94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нормировать рабочее время, знать методы нормирования, нормы труда, провести хронометраж и фотографию рабочего времени, рассчитать норму выработки, провести анализ норм</w:t>
            </w:r>
          </w:p>
        </w:tc>
      </w:tr>
      <w:tr w:rsidR="00DC07D5" w:rsidRPr="00F5297F" w14:paraId="0C3CFB91" w14:textId="77777777" w:rsidTr="00B76816">
        <w:trPr>
          <w:trHeight w:val="552"/>
        </w:trPr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DD690" w14:textId="77777777" w:rsidR="00DC07D5" w:rsidRPr="00F5297F" w:rsidRDefault="00DC07D5" w:rsidP="00B76816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D451B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i/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Владеть:</w:t>
            </w:r>
          </w:p>
          <w:p w14:paraId="3920DAC6" w14:textId="77777777" w:rsidR="00DC07D5" w:rsidRPr="00F5297F" w:rsidRDefault="00DC07D5" w:rsidP="00B76816">
            <w:pPr>
              <w:tabs>
                <w:tab w:val="num" w:pos="567"/>
              </w:tabs>
              <w:suppressAutoHyphens/>
              <w:autoSpaceDE w:val="0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 xml:space="preserve">- </w:t>
            </w:r>
            <w:r w:rsidRPr="00F5297F">
              <w:rPr>
                <w:color w:val="000000" w:themeColor="text1"/>
                <w:sz w:val="20"/>
                <w:szCs w:val="20"/>
              </w:rPr>
              <w:t>навыками анализа трудовых процессов и затрат рабочего времени;</w:t>
            </w:r>
          </w:p>
          <w:p w14:paraId="3C75C016" w14:textId="77777777" w:rsidR="00DC07D5" w:rsidRPr="00F5297F" w:rsidRDefault="00DC07D5" w:rsidP="00B76816">
            <w:pPr>
              <w:tabs>
                <w:tab w:val="num" w:pos="567"/>
              </w:tabs>
              <w:suppressAutoHyphens/>
              <w:autoSpaceDE w:val="0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навыками оптимизации фонда оплаты труда.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6E3E3" w14:textId="77777777" w:rsidR="00DC07D5" w:rsidRPr="00F5297F" w:rsidRDefault="00DC07D5" w:rsidP="00B76816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C713169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rFonts w:eastAsia="Arial CYR"/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 xml:space="preserve">Владеть </w:t>
            </w:r>
          </w:p>
          <w:p w14:paraId="1D8180F5" w14:textId="77777777" w:rsidR="00DC07D5" w:rsidRPr="00F5297F" w:rsidRDefault="00DC07D5" w:rsidP="00B76816">
            <w:pPr>
              <w:suppressAutoHyphens/>
              <w:autoSpaceDE w:val="0"/>
              <w:ind w:left="66"/>
              <w:jc w:val="both"/>
              <w:rPr>
                <w:rFonts w:eastAsia="Arial CYR"/>
                <w:i/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 xml:space="preserve">- </w:t>
            </w:r>
            <w:r w:rsidRPr="00F5297F">
              <w:rPr>
                <w:color w:val="000000" w:themeColor="text1"/>
                <w:sz w:val="20"/>
                <w:szCs w:val="20"/>
              </w:rPr>
              <w:t>навыками анализа трудовых процессов и затрат рабочего времени;</w:t>
            </w:r>
          </w:p>
        </w:tc>
      </w:tr>
      <w:tr w:rsidR="00DC07D5" w:rsidRPr="00F5297F" w14:paraId="71C160F6" w14:textId="77777777" w:rsidTr="00B76816">
        <w:trPr>
          <w:trHeight w:val="552"/>
        </w:trPr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BA4DF" w14:textId="77777777" w:rsidR="00DC07D5" w:rsidRPr="00F5297F" w:rsidRDefault="00DC07D5" w:rsidP="00B76816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0C584" w14:textId="77777777" w:rsidR="00DC07D5" w:rsidRPr="00F5297F" w:rsidRDefault="00DC07D5" w:rsidP="00B76816">
            <w:pPr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6563C" w14:textId="77777777" w:rsidR="00DC07D5" w:rsidRPr="00F5297F" w:rsidRDefault="00DC07D5" w:rsidP="00B76816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Повышенный уровень </w:t>
            </w:r>
          </w:p>
          <w:p w14:paraId="1C870A40" w14:textId="77777777" w:rsidR="00DC07D5" w:rsidRPr="00F5297F" w:rsidRDefault="00DC07D5" w:rsidP="00B76816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03A0F38C" w14:textId="77777777" w:rsidR="00DC07D5" w:rsidRPr="00F5297F" w:rsidRDefault="00DC07D5" w:rsidP="00B76816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Владеть: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</w:t>
            </w:r>
          </w:p>
          <w:p w14:paraId="50AC0179" w14:textId="77777777" w:rsidR="00DC07D5" w:rsidRPr="00F5297F" w:rsidRDefault="00DC07D5" w:rsidP="00B76816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навыками оптимизации фонда оплаты труда и социальных выплат.</w:t>
            </w:r>
          </w:p>
        </w:tc>
      </w:tr>
    </w:tbl>
    <w:p w14:paraId="22B1ADB0" w14:textId="77777777" w:rsidR="00DC07D5" w:rsidRPr="00F5297F" w:rsidRDefault="00DC07D5" w:rsidP="00DC07D5">
      <w:pPr>
        <w:spacing w:after="200"/>
        <w:contextualSpacing/>
        <w:rPr>
          <w:b/>
          <w:color w:val="000000" w:themeColor="text1"/>
        </w:rPr>
      </w:pPr>
    </w:p>
    <w:p w14:paraId="1560F735" w14:textId="77777777" w:rsidR="00DC07D5" w:rsidRPr="00F5297F" w:rsidRDefault="00DC07D5" w:rsidP="00DC07D5">
      <w:pPr>
        <w:spacing w:after="200"/>
        <w:contextualSpacing/>
        <w:rPr>
          <w:b/>
          <w:color w:val="000000" w:themeColor="text1"/>
        </w:rPr>
      </w:pPr>
    </w:p>
    <w:p w14:paraId="43F85D8F" w14:textId="77777777" w:rsidR="00DC07D5" w:rsidRPr="00F5297F" w:rsidRDefault="00DC07D5" w:rsidP="00DC07D5">
      <w:pPr>
        <w:spacing w:after="200"/>
        <w:ind w:left="405"/>
        <w:contextualSpacing/>
        <w:jc w:val="center"/>
        <w:rPr>
          <w:b/>
          <w:bCs/>
          <w:color w:val="000000" w:themeColor="text1"/>
        </w:rPr>
      </w:pPr>
      <w:r w:rsidRPr="00F5297F">
        <w:rPr>
          <w:b/>
          <w:bCs/>
          <w:color w:val="000000" w:themeColor="text1"/>
        </w:rPr>
        <w:t>4.Компетентностно-ориентированные задания (КОЗ)</w:t>
      </w:r>
    </w:p>
    <w:p w14:paraId="2A29FE5C" w14:textId="77777777" w:rsidR="00DC07D5" w:rsidRPr="00F5297F" w:rsidRDefault="00DC07D5" w:rsidP="00DC07D5">
      <w:pPr>
        <w:rPr>
          <w:color w:val="000000" w:themeColor="text1"/>
        </w:rPr>
      </w:pPr>
      <w:r w:rsidRPr="00F5297F">
        <w:rPr>
          <w:color w:val="000000" w:themeColor="text1"/>
        </w:rPr>
        <w:t>Основным средством формирования компетенций являются следующие КОЗ:</w:t>
      </w:r>
    </w:p>
    <w:p w14:paraId="280FC6DF" w14:textId="77777777" w:rsidR="00DC07D5" w:rsidRPr="00F5297F" w:rsidRDefault="00DC07D5" w:rsidP="00DC07D5">
      <w:pPr>
        <w:rPr>
          <w:color w:val="000000" w:themeColor="text1"/>
        </w:rPr>
      </w:pPr>
      <w:r w:rsidRPr="00F5297F">
        <w:rPr>
          <w:color w:val="000000" w:themeColor="text1"/>
        </w:rPr>
        <w:t>- задания по темам для текущего контроля знаний по дисциплине;</w:t>
      </w:r>
    </w:p>
    <w:p w14:paraId="004D1C60" w14:textId="77777777" w:rsidR="00DC07D5" w:rsidRPr="00F5297F" w:rsidRDefault="00DC07D5" w:rsidP="00DC07D5">
      <w:pPr>
        <w:rPr>
          <w:color w:val="000000" w:themeColor="text1"/>
        </w:rPr>
      </w:pPr>
      <w:r w:rsidRPr="00F5297F">
        <w:rPr>
          <w:color w:val="000000" w:themeColor="text1"/>
        </w:rPr>
        <w:t>- банк тестовых заданий для текущего контроля знаний по дисциплине;</w:t>
      </w:r>
    </w:p>
    <w:p w14:paraId="29464DAB" w14:textId="77777777" w:rsidR="00DC07D5" w:rsidRPr="00F5297F" w:rsidRDefault="00DC07D5" w:rsidP="00DC07D5">
      <w:pPr>
        <w:rPr>
          <w:color w:val="000000" w:themeColor="text1"/>
        </w:rPr>
      </w:pPr>
      <w:r w:rsidRPr="00F5297F">
        <w:rPr>
          <w:color w:val="000000" w:themeColor="text1"/>
        </w:rPr>
        <w:t>- вопросы для подготовки к экзамену для промежуточного контроля знаний по дисциплине.</w:t>
      </w:r>
    </w:p>
    <w:p w14:paraId="091E54D8" w14:textId="77777777" w:rsidR="00DC07D5" w:rsidRPr="00F5297F" w:rsidRDefault="00DC07D5" w:rsidP="00DC07D5">
      <w:pPr>
        <w:rPr>
          <w:color w:val="000000" w:themeColor="text1"/>
        </w:rPr>
      </w:pPr>
      <w:r w:rsidRPr="00F5297F">
        <w:rPr>
          <w:color w:val="000000" w:themeColor="text1"/>
        </w:rPr>
        <w:t>Данные КОЗ являются комплексными, а также предназначены для контроля уровня успеваемости.</w:t>
      </w:r>
    </w:p>
    <w:p w14:paraId="6BA99B69" w14:textId="77777777" w:rsidR="00DC07D5" w:rsidRPr="00F5297F" w:rsidRDefault="00DC07D5" w:rsidP="00DC07D5">
      <w:pPr>
        <w:autoSpaceDE w:val="0"/>
        <w:autoSpaceDN w:val="0"/>
        <w:adjustRightInd w:val="0"/>
        <w:ind w:firstLine="709"/>
        <w:contextualSpacing/>
        <w:jc w:val="both"/>
        <w:rPr>
          <w:b/>
          <w:color w:val="000000" w:themeColor="text1"/>
        </w:rPr>
      </w:pPr>
    </w:p>
    <w:p w14:paraId="64BC0D25" w14:textId="77777777" w:rsidR="00DC07D5" w:rsidRDefault="00DC07D5" w:rsidP="00DC07D5">
      <w:pPr>
        <w:spacing w:after="200" w:line="276" w:lineRule="auto"/>
        <w:contextualSpacing/>
        <w:jc w:val="center"/>
        <w:rPr>
          <w:b/>
        </w:rPr>
      </w:pPr>
      <w:r>
        <w:rPr>
          <w:b/>
        </w:rPr>
        <w:t xml:space="preserve">Задания </w:t>
      </w:r>
      <w:r w:rsidRPr="00F5297F">
        <w:rPr>
          <w:color w:val="000000" w:themeColor="text1"/>
        </w:rPr>
        <w:t>по темам для текущего контроля знаний по дисциплине</w:t>
      </w:r>
    </w:p>
    <w:p w14:paraId="1D5123FA" w14:textId="77777777" w:rsidR="00DC07D5" w:rsidRDefault="00DC07D5" w:rsidP="00DC07D5">
      <w:pPr>
        <w:spacing w:after="200" w:line="276" w:lineRule="auto"/>
        <w:contextualSpacing/>
        <w:jc w:val="both"/>
      </w:pPr>
    </w:p>
    <w:p w14:paraId="4CDDF800" w14:textId="77777777" w:rsidR="00DC07D5" w:rsidRPr="004050E6" w:rsidRDefault="00DC07D5" w:rsidP="00DC07D5">
      <w:pPr>
        <w:shd w:val="clear" w:color="auto" w:fill="FDFEFF"/>
        <w:spacing w:after="225"/>
        <w:jc w:val="both"/>
        <w:rPr>
          <w:color w:val="000000"/>
        </w:rPr>
      </w:pPr>
      <w:r>
        <w:rPr>
          <w:color w:val="000000"/>
        </w:rPr>
        <w:lastRenderedPageBreak/>
        <w:t>Задание 1.</w:t>
      </w:r>
      <w:r w:rsidRPr="004050E6">
        <w:rPr>
          <w:color w:val="000000"/>
        </w:rPr>
        <w:t>Определить производительность труда, запланированный прирост производительности труда на предприятии, удельный вес прироста объема производимой продукции за счет роста производительности труда и планируемое соотношение между приростом производительности труда и средней заработной платы по следующим данным:</w:t>
      </w:r>
    </w:p>
    <w:tbl>
      <w:tblPr>
        <w:tblW w:w="5000" w:type="pct"/>
        <w:tblCellSpacing w:w="15" w:type="dxa"/>
        <w:tblBorders>
          <w:top w:val="outset" w:sz="12" w:space="0" w:color="auto"/>
          <w:left w:val="outset" w:sz="12" w:space="0" w:color="auto"/>
          <w:bottom w:val="outset" w:sz="12" w:space="0" w:color="auto"/>
          <w:right w:val="outset" w:sz="12" w:space="0" w:color="auto"/>
        </w:tblBorders>
        <w:shd w:val="clear" w:color="auto" w:fill="FDFE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953"/>
        <w:gridCol w:w="1228"/>
      </w:tblGrid>
      <w:tr w:rsidR="00DC07D5" w:rsidRPr="004050E6" w14:paraId="577CEF86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A7FEB18" w14:textId="77777777" w:rsidR="00DC07D5" w:rsidRPr="004050E6" w:rsidRDefault="00DC07D5" w:rsidP="00B76816">
            <w:pPr>
              <w:jc w:val="center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Показатели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86AE26B" w14:textId="77777777" w:rsidR="00DC07D5" w:rsidRPr="004050E6" w:rsidRDefault="00DC07D5" w:rsidP="00B76816">
            <w:pPr>
              <w:jc w:val="center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Значение</w:t>
            </w:r>
          </w:p>
        </w:tc>
      </w:tr>
      <w:tr w:rsidR="00DC07D5" w:rsidRPr="004050E6" w14:paraId="3E97378B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EFDBA8C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1. Объем товарной продукции, тыс. ден. ед.: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6EA8905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 </w:t>
            </w:r>
          </w:p>
        </w:tc>
      </w:tr>
      <w:tr w:rsidR="00DC07D5" w:rsidRPr="004050E6" w14:paraId="7BF1CB09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A3AA836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а) отчет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753FBDB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56312</w:t>
            </w:r>
          </w:p>
        </w:tc>
      </w:tr>
      <w:tr w:rsidR="00DC07D5" w:rsidRPr="004050E6" w14:paraId="5A7ED5E5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607073E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б) план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6AD8973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62800</w:t>
            </w:r>
          </w:p>
        </w:tc>
      </w:tr>
      <w:tr w:rsidR="00DC07D5" w:rsidRPr="004050E6" w14:paraId="7DE533E9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EE09938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2. Фонд оплаты труда по отчету, тыс. ден. ед.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962C9D2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11950</w:t>
            </w:r>
          </w:p>
        </w:tc>
      </w:tr>
      <w:tr w:rsidR="00DC07D5" w:rsidRPr="004050E6" w14:paraId="45D177F2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D055B71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3. Норматив оплаты труда на 1 ден. ед. продукции по плану, коп.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191EA2C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19</w:t>
            </w:r>
          </w:p>
        </w:tc>
      </w:tr>
      <w:tr w:rsidR="00DC07D5" w:rsidRPr="004050E6" w14:paraId="660F91DF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FF35037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4. Численность промышленно-производственного персонала (ППП), чел.: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4590488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 </w:t>
            </w:r>
          </w:p>
        </w:tc>
      </w:tr>
      <w:tr w:rsidR="00DC07D5" w:rsidRPr="004050E6" w14:paraId="6D77106B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E5C0840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а) отчет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BB58333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5224</w:t>
            </w:r>
          </w:p>
        </w:tc>
      </w:tr>
      <w:tr w:rsidR="00DC07D5" w:rsidRPr="004050E6" w14:paraId="2CFF690E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BBDD15C" w14:textId="77777777" w:rsidR="00DC07D5" w:rsidRPr="004050E6" w:rsidRDefault="00DC07D5" w:rsidP="00B76816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б) план</w:t>
            </w:r>
          </w:p>
        </w:tc>
        <w:tc>
          <w:tcPr>
            <w:tcW w:w="0" w:type="auto"/>
            <w:shd w:val="clear" w:color="auto" w:fill="FDFEFF"/>
            <w:vAlign w:val="center"/>
            <w:hideMark/>
          </w:tcPr>
          <w:p w14:paraId="0C156CE6" w14:textId="77777777" w:rsidR="00DC07D5" w:rsidRPr="004050E6" w:rsidRDefault="00DC07D5" w:rsidP="00B76816">
            <w:pPr>
              <w:rPr>
                <w:sz w:val="20"/>
                <w:szCs w:val="20"/>
              </w:rPr>
            </w:pPr>
          </w:p>
        </w:tc>
      </w:tr>
    </w:tbl>
    <w:p w14:paraId="5D6E0C16" w14:textId="77777777" w:rsidR="00DC07D5" w:rsidRDefault="00DC07D5" w:rsidP="00DC07D5">
      <w:pPr>
        <w:spacing w:after="200" w:line="276" w:lineRule="auto"/>
        <w:contextualSpacing/>
        <w:jc w:val="both"/>
      </w:pPr>
    </w:p>
    <w:p w14:paraId="61D28534" w14:textId="77777777" w:rsidR="00DC07D5" w:rsidRDefault="00DC07D5" w:rsidP="00DC07D5">
      <w:pPr>
        <w:spacing w:after="200" w:line="276" w:lineRule="auto"/>
        <w:contextualSpacing/>
        <w:jc w:val="both"/>
      </w:pPr>
      <w:r>
        <w:t xml:space="preserve">Задание 2. </w:t>
      </w:r>
      <w:r w:rsidRPr="004050E6">
        <w:t xml:space="preserve">Объем произведенной на предприятии за год продукции составил 860 тыс. т. Рассчитайте показатели производительности труда: 1) выработку на одного производственного (основного) рабочего, на одного рабочего, на одного работающего; 2) трудоемкость технологическую, производственную, полную. </w:t>
      </w:r>
    </w:p>
    <w:p w14:paraId="644CF43B" w14:textId="77777777" w:rsidR="00DC07D5" w:rsidRDefault="00DC07D5" w:rsidP="00DC07D5">
      <w:pPr>
        <w:spacing w:after="200" w:line="276" w:lineRule="auto"/>
        <w:contextualSpacing/>
        <w:jc w:val="both"/>
      </w:pPr>
    </w:p>
    <w:p w14:paraId="77425B30" w14:textId="77777777" w:rsidR="00DC07D5" w:rsidRDefault="00DC07D5" w:rsidP="00DC07D5">
      <w:pPr>
        <w:spacing w:after="200" w:line="276" w:lineRule="auto"/>
        <w:contextualSpacing/>
        <w:jc w:val="both"/>
      </w:pPr>
      <w:r w:rsidRPr="00CB476B">
        <w:rPr>
          <w:noProof/>
        </w:rPr>
        <w:drawing>
          <wp:inline distT="0" distB="0" distL="0" distR="0" wp14:anchorId="13289FCE" wp14:editId="18876E6A">
            <wp:extent cx="5831205" cy="1744345"/>
            <wp:effectExtent l="0" t="0" r="0" b="0"/>
            <wp:docPr id="3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04" t="43549" r="22833" b="30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174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145E2" w14:textId="77777777" w:rsidR="00DC07D5" w:rsidRDefault="00DC07D5" w:rsidP="00DC07D5">
      <w:pPr>
        <w:spacing w:after="200" w:line="276" w:lineRule="auto"/>
        <w:contextualSpacing/>
        <w:jc w:val="both"/>
      </w:pPr>
    </w:p>
    <w:p w14:paraId="76D2DC45" w14:textId="77777777" w:rsidR="00DC07D5" w:rsidRDefault="00DC07D5" w:rsidP="00DC07D5">
      <w:pPr>
        <w:spacing w:after="200" w:line="276" w:lineRule="auto"/>
        <w:contextualSpacing/>
        <w:jc w:val="both"/>
      </w:pPr>
      <w:r w:rsidRPr="004050E6">
        <w:t>Определите планируемый рост производительности труда (выработки) по сравнению с отчетным годом. На планируемый год рост объёма продукции предусмотрен в размере 30%.</w:t>
      </w:r>
    </w:p>
    <w:p w14:paraId="125935DC" w14:textId="77777777" w:rsidR="00DC07D5" w:rsidRDefault="00DC07D5" w:rsidP="00DC07D5">
      <w:pPr>
        <w:spacing w:after="200" w:line="276" w:lineRule="auto"/>
        <w:contextualSpacing/>
        <w:jc w:val="both"/>
      </w:pPr>
    </w:p>
    <w:p w14:paraId="0373F6E4" w14:textId="77777777" w:rsidR="00DC07D5" w:rsidRPr="006F7FCC" w:rsidRDefault="00DC07D5" w:rsidP="00DC07D5">
      <w:pPr>
        <w:spacing w:after="200" w:line="276" w:lineRule="auto"/>
        <w:contextualSpacing/>
        <w:jc w:val="both"/>
      </w:pPr>
      <w:r w:rsidRPr="006F7FCC">
        <w:rPr>
          <w:iCs/>
        </w:rPr>
        <w:t>Задание</w:t>
      </w:r>
      <w:r>
        <w:rPr>
          <w:i/>
          <w:iCs/>
        </w:rPr>
        <w:t xml:space="preserve"> </w:t>
      </w:r>
      <w:r w:rsidRPr="006F7FCC">
        <w:rPr>
          <w:iCs/>
        </w:rPr>
        <w:t>3.</w:t>
      </w:r>
      <w:r>
        <w:rPr>
          <w:i/>
          <w:iCs/>
        </w:rPr>
        <w:t xml:space="preserve"> </w:t>
      </w:r>
      <w:r w:rsidRPr="006F7FCC">
        <w:rPr>
          <w:i/>
          <w:iCs/>
        </w:rPr>
        <w:t>Исходные данные. </w:t>
      </w:r>
      <w:r w:rsidRPr="006F7FCC">
        <w:t>В целях снижения трудовых затрат и повышения конкурентоспособности выпускаемой продукции на предприятии предполагается установить новое оборудование, что позволит повысить его производительность на 40%. Одновременно будут осуществлены мероприятия по механизации транспортных работ, что даст возможность сократить численность рабочих, занятых на этих работах, с 80 до 60 человек. В результате улучшения организации труда предполагается также сократить внутрисменные потери рабочего времени с 10 до 5%.</w:t>
      </w:r>
    </w:p>
    <w:p w14:paraId="12D344A0" w14:textId="77777777" w:rsidR="00DC07D5" w:rsidRPr="006F7FCC" w:rsidRDefault="00DC07D5" w:rsidP="00DC07D5">
      <w:pPr>
        <w:spacing w:after="200" w:line="276" w:lineRule="auto"/>
        <w:contextualSpacing/>
        <w:jc w:val="both"/>
      </w:pPr>
      <w:r w:rsidRPr="006F7FCC">
        <w:rPr>
          <w:i/>
          <w:iCs/>
        </w:rPr>
        <w:t>Постановка задачи. </w:t>
      </w:r>
      <w:r w:rsidRPr="006F7FCC">
        <w:t>Определите, как повысится производительность труда на предприятии с численностью рабочих 2400 человек (из них 60% основных и 40% вспомогательных рабочих, на новом оборудовании будут работать 10% основных рабочих).</w:t>
      </w:r>
    </w:p>
    <w:p w14:paraId="4DFC5FA7" w14:textId="77777777" w:rsidR="00DC07D5" w:rsidRDefault="00DC07D5" w:rsidP="00DC07D5">
      <w:pPr>
        <w:spacing w:after="200" w:line="276" w:lineRule="auto"/>
        <w:contextualSpacing/>
        <w:jc w:val="both"/>
      </w:pPr>
    </w:p>
    <w:p w14:paraId="65EE65FA" w14:textId="77777777" w:rsidR="00DC07D5" w:rsidRPr="006F7FCC" w:rsidRDefault="00DC07D5" w:rsidP="00DC07D5">
      <w:pPr>
        <w:spacing w:after="200" w:line="276" w:lineRule="auto"/>
        <w:contextualSpacing/>
        <w:jc w:val="both"/>
      </w:pPr>
      <w:r>
        <w:t xml:space="preserve">Задание 4. </w:t>
      </w:r>
      <w:r w:rsidRPr="006F7FCC">
        <w:rPr>
          <w:i/>
          <w:iCs/>
        </w:rPr>
        <w:t>Исходные данные. </w:t>
      </w:r>
      <w:r w:rsidRPr="006F7FCC">
        <w:t xml:space="preserve">В целях повышения конкурентоспособности и снижения цены на выпускаемую продукцию на предприятии предполагается осуществить следующие мероприятия: повысить техническую вооруженность рабочих и снизить за счет этого технологическую </w:t>
      </w:r>
      <w:r w:rsidRPr="006F7FCC">
        <w:lastRenderedPageBreak/>
        <w:t>трудоемкость на 5%; повысить производительность труда наладчиков оборудования на 12%; сократить численность рабочих, занятых ремонтным обслуживанием рабочих мест, на 30 человек.</w:t>
      </w:r>
    </w:p>
    <w:p w14:paraId="05CB1FA2" w14:textId="77777777" w:rsidR="00DC07D5" w:rsidRPr="006F7FCC" w:rsidRDefault="00DC07D5" w:rsidP="00DC07D5">
      <w:pPr>
        <w:spacing w:after="200" w:line="276" w:lineRule="auto"/>
        <w:contextualSpacing/>
        <w:jc w:val="both"/>
      </w:pPr>
      <w:r w:rsidRPr="006F7FCC">
        <w:rPr>
          <w:i/>
          <w:iCs/>
        </w:rPr>
        <w:t>Постановка задачи. </w:t>
      </w:r>
      <w:r w:rsidRPr="006F7FCC">
        <w:t>Определите возможный рост производительности труда на предприятии, если объем производства возрастет на 8%, ожидаемая среднесписочная численность персонала составит 4000 человек, в том числе основных рабочих - 1680, вспомогательных рабочих - 1600, из них наладчиков - 250, ремонтных рабочих - 180 человек.</w:t>
      </w:r>
    </w:p>
    <w:p w14:paraId="5C894E56" w14:textId="77777777" w:rsidR="00DC07D5" w:rsidRDefault="00DC07D5" w:rsidP="00DC07D5">
      <w:pPr>
        <w:spacing w:after="200" w:line="276" w:lineRule="auto"/>
        <w:contextualSpacing/>
        <w:jc w:val="both"/>
      </w:pPr>
    </w:p>
    <w:p w14:paraId="1A8F13D5" w14:textId="77777777" w:rsidR="00DC07D5" w:rsidRPr="00040314" w:rsidRDefault="00DC07D5" w:rsidP="00DC07D5">
      <w:pPr>
        <w:spacing w:after="200" w:line="276" w:lineRule="auto"/>
        <w:contextualSpacing/>
        <w:jc w:val="both"/>
      </w:pPr>
      <w:r>
        <w:t xml:space="preserve">Задание 5. </w:t>
      </w:r>
      <w:r w:rsidRPr="00040314">
        <w:t>Заполните таблицу, соотнеся сферы, отрасли, виды деятельности с соответствующим типом общественного разделения труда. Какова всеобщая историческая тенденция развития общественного разделения труда и в чем особенность новых тенденций его развития?</w:t>
      </w:r>
    </w:p>
    <w:p w14:paraId="7DF89D01" w14:textId="77777777" w:rsidR="00DC07D5" w:rsidRPr="00040314" w:rsidRDefault="00DC07D5" w:rsidP="00DC07D5">
      <w:pPr>
        <w:spacing w:after="200" w:line="276" w:lineRule="auto"/>
        <w:contextualSpacing/>
        <w:jc w:val="both"/>
      </w:pPr>
      <w:r w:rsidRPr="00040314">
        <w:t>В таблице: 1 – общее разделение труда, 2 – частное разделение труда, 3 – единичное разделение труда.</w:t>
      </w:r>
    </w:p>
    <w:tbl>
      <w:tblPr>
        <w:tblW w:w="5000" w:type="pct"/>
        <w:tblCellSpacing w:w="15" w:type="dxa"/>
        <w:tblBorders>
          <w:top w:val="outset" w:sz="12" w:space="0" w:color="auto"/>
          <w:left w:val="outset" w:sz="12" w:space="0" w:color="auto"/>
          <w:bottom w:val="outset" w:sz="12" w:space="0" w:color="auto"/>
          <w:right w:val="outset" w:sz="12" w:space="0" w:color="auto"/>
        </w:tblBorders>
        <w:shd w:val="clear" w:color="auto" w:fill="FDFE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09"/>
        <w:gridCol w:w="319"/>
        <w:gridCol w:w="319"/>
        <w:gridCol w:w="334"/>
      </w:tblGrid>
      <w:tr w:rsidR="00DC07D5" w:rsidRPr="00040314" w14:paraId="7B5786C8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5AC2C45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Сферы, отрасли, виды деятельности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92B251C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73B9F68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55F128E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3</w:t>
            </w:r>
          </w:p>
        </w:tc>
      </w:tr>
      <w:tr w:rsidR="00DC07D5" w:rsidRPr="00040314" w14:paraId="587637DE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7DAA582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Сельское хозяйство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A0C59FF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6E56972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A0B2423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</w:tr>
      <w:tr w:rsidR="00DC07D5" w:rsidRPr="00040314" w14:paraId="1650F357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A4A21BB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Машиностроение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8FCD3DC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65858FE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65AD958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</w:tr>
      <w:tr w:rsidR="00DC07D5" w:rsidRPr="00040314" w14:paraId="6DA0B25F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A941983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Торговля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EA38650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2648F18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6D25201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</w:tr>
      <w:tr w:rsidR="00DC07D5" w:rsidRPr="00040314" w14:paraId="24063AE6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8E7E7B0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Овощеводство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3B02A7A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85A2E24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6A8C7CF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</w:tr>
      <w:tr w:rsidR="00DC07D5" w:rsidRPr="00040314" w14:paraId="7C9D0635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E0E5635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Промышленность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70E0220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F745B6B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DE3F0E4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</w:tr>
      <w:tr w:rsidR="00DC07D5" w:rsidRPr="00040314" w14:paraId="13BBE1BB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F0425FA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Речной транспорт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D31B213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6895CF8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EC0564E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</w:tr>
      <w:tr w:rsidR="00DC07D5" w:rsidRPr="00040314" w14:paraId="750271C2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9CF6BEC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Изготовление на заводе узлов и деталей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56BFDED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AF9219F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28BB743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</w:tr>
      <w:tr w:rsidR="00DC07D5" w:rsidRPr="00040314" w14:paraId="68FC3CD9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9D31962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Розничная торговля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281B2D2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4B6039F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5B5C2BA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</w:tr>
      <w:tr w:rsidR="00DC07D5" w:rsidRPr="00040314" w14:paraId="014B976D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FB74486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Овцеводство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4CC8D8A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65EBE33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BB386EB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</w:tr>
      <w:tr w:rsidR="00DC07D5" w:rsidRPr="00040314" w14:paraId="199423F3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BFCF0F6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Металлургия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1B4E855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441D773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CF3370F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</w:tr>
      <w:tr w:rsidR="00DC07D5" w:rsidRPr="00040314" w14:paraId="7A21B4F5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333F186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Изготовление на фабрике заготовок для пошива обуви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AC5901F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836EB6C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DF2793C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</w:tr>
      <w:tr w:rsidR="00DC07D5" w:rsidRPr="00040314" w14:paraId="515F6FA3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A2803C0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Конвейерная линия на заводе по выпуску автомобилей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C24DA8D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CE15286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B27CFE5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 </w:t>
            </w:r>
          </w:p>
        </w:tc>
      </w:tr>
      <w:tr w:rsidR="00DC07D5" w:rsidRPr="00040314" w14:paraId="23034D6D" w14:textId="77777777" w:rsidTr="00B768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54AAC2F" w14:textId="77777777" w:rsidR="00DC07D5" w:rsidRPr="00040314" w:rsidRDefault="00DC07D5" w:rsidP="00B76816">
            <w:pPr>
              <w:contextualSpacing/>
              <w:jc w:val="both"/>
            </w:pPr>
            <w:r w:rsidRPr="00040314">
              <w:t>Агропромышленный комплекс</w:t>
            </w:r>
          </w:p>
        </w:tc>
        <w:tc>
          <w:tcPr>
            <w:tcW w:w="0" w:type="auto"/>
            <w:shd w:val="clear" w:color="auto" w:fill="FDFEFF"/>
            <w:vAlign w:val="center"/>
            <w:hideMark/>
          </w:tcPr>
          <w:p w14:paraId="2CBC7D76" w14:textId="77777777" w:rsidR="00DC07D5" w:rsidRPr="00040314" w:rsidRDefault="00DC07D5" w:rsidP="00B76816">
            <w:pPr>
              <w:contextualSpacing/>
              <w:jc w:val="both"/>
            </w:pPr>
          </w:p>
        </w:tc>
        <w:tc>
          <w:tcPr>
            <w:tcW w:w="0" w:type="auto"/>
            <w:shd w:val="clear" w:color="auto" w:fill="FDFEFF"/>
            <w:vAlign w:val="center"/>
            <w:hideMark/>
          </w:tcPr>
          <w:p w14:paraId="5625F168" w14:textId="77777777" w:rsidR="00DC07D5" w:rsidRPr="00040314" w:rsidRDefault="00DC07D5" w:rsidP="00B76816">
            <w:pPr>
              <w:contextualSpacing/>
              <w:jc w:val="both"/>
            </w:pPr>
          </w:p>
        </w:tc>
        <w:tc>
          <w:tcPr>
            <w:tcW w:w="0" w:type="auto"/>
            <w:shd w:val="clear" w:color="auto" w:fill="FDFEFF"/>
            <w:vAlign w:val="center"/>
            <w:hideMark/>
          </w:tcPr>
          <w:p w14:paraId="08AAFEF2" w14:textId="77777777" w:rsidR="00DC07D5" w:rsidRPr="00040314" w:rsidRDefault="00DC07D5" w:rsidP="00B76816">
            <w:pPr>
              <w:contextualSpacing/>
              <w:jc w:val="both"/>
            </w:pPr>
          </w:p>
        </w:tc>
      </w:tr>
    </w:tbl>
    <w:p w14:paraId="50BE1B53" w14:textId="77777777" w:rsidR="00DC07D5" w:rsidRDefault="00DC07D5" w:rsidP="00DC07D5">
      <w:pPr>
        <w:spacing w:after="200" w:line="276" w:lineRule="auto"/>
        <w:contextualSpacing/>
        <w:jc w:val="both"/>
      </w:pPr>
    </w:p>
    <w:p w14:paraId="282B18FE" w14:textId="77777777" w:rsidR="00DC07D5" w:rsidRDefault="00DC07D5" w:rsidP="00DC07D5">
      <w:pPr>
        <w:spacing w:after="200" w:line="276" w:lineRule="auto"/>
        <w:contextualSpacing/>
        <w:jc w:val="both"/>
      </w:pPr>
      <w:r>
        <w:t xml:space="preserve">Задача 6. </w:t>
      </w:r>
      <w:r w:rsidRPr="00040314">
        <w:t>Среднесписочная численность работников предприятия за год составила 1 000 чел. В течение года уволилось по собственному желанию 75 чел., поступило в учебные заведения 15 чел., ушло на пенсию 25 чел. По трудовому договору в этом году на предприятие зачислено 200 чел. Рассчитать коэффициент стабильности кадров.</w:t>
      </w:r>
    </w:p>
    <w:p w14:paraId="186A99F3" w14:textId="77777777" w:rsidR="00DC07D5" w:rsidRDefault="00DC07D5" w:rsidP="00DC07D5">
      <w:pPr>
        <w:spacing w:after="200" w:line="276" w:lineRule="auto"/>
        <w:contextualSpacing/>
        <w:jc w:val="both"/>
      </w:pPr>
    </w:p>
    <w:p w14:paraId="4CA0B24E" w14:textId="77777777" w:rsidR="00DC07D5" w:rsidRDefault="00DC07D5" w:rsidP="00DC07D5">
      <w:pPr>
        <w:spacing w:after="200" w:line="276" w:lineRule="auto"/>
        <w:contextualSpacing/>
        <w:jc w:val="both"/>
      </w:pPr>
      <w:r>
        <w:t xml:space="preserve">Задача 7. </w:t>
      </w:r>
      <w:r w:rsidRPr="00040314">
        <w:t>Для повышения конкурентоспособности предприятия предусматривается осуществить в планируемом периоде следующие мероприятия: — в результате внедрения нового технологического процесса снизить трудоемкость на 5%; — заменить часть устаревших станков, на которых работает 15% основных рабочих (производительность станков повысится на 50%); 60 2. Практические задания — централизовать организацию ремонтных работ, что даст возможность сократить численность рабочих, занятых ремонтом, с 120 до 85 человек; — сократить внутрисменные потери рабочего времени с 10 до 5%. Постановка задачи</w:t>
      </w:r>
      <w:r>
        <w:t>.</w:t>
      </w:r>
      <w:r w:rsidRPr="00040314">
        <w:t xml:space="preserve"> Как в этих условиях повысится производительность труда (на сколько процентов возрастет), если на предприятии занято 1400 рабочих, из них 60% составляют основные рабочие?</w:t>
      </w:r>
    </w:p>
    <w:p w14:paraId="4BE52890" w14:textId="77777777" w:rsidR="00DC07D5" w:rsidRDefault="00DC07D5" w:rsidP="00DC07D5">
      <w:pPr>
        <w:spacing w:after="200" w:line="276" w:lineRule="auto"/>
        <w:contextualSpacing/>
        <w:jc w:val="both"/>
      </w:pPr>
    </w:p>
    <w:p w14:paraId="3151E811" w14:textId="77777777" w:rsidR="00DC07D5" w:rsidRPr="00040314" w:rsidRDefault="00DC07D5" w:rsidP="00DC07D5">
      <w:pPr>
        <w:spacing w:after="200" w:line="276" w:lineRule="auto"/>
        <w:contextualSpacing/>
        <w:jc w:val="both"/>
      </w:pPr>
      <w:r>
        <w:t xml:space="preserve">Задача 8. </w:t>
      </w:r>
      <w:r w:rsidRPr="00357D38">
        <w:t>По расчетам торгового центра фонд заработной платы на квартал должен был составить 2460 тыс. руб., фактически было начислено за квартал 2492 тыс. руб. Проанализируйте использование фонда заработной платы</w:t>
      </w:r>
      <w:r>
        <w:t>,</w:t>
      </w:r>
      <w:r w:rsidRPr="00357D38">
        <w:t xml:space="preserve"> учитывая, что расчетное задание по объему продукции </w:t>
      </w:r>
      <w:r w:rsidRPr="00357D38">
        <w:lastRenderedPageBreak/>
        <w:t>выполнено на 101,7%, а удельный вес работающих по сдельной оплате составляет 80% среднесписочной численности персонала.</w:t>
      </w:r>
    </w:p>
    <w:p w14:paraId="2E40A028" w14:textId="77777777" w:rsidR="00DC07D5" w:rsidRDefault="00DC07D5" w:rsidP="00DC07D5">
      <w:pPr>
        <w:spacing w:after="200" w:line="276" w:lineRule="auto"/>
        <w:contextualSpacing/>
        <w:jc w:val="both"/>
      </w:pPr>
    </w:p>
    <w:p w14:paraId="004CD90E" w14:textId="77777777" w:rsidR="00DC07D5" w:rsidRDefault="00DC07D5" w:rsidP="00DC07D5">
      <w:pPr>
        <w:spacing w:after="200" w:line="276" w:lineRule="auto"/>
        <w:contextualSpacing/>
        <w:jc w:val="both"/>
      </w:pPr>
    </w:p>
    <w:p w14:paraId="1F2F9C3E" w14:textId="77777777" w:rsidR="00DC07D5" w:rsidRDefault="00DC07D5" w:rsidP="00DC07D5">
      <w:pPr>
        <w:spacing w:after="200" w:line="276" w:lineRule="auto"/>
        <w:contextualSpacing/>
        <w:jc w:val="both"/>
      </w:pPr>
      <w:r>
        <w:t>9.Вопросы для собеседования:</w:t>
      </w:r>
    </w:p>
    <w:p w14:paraId="0089CC2C" w14:textId="77777777" w:rsidR="00DC07D5" w:rsidRDefault="00DC07D5" w:rsidP="00DC07D5">
      <w:pPr>
        <w:spacing w:after="200" w:line="276" w:lineRule="auto"/>
        <w:contextualSpacing/>
        <w:jc w:val="both"/>
      </w:pPr>
      <w:r>
        <w:t>1.Нормативно-законодательные акты, регламентирующие формы ста.отчетности по труду</w:t>
      </w:r>
    </w:p>
    <w:p w14:paraId="416A6716" w14:textId="77777777" w:rsidR="00DC07D5" w:rsidRDefault="00DC07D5" w:rsidP="00DC07D5">
      <w:pPr>
        <w:spacing w:after="200" w:line="276" w:lineRule="auto"/>
        <w:contextualSpacing/>
        <w:jc w:val="both"/>
      </w:pPr>
      <w:r>
        <w:t>2. СПС Консультант+, ГАРАНТ и навык их использования</w:t>
      </w:r>
    </w:p>
    <w:p w14:paraId="2A018C30" w14:textId="77777777" w:rsidR="00DC07D5" w:rsidRDefault="00DC07D5" w:rsidP="00DC07D5">
      <w:pPr>
        <w:spacing w:after="200" w:line="276" w:lineRule="auto"/>
        <w:contextualSpacing/>
        <w:jc w:val="both"/>
      </w:pPr>
      <w:r>
        <w:t>3. Формы стат.отчетности по труду</w:t>
      </w:r>
    </w:p>
    <w:p w14:paraId="186BE089" w14:textId="77777777" w:rsidR="00DC07D5" w:rsidRDefault="00DC07D5" w:rsidP="00DC07D5">
      <w:pPr>
        <w:spacing w:after="200" w:line="276" w:lineRule="auto"/>
        <w:contextualSpacing/>
        <w:jc w:val="both"/>
      </w:pPr>
    </w:p>
    <w:p w14:paraId="7D91AC1A" w14:textId="77777777" w:rsidR="00DC07D5" w:rsidRDefault="00DC07D5" w:rsidP="00DC07D5">
      <w:pPr>
        <w:spacing w:after="200" w:line="276" w:lineRule="auto"/>
        <w:contextualSpacing/>
        <w:jc w:val="both"/>
      </w:pPr>
    </w:p>
    <w:p w14:paraId="58845476" w14:textId="77777777" w:rsidR="00DC07D5" w:rsidRPr="004050E6" w:rsidRDefault="00DC07D5" w:rsidP="00DC07D5">
      <w:pPr>
        <w:jc w:val="both"/>
      </w:pPr>
      <w:r w:rsidRPr="004050E6">
        <w:rPr>
          <w:b/>
          <w:bCs/>
        </w:rPr>
        <w:t>Задача 1</w:t>
      </w:r>
      <w:r>
        <w:rPr>
          <w:b/>
          <w:bCs/>
        </w:rPr>
        <w:t>0</w:t>
      </w:r>
      <w:r w:rsidRPr="004050E6">
        <w:rPr>
          <w:b/>
          <w:bCs/>
        </w:rPr>
        <w:t>.</w:t>
      </w:r>
      <w:r w:rsidRPr="004050E6">
        <w:t> По данным хронометражных наблюденный установлено время оперативной работы на выполнение операции нарезки резьбы на цилиндрическом валике с помощью резца: Т</w:t>
      </w:r>
      <w:r w:rsidRPr="004050E6">
        <w:rPr>
          <w:vertAlign w:val="subscript"/>
        </w:rPr>
        <w:t>оп</w:t>
      </w:r>
      <w:r w:rsidRPr="004050E6">
        <w:t>= 0,43 н/часа. Норматив Т</w:t>
      </w:r>
      <w:r w:rsidRPr="004050E6">
        <w:rPr>
          <w:vertAlign w:val="subscript"/>
        </w:rPr>
        <w:t>орм</w:t>
      </w:r>
      <w:r w:rsidRPr="004050E6">
        <w:t> = 8% от Т</w:t>
      </w:r>
      <w:r w:rsidRPr="004050E6">
        <w:rPr>
          <w:vertAlign w:val="subscript"/>
        </w:rPr>
        <w:t>оп</w:t>
      </w:r>
      <w:r w:rsidRPr="004050E6">
        <w:t>, Т</w:t>
      </w:r>
      <w:r w:rsidRPr="004050E6">
        <w:rPr>
          <w:vertAlign w:val="subscript"/>
        </w:rPr>
        <w:t>отл</w:t>
      </w:r>
      <w:r w:rsidRPr="004050E6">
        <w:t> = 5% от Т</w:t>
      </w:r>
      <w:r w:rsidRPr="004050E6">
        <w:rPr>
          <w:vertAlign w:val="subscript"/>
        </w:rPr>
        <w:t>оп</w:t>
      </w:r>
      <w:r w:rsidRPr="004050E6">
        <w:t>. Определите норму штучного времени на операцию.</w:t>
      </w:r>
    </w:p>
    <w:p w14:paraId="67A905D0" w14:textId="77777777" w:rsidR="00DC07D5" w:rsidRPr="004050E6" w:rsidRDefault="00DC07D5" w:rsidP="00DC07D5">
      <w:pPr>
        <w:jc w:val="both"/>
      </w:pPr>
      <w:r w:rsidRPr="004050E6">
        <w:rPr>
          <w:b/>
          <w:bCs/>
        </w:rPr>
        <w:t xml:space="preserve">Задача </w:t>
      </w:r>
      <w:r>
        <w:rPr>
          <w:b/>
          <w:bCs/>
        </w:rPr>
        <w:t>11</w:t>
      </w:r>
      <w:r w:rsidRPr="004050E6">
        <w:rPr>
          <w:b/>
          <w:bCs/>
        </w:rPr>
        <w:t>.</w:t>
      </w:r>
      <w:r w:rsidRPr="004050E6">
        <w:t> При проведении индивидуальной ФРВ установлены следующие временные затраты: ОП = 372 мин, ОРМ = 15 мин, ПЗ = 18 мин, ОТЛф = 15 мин, ПНТ (ожидание ремонта) = 45 мин, ПНД (опоздание с обеденного перерыва) = 15 мин. По нормативу время на отдых и личные надобности составляет 5 % от времени оперативной работы. Продолжительность смены – 8 часов. Определите коэффициенты использования рабочего времени и потерь по вине рабочего и в результате организационно-технических неполадок.</w:t>
      </w:r>
    </w:p>
    <w:p w14:paraId="5A50D953" w14:textId="77777777" w:rsidR="00DC07D5" w:rsidRPr="004050E6" w:rsidRDefault="00DC07D5" w:rsidP="00DC07D5">
      <w:pPr>
        <w:jc w:val="both"/>
      </w:pPr>
      <w:r w:rsidRPr="004050E6">
        <w:rPr>
          <w:b/>
          <w:bCs/>
        </w:rPr>
        <w:t xml:space="preserve">Задача </w:t>
      </w:r>
      <w:r>
        <w:rPr>
          <w:b/>
          <w:bCs/>
        </w:rPr>
        <w:t>12</w:t>
      </w:r>
      <w:r w:rsidRPr="004050E6">
        <w:rPr>
          <w:b/>
          <w:bCs/>
        </w:rPr>
        <w:t>.</w:t>
      </w:r>
      <w:r w:rsidRPr="004050E6">
        <w:t> По условиям предыдущей задачи определите возможный рост производительности труда при устранении потерь, а также сокращении их на 80 %.</w:t>
      </w:r>
    </w:p>
    <w:p w14:paraId="6AAE1A0B" w14:textId="77777777" w:rsidR="00DC07D5" w:rsidRPr="004050E6" w:rsidRDefault="00DC07D5" w:rsidP="00DC07D5">
      <w:pPr>
        <w:jc w:val="both"/>
      </w:pPr>
      <w:r w:rsidRPr="004050E6">
        <w:rPr>
          <w:b/>
          <w:bCs/>
        </w:rPr>
        <w:t xml:space="preserve">Задача </w:t>
      </w:r>
      <w:r>
        <w:rPr>
          <w:b/>
          <w:bCs/>
        </w:rPr>
        <w:t>13</w:t>
      </w:r>
      <w:r w:rsidRPr="004050E6">
        <w:rPr>
          <w:b/>
          <w:bCs/>
        </w:rPr>
        <w:t>.</w:t>
      </w:r>
      <w:r w:rsidRPr="004050E6">
        <w:t> Определите норму штучного и штучно-калькуляционного времени, если время основной работы составляет 2,5 мин, вспомогательной – 0,4 мин, время подготовительно-заключительное – 8 мин на партию из 20 изделий, норматив времени на ОТЛ – 8 % от Т</w:t>
      </w:r>
      <w:r w:rsidRPr="004050E6">
        <w:rPr>
          <w:vertAlign w:val="subscript"/>
        </w:rPr>
        <w:t>оп</w:t>
      </w:r>
      <w:r w:rsidRPr="004050E6">
        <w:t>, на ОРМ – 7 % от Т</w:t>
      </w:r>
      <w:r w:rsidRPr="004050E6">
        <w:rPr>
          <w:vertAlign w:val="subscript"/>
        </w:rPr>
        <w:t>оп</w:t>
      </w:r>
      <w:r w:rsidRPr="004050E6">
        <w:t>.</w:t>
      </w:r>
    </w:p>
    <w:p w14:paraId="342A107B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14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Определите, как изменится норма выработки при снижении нормы времени на изготовление изделия А на 15% и норма времени на изготовление изделия Б при росте выработки на 8 %.</w:t>
      </w:r>
    </w:p>
    <w:p w14:paraId="4CC71B85" w14:textId="77777777" w:rsidR="00DC07D5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15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Определите норму численности наладчиков в цехе в расчете на смену (8 часов), если в цехе 20 токарных станков, 11 – фрезерных и 22 токарно-карусельных. Норма времени обслуживания по данным станкам соответственно составляет: 1,5 н/часа; 0,95 н/часа и 1,72 н/часа.</w:t>
      </w:r>
    </w:p>
    <w:p w14:paraId="0D77992F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16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Затраты времени на выпуск годной продукции составили 10500 н/часов, количество нормо-часов, затраченных в связи с отклонениями от нормальных условий труда, – 2300 н/часов, затраты времени на исправление брака, допущенного не по вине рабочего – 500 н/часов, фактически отработанное время на сдельных работах – 12150 н/часов. Определите процент выполнения норм.</w:t>
      </w:r>
    </w:p>
    <w:p w14:paraId="403C47B6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17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Рабочий-сдельщик в сентябре имел 15 рабочих дней. За месяц он изготовил 300 единиц продукции, признанной годной (Н</w:t>
      </w:r>
      <w:r w:rsidRPr="004050E6">
        <w:rPr>
          <w:color w:val="000000"/>
          <w:vertAlign w:val="subscript"/>
        </w:rPr>
        <w:t>вр</w:t>
      </w:r>
      <w:r w:rsidRPr="004050E6">
        <w:rPr>
          <w:color w:val="000000"/>
        </w:rPr>
        <w:t> = 0,3 н/часа на одну единицу), 80 единиц этой продукции признаны браком, допущенным не по вине рабочего, с учетом завышенности припусков на обработку у 80 единиц продукции рабочему был выписан дополнительный наряд на 0,08 н/часа на каждую единицу. В течение 4 рабочих дней работы выполнялись сверхурочно: по 3 часа каждый день. Определите процент выполнения норм, если нормальная продолжительность рабочего дня – 8 часов.</w:t>
      </w:r>
    </w:p>
    <w:p w14:paraId="6397EE53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 1</w:t>
      </w:r>
      <w:r>
        <w:rPr>
          <w:b/>
          <w:bCs/>
          <w:color w:val="000000"/>
        </w:rPr>
        <w:t>8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В течение месяца рабочий изготовил 1200 единиц продукции А (Н</w:t>
      </w:r>
      <w:r w:rsidRPr="004050E6">
        <w:rPr>
          <w:color w:val="000000"/>
          <w:vertAlign w:val="subscript"/>
        </w:rPr>
        <w:t>вр</w:t>
      </w:r>
      <w:r w:rsidRPr="004050E6">
        <w:rPr>
          <w:color w:val="000000"/>
        </w:rPr>
        <w:t> = 0,1 н/часа) и 210 единиц продукции Б (Н</w:t>
      </w:r>
      <w:r w:rsidRPr="004050E6">
        <w:rPr>
          <w:color w:val="000000"/>
          <w:vertAlign w:val="subscript"/>
        </w:rPr>
        <w:t>вр</w:t>
      </w:r>
      <w:r w:rsidRPr="004050E6">
        <w:rPr>
          <w:color w:val="000000"/>
        </w:rPr>
        <w:t> = 0,4 н/часа). Отработанное время по сдельной оплате составило 152 часа, время простоя – 6 часов, время, когда рабочий привлекался для выполнения повременных работ – 10 часов. Определите процент выполнения норм по календарному фонду рабочего времени.</w:t>
      </w:r>
    </w:p>
    <w:p w14:paraId="569EE4DB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 1</w:t>
      </w:r>
      <w:r>
        <w:rPr>
          <w:b/>
          <w:bCs/>
          <w:color w:val="000000"/>
        </w:rPr>
        <w:t>9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Определите долю нормируемых среди вспомогательных работ, если на ремонтных работах занято 250 человек, труд нормируется у 130 человек; на погрузо-разгрузочных – 220 и 120 соответственно; на наладочных – 160 и 100 соответственно; на прочих видах вспомогательных работ – 120 человек, труд которых не нормируется.</w:t>
      </w:r>
    </w:p>
    <w:p w14:paraId="28BE8552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20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На предприятии 1600 рабочих, удельный вес сдельщиков – 67 %, коэффициент выполнения норм у них 1,15. Каждый отработал по 170 часов. Определите долю научно обоснованных норм по трудоемкости и численности рабочих, работающим по этим нормам, если трудоемкость работ, выполненных по опытно-статистическим нормам, составила 75000 н/часов.</w:t>
      </w:r>
    </w:p>
    <w:p w14:paraId="300D5383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lastRenderedPageBreak/>
        <w:t xml:space="preserve">Задача </w:t>
      </w:r>
      <w:r>
        <w:rPr>
          <w:b/>
          <w:bCs/>
          <w:color w:val="000000"/>
        </w:rPr>
        <w:t>21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Определите выполнение норм выработки по сменному и фактически отработанному времени, если изготовлено 130 единиц продукции (Н</w:t>
      </w:r>
      <w:r w:rsidRPr="004050E6">
        <w:rPr>
          <w:color w:val="000000"/>
          <w:vertAlign w:val="subscript"/>
        </w:rPr>
        <w:t>вр </w:t>
      </w:r>
      <w:r w:rsidRPr="004050E6">
        <w:rPr>
          <w:color w:val="000000"/>
        </w:rPr>
        <w:t>= 4,82 н/часа на 1 изделие). Дополнительные затраты рабочего времени – 30 н/часов. Внутрисменные простои – 40 часов, отработано 80 смен по 8 часов и 10 часов сверхурочно.</w:t>
      </w:r>
    </w:p>
    <w:p w14:paraId="0A498F53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22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Бригада рабочих численностью 8 человек должна выполнить за смену (8 часов) объем работ в 60 нормо-часов. Определить, реальны ли применяемые нормы и на сколько процентов они могут выполняться при условии устранения потерь времени, если по материалам фотографии рабочего дня баланс рабочего дня представлен следующими показателями (в % к продолжительности смены):</w:t>
      </w:r>
    </w:p>
    <w:p w14:paraId="430C289C" w14:textId="77777777" w:rsidR="00DC07D5" w:rsidRPr="004050E6" w:rsidRDefault="00DC07D5" w:rsidP="00DC07D5">
      <w:pPr>
        <w:numPr>
          <w:ilvl w:val="0"/>
          <w:numId w:val="39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подготовительно-заключительное время – 3%,</w:t>
      </w:r>
    </w:p>
    <w:p w14:paraId="447ED11F" w14:textId="77777777" w:rsidR="00DC07D5" w:rsidRPr="004050E6" w:rsidRDefault="00DC07D5" w:rsidP="00DC07D5">
      <w:pPr>
        <w:numPr>
          <w:ilvl w:val="0"/>
          <w:numId w:val="39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оперативное время – 71%,</w:t>
      </w:r>
    </w:p>
    <w:p w14:paraId="5029740B" w14:textId="77777777" w:rsidR="00DC07D5" w:rsidRPr="004050E6" w:rsidRDefault="00DC07D5" w:rsidP="00DC07D5">
      <w:pPr>
        <w:numPr>
          <w:ilvl w:val="0"/>
          <w:numId w:val="39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время на обслуживание рабочего места – 5%,</w:t>
      </w:r>
    </w:p>
    <w:p w14:paraId="6155A568" w14:textId="77777777" w:rsidR="00DC07D5" w:rsidRPr="004050E6" w:rsidRDefault="00DC07D5" w:rsidP="00DC07D5">
      <w:pPr>
        <w:numPr>
          <w:ilvl w:val="0"/>
          <w:numId w:val="39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время на отдых и личные надобности – 8%,</w:t>
      </w:r>
    </w:p>
    <w:p w14:paraId="2DB777B3" w14:textId="77777777" w:rsidR="00DC07D5" w:rsidRPr="004050E6" w:rsidRDefault="00DC07D5" w:rsidP="00DC07D5">
      <w:pPr>
        <w:numPr>
          <w:ilvl w:val="0"/>
          <w:numId w:val="39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потери времени в связи с нарушением трудовой дисциплины – 6%,</w:t>
      </w:r>
    </w:p>
    <w:p w14:paraId="7277DD99" w14:textId="77777777" w:rsidR="00DC07D5" w:rsidRPr="004050E6" w:rsidRDefault="00DC07D5" w:rsidP="00DC07D5">
      <w:pPr>
        <w:numPr>
          <w:ilvl w:val="0"/>
          <w:numId w:val="39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простои по организационно-техническим причинам – 7%.</w:t>
      </w:r>
    </w:p>
    <w:p w14:paraId="7B7D3309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23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норму штучного, штучно-калькуляционного времени и норму выработки на 8-часовую смену, если время основной работы, выполняемой вручную, составляет 12 мин. на операцию, время вспомогательной работы – 6 мин., норматив времени на отдых, личные надобности и обслуживание рабочего места – 10% к оперативному времени, подготовительно-заключительное время на 16 одинаковых операций – 10 мин.</w:t>
      </w:r>
    </w:p>
    <w:p w14:paraId="0D1BD53C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24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комплексную норму выработки в штуках и тоннаже в строительстве для бригады, которая состоит из шести человек и выполняет работы по монтаже стальной конструкции массой 5 тонн на протяжении рабочей смены (8 часов), если известны индивидуальные нормы отдельных процессов, чел.-часов:</w:t>
      </w:r>
    </w:p>
    <w:p w14:paraId="7FD02719" w14:textId="77777777" w:rsidR="00DC07D5" w:rsidRPr="004050E6" w:rsidRDefault="00DC07D5" w:rsidP="00DC07D5">
      <w:pPr>
        <w:numPr>
          <w:ilvl w:val="0"/>
          <w:numId w:val="40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механизированная доставка деталей к месту работы – 4,2;</w:t>
      </w:r>
    </w:p>
    <w:p w14:paraId="6F78F525" w14:textId="77777777" w:rsidR="00DC07D5" w:rsidRPr="004050E6" w:rsidRDefault="00DC07D5" w:rsidP="00DC07D5">
      <w:pPr>
        <w:numPr>
          <w:ilvl w:val="0"/>
          <w:numId w:val="40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резание швеллера – 1,7;</w:t>
      </w:r>
    </w:p>
    <w:p w14:paraId="0E619171" w14:textId="77777777" w:rsidR="00DC07D5" w:rsidRPr="004050E6" w:rsidRDefault="00DC07D5" w:rsidP="00DC07D5">
      <w:pPr>
        <w:numPr>
          <w:ilvl w:val="0"/>
          <w:numId w:val="40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сверление отворов – 2,5;</w:t>
      </w:r>
    </w:p>
    <w:p w14:paraId="50155F69" w14:textId="77777777" w:rsidR="00DC07D5" w:rsidRPr="004050E6" w:rsidRDefault="00DC07D5" w:rsidP="00DC07D5">
      <w:pPr>
        <w:numPr>
          <w:ilvl w:val="0"/>
          <w:numId w:val="40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сложение панели – 0,5;</w:t>
      </w:r>
    </w:p>
    <w:p w14:paraId="5EFA244C" w14:textId="77777777" w:rsidR="00DC07D5" w:rsidRPr="004050E6" w:rsidRDefault="00DC07D5" w:rsidP="00DC07D5">
      <w:pPr>
        <w:numPr>
          <w:ilvl w:val="0"/>
          <w:numId w:val="40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электросварка соединений – 0,4.</w:t>
      </w:r>
    </w:p>
    <w:p w14:paraId="3D4F59B1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25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Определить, как сократилась нормативная трудоемкость в результате пересмотра норм, а также, на сколько процентов повышены нормы выработки и понижены нормы времени. До пересмотра норм величина нормативной трудоемкости в цехе составляла НТ0=40800 нормо-часов, отработанное время – В0=29700 чел-часов. После пересмотра их выполнение составило Квып=110%.</w:t>
      </w:r>
    </w:p>
    <w:p w14:paraId="2830AC3A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26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месячную норму для сквозной комплексной бригады, обслуживающей роторный экскаватор ЕРП-1250, режим работы непрерывный без выходных и праздничных дней по скользящему графику.</w:t>
      </w:r>
    </w:p>
    <w:p w14:paraId="6E4BE723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color w:val="000000"/>
        </w:rPr>
        <w:t>Данные для решения:</w:t>
      </w:r>
    </w:p>
    <w:p w14:paraId="70EF2126" w14:textId="77777777" w:rsidR="00DC07D5" w:rsidRPr="004050E6" w:rsidRDefault="00DC07D5" w:rsidP="00DC07D5">
      <w:pPr>
        <w:numPr>
          <w:ilvl w:val="0"/>
          <w:numId w:val="41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Часовая производительность – 1550 т/час.</w:t>
      </w:r>
    </w:p>
    <w:p w14:paraId="20D79D53" w14:textId="77777777" w:rsidR="00DC07D5" w:rsidRPr="004050E6" w:rsidRDefault="00DC07D5" w:rsidP="00DC07D5">
      <w:pPr>
        <w:numPr>
          <w:ilvl w:val="0"/>
          <w:numId w:val="41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Понижающий коэффициент, учитывающий трудность разработки грунта – 0,85.</w:t>
      </w:r>
    </w:p>
    <w:p w14:paraId="0ABB4FFF" w14:textId="77777777" w:rsidR="00DC07D5" w:rsidRPr="004050E6" w:rsidRDefault="00DC07D5" w:rsidP="00DC07D5">
      <w:pPr>
        <w:numPr>
          <w:ilvl w:val="0"/>
          <w:numId w:val="41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Чистая работа в смену – 6,5 часа.</w:t>
      </w:r>
    </w:p>
    <w:p w14:paraId="4EF8B11E" w14:textId="77777777" w:rsidR="00DC07D5" w:rsidRPr="004050E6" w:rsidRDefault="00DC07D5" w:rsidP="00DC07D5">
      <w:pPr>
        <w:numPr>
          <w:ilvl w:val="0"/>
          <w:numId w:val="41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Число календарных дней в месяце – 28 дней.</w:t>
      </w:r>
    </w:p>
    <w:p w14:paraId="35AFB0AE" w14:textId="77777777" w:rsidR="00DC07D5" w:rsidRPr="004050E6" w:rsidRDefault="00DC07D5" w:rsidP="00DC07D5">
      <w:pPr>
        <w:numPr>
          <w:ilvl w:val="0"/>
          <w:numId w:val="41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Число смен на планово-предупредительный ремонт – 6 смен.</w:t>
      </w:r>
    </w:p>
    <w:p w14:paraId="3019C274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27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По материалам баланса рабочего времени (в мин.) рассчитать коэффициент полезного использования рабочего времени, потерь и возможного увеличения производительности труда при полном устранении этих потерь.</w:t>
      </w:r>
    </w:p>
    <w:p w14:paraId="67459B4E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color w:val="000000"/>
        </w:rPr>
        <w:t>Исходные данные:</w:t>
      </w:r>
    </w:p>
    <w:p w14:paraId="7463DDE4" w14:textId="77777777" w:rsidR="00DC07D5" w:rsidRPr="004050E6" w:rsidRDefault="00DC07D5" w:rsidP="00DC07D5">
      <w:pPr>
        <w:numPr>
          <w:ilvl w:val="0"/>
          <w:numId w:val="42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Подготовительно-заключительное время (ПЗ) – 42 час.</w:t>
      </w:r>
    </w:p>
    <w:p w14:paraId="36447CDF" w14:textId="77777777" w:rsidR="00DC07D5" w:rsidRPr="004050E6" w:rsidRDefault="00DC07D5" w:rsidP="00DC07D5">
      <w:pPr>
        <w:numPr>
          <w:ilvl w:val="0"/>
          <w:numId w:val="42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Оперативное время (ОП) – 530 час.</w:t>
      </w:r>
    </w:p>
    <w:p w14:paraId="7C775964" w14:textId="77777777" w:rsidR="00DC07D5" w:rsidRPr="004050E6" w:rsidRDefault="00DC07D5" w:rsidP="00DC07D5">
      <w:pPr>
        <w:numPr>
          <w:ilvl w:val="0"/>
          <w:numId w:val="42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Обслуживание рабочего места (ОБ) – 25 час.</w:t>
      </w:r>
    </w:p>
    <w:p w14:paraId="09AD3E21" w14:textId="77777777" w:rsidR="00DC07D5" w:rsidRPr="004050E6" w:rsidRDefault="00DC07D5" w:rsidP="00DC07D5">
      <w:pPr>
        <w:numPr>
          <w:ilvl w:val="0"/>
          <w:numId w:val="42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lastRenderedPageBreak/>
        <w:t>Технологические регламентированные перерывы (ПТ1) – 42 час.</w:t>
      </w:r>
    </w:p>
    <w:p w14:paraId="56352193" w14:textId="77777777" w:rsidR="00DC07D5" w:rsidRPr="004050E6" w:rsidRDefault="00DC07D5" w:rsidP="00DC07D5">
      <w:pPr>
        <w:numPr>
          <w:ilvl w:val="0"/>
          <w:numId w:val="42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Простои по организационно-техническим причинам (ПТ2) – 59 час.</w:t>
      </w:r>
    </w:p>
    <w:p w14:paraId="4F55D6F9" w14:textId="77777777" w:rsidR="00DC07D5" w:rsidRPr="004050E6" w:rsidRDefault="00DC07D5" w:rsidP="00DC07D5">
      <w:pPr>
        <w:numPr>
          <w:ilvl w:val="0"/>
          <w:numId w:val="42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Простои в связи с нарушением дисциплины (ПНД) – 32 час.</w:t>
      </w:r>
    </w:p>
    <w:p w14:paraId="2B24EEBE" w14:textId="77777777" w:rsidR="00DC07D5" w:rsidRPr="004050E6" w:rsidRDefault="00DC07D5" w:rsidP="00DC07D5">
      <w:pPr>
        <w:numPr>
          <w:ilvl w:val="0"/>
          <w:numId w:val="42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Нерегламентированные перерывы (ПН) – 15 час.</w:t>
      </w:r>
    </w:p>
    <w:p w14:paraId="42E7B229" w14:textId="77777777" w:rsidR="00DC07D5" w:rsidRPr="004050E6" w:rsidRDefault="00DC07D5" w:rsidP="00DC07D5">
      <w:pPr>
        <w:numPr>
          <w:ilvl w:val="0"/>
          <w:numId w:val="42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Время на отдых и личные надобности (ОТЛ) – ?</w:t>
      </w:r>
    </w:p>
    <w:p w14:paraId="4DAA9F24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 2</w:t>
      </w:r>
      <w:r>
        <w:rPr>
          <w:b/>
          <w:bCs/>
          <w:color w:val="000000"/>
        </w:rPr>
        <w:t>8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Определить численность мастеров на участках цеха машиностроительного завода на основе следующих данных:</w:t>
      </w:r>
    </w:p>
    <w:p w14:paraId="25A81686" w14:textId="77777777" w:rsidR="00DC07D5" w:rsidRPr="004050E6" w:rsidRDefault="00DC07D5" w:rsidP="00DC07D5">
      <w:pPr>
        <w:numPr>
          <w:ilvl w:val="0"/>
          <w:numId w:val="43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Численность рабочих в базовом году на заготовительном участке – 50 чел.</w:t>
      </w:r>
    </w:p>
    <w:p w14:paraId="3C74E27B" w14:textId="77777777" w:rsidR="00DC07D5" w:rsidRPr="004050E6" w:rsidRDefault="00DC07D5" w:rsidP="00DC07D5">
      <w:pPr>
        <w:numPr>
          <w:ilvl w:val="0"/>
          <w:numId w:val="43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Численность рабочих в базовом году на участке механической обработки – 110 чел.</w:t>
      </w:r>
    </w:p>
    <w:p w14:paraId="6B214D51" w14:textId="77777777" w:rsidR="00DC07D5" w:rsidRPr="004050E6" w:rsidRDefault="00DC07D5" w:rsidP="00DC07D5">
      <w:pPr>
        <w:numPr>
          <w:ilvl w:val="0"/>
          <w:numId w:val="43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Численность рабочих в базовом году на складском участке – 85 чел.</w:t>
      </w:r>
    </w:p>
    <w:p w14:paraId="77A004F3" w14:textId="77777777" w:rsidR="00DC07D5" w:rsidRPr="004050E6" w:rsidRDefault="00DC07D5" w:rsidP="00DC07D5">
      <w:pPr>
        <w:numPr>
          <w:ilvl w:val="0"/>
          <w:numId w:val="43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Рост объема производства в текущем году – 20.</w:t>
      </w:r>
    </w:p>
    <w:p w14:paraId="50EAC71A" w14:textId="77777777" w:rsidR="00DC07D5" w:rsidRPr="004050E6" w:rsidRDefault="00DC07D5" w:rsidP="00DC07D5">
      <w:pPr>
        <w:numPr>
          <w:ilvl w:val="0"/>
          <w:numId w:val="43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Рост производительности труда в текущем году – 5.</w:t>
      </w:r>
    </w:p>
    <w:p w14:paraId="59E50EC7" w14:textId="77777777" w:rsidR="00DC07D5" w:rsidRPr="004050E6" w:rsidRDefault="00DC07D5" w:rsidP="00DC07D5">
      <w:pPr>
        <w:numPr>
          <w:ilvl w:val="0"/>
          <w:numId w:val="43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Норма управляемости на заготовительном участке – 28 чел.</w:t>
      </w:r>
    </w:p>
    <w:p w14:paraId="4374DC6F" w14:textId="77777777" w:rsidR="00DC07D5" w:rsidRPr="004050E6" w:rsidRDefault="00DC07D5" w:rsidP="00DC07D5">
      <w:pPr>
        <w:numPr>
          <w:ilvl w:val="0"/>
          <w:numId w:val="43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Норма управляемости на участке механической обработки – 25 чел.</w:t>
      </w:r>
    </w:p>
    <w:p w14:paraId="753956A1" w14:textId="77777777" w:rsidR="00DC07D5" w:rsidRPr="004050E6" w:rsidRDefault="00DC07D5" w:rsidP="00DC07D5">
      <w:pPr>
        <w:numPr>
          <w:ilvl w:val="0"/>
          <w:numId w:val="43"/>
        </w:numPr>
        <w:shd w:val="clear" w:color="auto" w:fill="FFFFFF"/>
        <w:spacing w:before="100" w:beforeAutospacing="1"/>
        <w:jc w:val="both"/>
        <w:rPr>
          <w:color w:val="000000"/>
        </w:rPr>
      </w:pPr>
      <w:r w:rsidRPr="004050E6">
        <w:rPr>
          <w:color w:val="000000"/>
        </w:rPr>
        <w:t>Норма управляемости на сборочном участке – 19 чел.</w:t>
      </w:r>
    </w:p>
    <w:p w14:paraId="33BD4331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 2</w:t>
      </w:r>
      <w:r>
        <w:rPr>
          <w:b/>
          <w:bCs/>
          <w:color w:val="000000"/>
        </w:rPr>
        <w:t>9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При непрерывном хронометраже операции в карте записано следующее текущее время: 44 с., 3 мин. 20 с., 6 мин. 03 с., 7 мин. 54 с., 9 мин. 33 с., 10 мин. 18 с., 11 мин. 33 с. Определить продолжительность каждого из семи элементов и всей операции в целом.</w:t>
      </w:r>
    </w:p>
    <w:p w14:paraId="7EC78D6F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30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При непрерывном хронометраже операции в карте записано следующее текущее время (с.): 15, 40, 54, 69, 93, 137, 184. Определить продолжительность каждого из семи элементов и всей операции в целом.</w:t>
      </w:r>
    </w:p>
    <w:p w14:paraId="4889C4F9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31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размер нормы штучного (Тшт) и штучно-калькуляционного (Тшк) времени и норму выработки (Нв) в условиях серийного типа производства, если оперативное время – 12 мин., норматив времени на отдых – 4% от оперативного времени, а норматив времени на обслуживание рабочего времени – 6%, подготовительно-заключительное время – 20 мин., количество деталей в партии – 40 шт.</w:t>
      </w:r>
    </w:p>
    <w:p w14:paraId="685662CA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32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норму нагрузки (по численности рабочих-сдельщиков) для нормировщика производственных цехов, если общая трудоемкость функции нормирования составляет 1040 чел.-часов, численность рабочих-сдельщиков – 1200 чел., фонд рабочего времени за месяц – 173 часов. По норме нагрузки определить необходимую численность нормировщиков.</w:t>
      </w:r>
    </w:p>
    <w:p w14:paraId="5518D385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33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Средняя норма обслуживания одного электрослесаря составляет 32 станка в смену. Определить явочную численность электрослесарей на первую смену и на сутки, если коэффициент сменности равен 1,8, а число станков в цехе – 256.</w:t>
      </w:r>
    </w:p>
    <w:p w14:paraId="347783FD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34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норму выработки экскаваторщика за 8-часовую смену и норму времени на разработку 100 м3 грунта в массиве, если Тпз = 20 мин., Торм = 10 мин., Тотл = 15 мин. за смену, оперативное время на один цикл работы 3 мин., емкость ковша 2 м3. Коэффициент наполнения ковша 0,9, коэффициент разрыхления грунта 1,15.</w:t>
      </w:r>
    </w:p>
    <w:p w14:paraId="680F3F40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35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Определить норму обслуживания нескольких станков с различной длительностью оперативного времени, если сумма машинно-автоматического времени всех станков 300 мин, время занятости рабочего на всех станках – 40 мин, коэффициент отклонения от ритма (Кд) – 0,8. Сколько рабочих требуется для многостаночного обслуживания 30 станков, работающих в три смены?</w:t>
      </w:r>
    </w:p>
    <w:p w14:paraId="2BFA58E3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36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норму обслуживания и численность дежурных слесарей, необходимых для обслуживания 250 станков в механическом цехе, если коэффициент сменности – 2,4, реальный фонд рабочего времени – 230, номинальный – 260 дней в год. Оперативное время на обслуживание одного станка – 12 мин, Тотл – 14 мин, Тпз – 10 мин на смену.</w:t>
      </w:r>
    </w:p>
    <w:p w14:paraId="3E30BFC0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37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нормы штучного, штучно-калькуляционного времени и времени на партию изделий, если время основной работы составляет 20 мин, время вспомогательной работы – 7 мин, норматив времени на обслуживание рабочего места – 7% от времени оперативного, а на отдых и личные надобности – 6%. Время подготовительно-заключительное – 25 мин на партию деталей. Количество деталей в партии – 30 шт.</w:t>
      </w:r>
    </w:p>
    <w:p w14:paraId="6F3906EF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 3</w:t>
      </w:r>
      <w:r>
        <w:rPr>
          <w:b/>
          <w:bCs/>
          <w:color w:val="000000"/>
        </w:rPr>
        <w:t>8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 xml:space="preserve"> Рассчитать комплексную норму времени и определить процент ее выполнения по следующим данным: сверление – 7 отверстий (Нвр на 1 отверстие 2,3 мин), нарезка резьбы – 7 шт. </w:t>
      </w:r>
      <w:r w:rsidRPr="004050E6">
        <w:rPr>
          <w:color w:val="000000"/>
        </w:rPr>
        <w:lastRenderedPageBreak/>
        <w:t>(2,1 мин), разметка и вырублейка прокладки 1 шт. (7 мин), подгонка крышки 1 шт. (15 мин), сборка 1 корпуса прибора (0,52 нормо-ч). Количество сданных изделий – 22 шт., отработано слесарем 20 ч.</w:t>
      </w:r>
    </w:p>
    <w:p w14:paraId="79CBE506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 3</w:t>
      </w:r>
      <w:r>
        <w:rPr>
          <w:b/>
          <w:bCs/>
          <w:color w:val="000000"/>
        </w:rPr>
        <w:t>9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норму обслуживания станков автоматов, если время оперативное по наладке одного станка – 7 мин, время на переход от станка к станку – 1,5 мин, время подготовительно-заключительное – 10 мин, время на отдых и личные надобности – 18 мин в смену. Определить явочную и списочную численность наладчиков, если в цехе 400</w:t>
      </w:r>
      <w:r>
        <w:rPr>
          <w:color w:val="000000"/>
        </w:rPr>
        <w:t xml:space="preserve"> </w:t>
      </w:r>
      <w:r w:rsidRPr="004050E6">
        <w:rPr>
          <w:color w:val="000000"/>
        </w:rPr>
        <w:t>станков, цех работает в две смены, Тсм – 8 ч. Число явочных дней в году 230, рабочих дней – 260.</w:t>
      </w:r>
    </w:p>
    <w:p w14:paraId="1E1E0E18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40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Рассчитать минимальное, но достаточное число рабочих на взаимосвязанных производственных участках, если на первом трудоемкость работ за месяц составляет 4569 нормо-час., на втором – 5860 и на третьем – 2513 нормо-час. Плановое выполнение норм выработки соответствует по 118, 124 и 111%, фонд рабочего времени одного рабочего – 176 час. в месяц.</w:t>
      </w:r>
    </w:p>
    <w:p w14:paraId="020F6C64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41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Часовая норма выработки </w:t>
      </w:r>
      <w:r w:rsidRPr="004050E6">
        <w:rPr>
          <w:color w:val="000000"/>
        </w:rPr>
        <w:fldChar w:fldCharType="begin"/>
      </w:r>
      <w:r w:rsidRPr="004050E6">
        <w:rPr>
          <w:color w:val="000000"/>
        </w:rPr>
        <w:instrText xml:space="preserve"> INCLUDEPICTURE "https://gigabaza.ru/images/80/158583/ee5e203.gif" \* MERGEFORMATINET </w:instrText>
      </w:r>
      <w:r w:rsidRPr="004050E6">
        <w:rPr>
          <w:color w:val="000000"/>
        </w:rPr>
        <w:fldChar w:fldCharType="separate"/>
      </w:r>
      <w:r w:rsidRPr="004050E6">
        <w:rPr>
          <w:noProof/>
          <w:color w:val="000000"/>
        </w:rPr>
        <w:drawing>
          <wp:inline distT="0" distB="0" distL="0" distR="0" wp14:anchorId="1EA3A46A" wp14:editId="06E72A10">
            <wp:extent cx="407670" cy="210820"/>
            <wp:effectExtent l="0" t="0" r="0" b="0"/>
            <wp:docPr id="4" name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50E6">
        <w:rPr>
          <w:color w:val="000000"/>
        </w:rPr>
        <w:fldChar w:fldCharType="end"/>
      </w:r>
      <w:r w:rsidRPr="004050E6">
        <w:rPr>
          <w:color w:val="000000"/>
        </w:rPr>
        <w:t>для рабочего 4-го разряда установлена в размере 6 т продукции, часовая тарифная ставка (Т/ст) установлена на данный период времени в размере 30 рублей. Определить сдельную расценку.</w:t>
      </w:r>
    </w:p>
    <w:p w14:paraId="24BDD840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42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Бригадой фактически за месяц изготовлено (Q): изделия А - 850 шт; Б -945 шт; В - 1115 шт. Комплексная сдельная расценка на единицу (</w:t>
      </w:r>
      <w:r w:rsidRPr="004050E6">
        <w:rPr>
          <w:color w:val="000000"/>
        </w:rPr>
        <w:fldChar w:fldCharType="begin"/>
      </w:r>
      <w:r w:rsidRPr="004050E6">
        <w:rPr>
          <w:color w:val="000000"/>
        </w:rPr>
        <w:instrText xml:space="preserve"> INCLUDEPICTURE "https://gigabaza.ru/images/80/158583/2dd6df3.gif" \* MERGEFORMATINET </w:instrText>
      </w:r>
      <w:r w:rsidRPr="004050E6">
        <w:rPr>
          <w:color w:val="000000"/>
        </w:rPr>
        <w:fldChar w:fldCharType="separate"/>
      </w:r>
      <w:r w:rsidRPr="004050E6">
        <w:rPr>
          <w:noProof/>
          <w:color w:val="000000"/>
        </w:rPr>
        <w:drawing>
          <wp:inline distT="0" distB="0" distL="0" distR="0" wp14:anchorId="6D455A16" wp14:editId="189DF9A0">
            <wp:extent cx="295275" cy="210820"/>
            <wp:effectExtent l="0" t="0" r="0" b="0"/>
            <wp:docPr id="5" name="Рисунок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50E6">
        <w:rPr>
          <w:color w:val="000000"/>
        </w:rPr>
        <w:fldChar w:fldCharType="end"/>
      </w:r>
      <w:r w:rsidRPr="004050E6">
        <w:rPr>
          <w:color w:val="000000"/>
        </w:rPr>
        <w:t>) составляет соответственно 1,55, 2,1 и 1,9 рубля. Определить сдельный заработок бригады.</w:t>
      </w:r>
    </w:p>
    <w:p w14:paraId="221DD144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43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На обработку детали затрачивалось 18 мин., после пересмотра норма времени стала равной 15 мин. Определить рост производительности труда.</w:t>
      </w:r>
    </w:p>
    <w:p w14:paraId="6CF1E927" w14:textId="77777777" w:rsidR="00DC07D5" w:rsidRDefault="00DC07D5" w:rsidP="00DC07D5">
      <w:pPr>
        <w:spacing w:after="200" w:line="276" w:lineRule="auto"/>
        <w:contextualSpacing/>
        <w:jc w:val="both"/>
      </w:pPr>
    </w:p>
    <w:p w14:paraId="178A7A00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</w:p>
    <w:p w14:paraId="36771D27" w14:textId="77777777" w:rsidR="00DC07D5" w:rsidRPr="00362AA1" w:rsidRDefault="00DC07D5" w:rsidP="00DC07D5">
      <w:pPr>
        <w:ind w:firstLine="709"/>
        <w:jc w:val="both"/>
      </w:pPr>
    </w:p>
    <w:p w14:paraId="12A64221" w14:textId="77777777" w:rsidR="00DC07D5" w:rsidRDefault="00DC07D5" w:rsidP="00DC07D5">
      <w:pPr>
        <w:spacing w:after="200" w:line="276" w:lineRule="auto"/>
        <w:contextualSpacing/>
        <w:jc w:val="both"/>
      </w:pPr>
      <w:r>
        <w:t xml:space="preserve">Задача 44. </w:t>
      </w:r>
      <w:r w:rsidRPr="00362AA1">
        <w:rPr>
          <w:rFonts w:hint="eastAsia"/>
        </w:rPr>
        <w:t>Методы</w:t>
      </w:r>
      <w:r w:rsidRPr="00362AA1">
        <w:t xml:space="preserve"> </w:t>
      </w:r>
      <w:r w:rsidRPr="00362AA1">
        <w:rPr>
          <w:rFonts w:hint="eastAsia"/>
        </w:rPr>
        <w:t>установления</w:t>
      </w:r>
      <w:r w:rsidRPr="00362AA1">
        <w:t xml:space="preserve"> </w:t>
      </w:r>
      <w:r w:rsidRPr="00362AA1">
        <w:rPr>
          <w:rFonts w:hint="eastAsia"/>
        </w:rPr>
        <w:t>нормативов</w:t>
      </w:r>
      <w:r w:rsidRPr="00362AA1">
        <w:t xml:space="preserve"> </w:t>
      </w:r>
      <w:r w:rsidRPr="00362AA1">
        <w:rPr>
          <w:rFonts w:hint="eastAsia"/>
        </w:rPr>
        <w:t>по</w:t>
      </w:r>
      <w:r w:rsidRPr="00362AA1">
        <w:t xml:space="preserve"> </w:t>
      </w:r>
      <w:r w:rsidRPr="00362AA1">
        <w:rPr>
          <w:rFonts w:hint="eastAsia"/>
        </w:rPr>
        <w:t>труду</w:t>
      </w:r>
      <w:r w:rsidRPr="00362AA1">
        <w:t>.</w:t>
      </w:r>
      <w:r>
        <w:t xml:space="preserve"> </w:t>
      </w:r>
    </w:p>
    <w:p w14:paraId="0F43A11E" w14:textId="77777777" w:rsidR="00DC07D5" w:rsidRPr="00362AA1" w:rsidRDefault="00DC07D5" w:rsidP="00DC07D5">
      <w:pPr>
        <w:jc w:val="both"/>
      </w:pPr>
    </w:p>
    <w:p w14:paraId="3088A70F" w14:textId="77777777" w:rsidR="00DC07D5" w:rsidRPr="00362AA1" w:rsidRDefault="00DC07D5" w:rsidP="00DC07D5">
      <w:pPr>
        <w:ind w:firstLine="709"/>
        <w:jc w:val="both"/>
        <w:rPr>
          <w:bCs/>
        </w:rPr>
      </w:pPr>
      <w:r w:rsidRPr="00362AA1">
        <w:rPr>
          <w:bCs/>
        </w:rPr>
        <w:t>Цель</w:t>
      </w:r>
      <w:r>
        <w:rPr>
          <w:bCs/>
        </w:rPr>
        <w:t xml:space="preserve"> </w:t>
      </w:r>
      <w:r w:rsidRPr="00362AA1">
        <w:rPr>
          <w:bCs/>
        </w:rPr>
        <w:t>работы</w:t>
      </w:r>
    </w:p>
    <w:p w14:paraId="057DB5E8" w14:textId="77777777" w:rsidR="00DC07D5" w:rsidRPr="00362AA1" w:rsidRDefault="00DC07D5" w:rsidP="00DC07D5">
      <w:pPr>
        <w:ind w:firstLine="709"/>
        <w:jc w:val="both"/>
      </w:pPr>
      <w:r w:rsidRPr="00362AA1">
        <w:rPr>
          <w:rFonts w:hint="eastAsia"/>
        </w:rPr>
        <w:t>Изучить</w:t>
      </w:r>
      <w:r w:rsidRPr="00362AA1">
        <w:t xml:space="preserve"> </w:t>
      </w:r>
      <w:r w:rsidRPr="00362AA1">
        <w:rPr>
          <w:rFonts w:hint="eastAsia"/>
        </w:rPr>
        <w:t>методику</w:t>
      </w:r>
      <w:r w:rsidRPr="00362AA1">
        <w:t xml:space="preserve"> </w:t>
      </w:r>
      <w:r w:rsidRPr="00362AA1">
        <w:rPr>
          <w:rFonts w:hint="eastAsia"/>
        </w:rPr>
        <w:t>установления</w:t>
      </w:r>
      <w:r w:rsidRPr="00362AA1">
        <w:t xml:space="preserve"> </w:t>
      </w:r>
      <w:r w:rsidRPr="00362AA1">
        <w:rPr>
          <w:rFonts w:hint="eastAsia"/>
        </w:rPr>
        <w:t>нормативной</w:t>
      </w:r>
      <w:r w:rsidRPr="00362AA1">
        <w:t xml:space="preserve"> </w:t>
      </w:r>
      <w:r w:rsidRPr="00362AA1">
        <w:rPr>
          <w:rFonts w:hint="eastAsia"/>
        </w:rPr>
        <w:t>зависимости</w:t>
      </w:r>
      <w:r w:rsidRPr="00362AA1">
        <w:t xml:space="preserve">, </w:t>
      </w:r>
      <w:r w:rsidRPr="00362AA1">
        <w:rPr>
          <w:rFonts w:hint="eastAsia"/>
        </w:rPr>
        <w:t>т</w:t>
      </w:r>
      <w:r w:rsidRPr="00362AA1">
        <w:t xml:space="preserve">. </w:t>
      </w:r>
      <w:r w:rsidRPr="00362AA1">
        <w:rPr>
          <w:rFonts w:hint="eastAsia"/>
        </w:rPr>
        <w:t>е</w:t>
      </w:r>
      <w:r w:rsidRPr="00362AA1">
        <w:t>.</w:t>
      </w:r>
      <w:r>
        <w:t xml:space="preserve"> </w:t>
      </w:r>
      <w:r w:rsidRPr="00362AA1">
        <w:rPr>
          <w:rFonts w:hint="eastAsia"/>
        </w:rPr>
        <w:t>зависимости</w:t>
      </w:r>
      <w:r w:rsidRPr="00362AA1">
        <w:t xml:space="preserve"> </w:t>
      </w:r>
      <w:r w:rsidRPr="00362AA1">
        <w:rPr>
          <w:rFonts w:hint="eastAsia"/>
        </w:rPr>
        <w:t>величины</w:t>
      </w:r>
      <w:r w:rsidRPr="00362AA1">
        <w:t xml:space="preserve"> </w:t>
      </w:r>
      <w:r w:rsidRPr="00362AA1">
        <w:rPr>
          <w:rFonts w:hint="eastAsia"/>
        </w:rPr>
        <w:t>необходимых</w:t>
      </w:r>
      <w:r w:rsidRPr="00362AA1">
        <w:t xml:space="preserve"> </w:t>
      </w:r>
      <w:r w:rsidRPr="00362AA1">
        <w:rPr>
          <w:rFonts w:hint="eastAsia"/>
        </w:rPr>
        <w:t>затрат</w:t>
      </w:r>
      <w:r w:rsidRPr="00362AA1">
        <w:t xml:space="preserve"> </w:t>
      </w:r>
      <w:r w:rsidRPr="00362AA1">
        <w:rPr>
          <w:rFonts w:hint="eastAsia"/>
        </w:rPr>
        <w:t>труда</w:t>
      </w:r>
      <w:r w:rsidRPr="00362AA1">
        <w:t xml:space="preserve"> </w:t>
      </w:r>
      <w:r w:rsidRPr="00362AA1">
        <w:rPr>
          <w:rFonts w:hint="eastAsia"/>
        </w:rPr>
        <w:t>от</w:t>
      </w:r>
      <w:r w:rsidRPr="00362AA1">
        <w:t xml:space="preserve"> </w:t>
      </w:r>
      <w:r w:rsidRPr="00362AA1">
        <w:rPr>
          <w:rFonts w:hint="eastAsia"/>
        </w:rPr>
        <w:t>влияющих</w:t>
      </w:r>
      <w:r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них</w:t>
      </w:r>
      <w:r w:rsidRPr="00362AA1">
        <w:t xml:space="preserve"> </w:t>
      </w:r>
      <w:r w:rsidRPr="00362AA1">
        <w:rPr>
          <w:rFonts w:hint="eastAsia"/>
        </w:rPr>
        <w:t>факторов</w:t>
      </w:r>
      <w:r w:rsidRPr="00362AA1">
        <w:t>.</w:t>
      </w:r>
    </w:p>
    <w:p w14:paraId="42B83563" w14:textId="77777777" w:rsidR="00DC07D5" w:rsidRPr="00362AA1" w:rsidRDefault="00DC07D5" w:rsidP="00DC07D5">
      <w:pPr>
        <w:ind w:firstLine="709"/>
        <w:jc w:val="both"/>
        <w:rPr>
          <w:bCs/>
        </w:rPr>
      </w:pPr>
      <w:r w:rsidRPr="00362AA1">
        <w:rPr>
          <w:bCs/>
        </w:rPr>
        <w:t>Исходные</w:t>
      </w:r>
      <w:r>
        <w:rPr>
          <w:bCs/>
        </w:rPr>
        <w:t xml:space="preserve"> </w:t>
      </w:r>
      <w:r w:rsidRPr="00362AA1">
        <w:rPr>
          <w:bCs/>
        </w:rPr>
        <w:t>данные</w:t>
      </w:r>
    </w:p>
    <w:p w14:paraId="2FE4E1F8" w14:textId="77777777" w:rsidR="00DC07D5" w:rsidRPr="00362AA1" w:rsidRDefault="00DC07D5" w:rsidP="00DC07D5">
      <w:pPr>
        <w:ind w:firstLine="709"/>
        <w:jc w:val="both"/>
      </w:pPr>
      <w:r w:rsidRPr="00362AA1">
        <w:rPr>
          <w:rFonts w:hint="eastAsia"/>
        </w:rPr>
        <w:t>В</w:t>
      </w:r>
      <w:r w:rsidRPr="00362AA1">
        <w:t xml:space="preserve"> </w:t>
      </w:r>
      <w:r w:rsidRPr="00362AA1">
        <w:rPr>
          <w:rFonts w:hint="eastAsia"/>
        </w:rPr>
        <w:t>табл</w:t>
      </w:r>
      <w:r w:rsidRPr="00362AA1">
        <w:t xml:space="preserve">. 1.17 </w:t>
      </w:r>
      <w:r w:rsidRPr="00362AA1">
        <w:rPr>
          <w:rFonts w:hint="eastAsia"/>
        </w:rPr>
        <w:t>приведены</w:t>
      </w:r>
      <w:r w:rsidRPr="00362AA1">
        <w:t xml:space="preserve"> </w:t>
      </w:r>
      <w:r w:rsidRPr="00362AA1">
        <w:rPr>
          <w:rFonts w:hint="eastAsia"/>
        </w:rPr>
        <w:t>хронометражные</w:t>
      </w:r>
      <w:r w:rsidRPr="00362AA1">
        <w:t xml:space="preserve"> </w:t>
      </w:r>
      <w:r w:rsidRPr="00362AA1">
        <w:rPr>
          <w:rFonts w:hint="eastAsia"/>
        </w:rPr>
        <w:t>наблюдения</w:t>
      </w:r>
      <w:r w:rsidRPr="00362AA1">
        <w:t xml:space="preserve"> </w:t>
      </w:r>
      <w:r w:rsidRPr="00362AA1">
        <w:rPr>
          <w:rFonts w:hint="eastAsia"/>
        </w:rPr>
        <w:t>зависимости</w:t>
      </w:r>
      <w:r w:rsidRPr="00362AA1">
        <w:t xml:space="preserve"> </w:t>
      </w:r>
      <w:r w:rsidRPr="00362AA1">
        <w:rPr>
          <w:rFonts w:hint="eastAsia"/>
        </w:rPr>
        <w:t>затрат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от</w:t>
      </w:r>
      <w:r w:rsidRPr="00362AA1">
        <w:t xml:space="preserve"> </w:t>
      </w:r>
      <w:r w:rsidRPr="00362AA1">
        <w:rPr>
          <w:rFonts w:hint="eastAsia"/>
        </w:rPr>
        <w:t>влияющих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них</w:t>
      </w:r>
      <w:r w:rsidRPr="00362AA1">
        <w:t xml:space="preserve"> </w:t>
      </w:r>
      <w:r w:rsidRPr="00362AA1">
        <w:rPr>
          <w:rFonts w:hint="eastAsia"/>
        </w:rPr>
        <w:t>факторов</w:t>
      </w:r>
      <w:r w:rsidRPr="00362AA1">
        <w:t>.</w:t>
      </w:r>
    </w:p>
    <w:p w14:paraId="7ABDBA1C" w14:textId="77777777" w:rsidR="00DC07D5" w:rsidRPr="00362AA1" w:rsidRDefault="00DC07D5" w:rsidP="00DC07D5">
      <w:pPr>
        <w:ind w:firstLine="709"/>
        <w:jc w:val="both"/>
        <w:rPr>
          <w:bCs/>
        </w:rPr>
      </w:pPr>
      <w:r w:rsidRPr="00362AA1">
        <w:rPr>
          <w:bCs/>
        </w:rPr>
        <w:t>Порядок</w:t>
      </w:r>
      <w:r>
        <w:rPr>
          <w:bCs/>
        </w:rPr>
        <w:t xml:space="preserve"> </w:t>
      </w:r>
      <w:r w:rsidRPr="00362AA1">
        <w:rPr>
          <w:bCs/>
        </w:rPr>
        <w:t>работы</w:t>
      </w:r>
    </w:p>
    <w:p w14:paraId="5B99CE43" w14:textId="77777777" w:rsidR="00DC07D5" w:rsidRPr="00362AA1" w:rsidRDefault="00DC07D5" w:rsidP="00DC07D5">
      <w:pPr>
        <w:ind w:firstLine="709"/>
        <w:jc w:val="both"/>
      </w:pPr>
      <w:r w:rsidRPr="00362AA1">
        <w:t xml:space="preserve">1. </w:t>
      </w:r>
      <w:r w:rsidRPr="00362AA1">
        <w:rPr>
          <w:rFonts w:hint="eastAsia"/>
        </w:rPr>
        <w:t>Построить</w:t>
      </w:r>
      <w:r w:rsidRPr="00362AA1">
        <w:t xml:space="preserve"> </w:t>
      </w:r>
      <w:r w:rsidRPr="00362AA1">
        <w:rPr>
          <w:rFonts w:hint="eastAsia"/>
        </w:rPr>
        <w:t>нормативную</w:t>
      </w:r>
      <w:r w:rsidRPr="00362AA1">
        <w:t xml:space="preserve"> </w:t>
      </w:r>
      <w:r w:rsidRPr="00362AA1">
        <w:rPr>
          <w:rFonts w:hint="eastAsia"/>
        </w:rPr>
        <w:t>зависимость</w:t>
      </w:r>
      <w:r w:rsidRPr="00362AA1">
        <w:t xml:space="preserve"> </w:t>
      </w:r>
      <w:r w:rsidRPr="00362AA1">
        <w:rPr>
          <w:rFonts w:hint="eastAsia"/>
        </w:rPr>
        <w:t>графоаналитическим</w:t>
      </w:r>
      <w:r>
        <w:t xml:space="preserve"> </w:t>
      </w:r>
      <w:r w:rsidRPr="00362AA1">
        <w:rPr>
          <w:rFonts w:hint="eastAsia"/>
        </w:rPr>
        <w:t>способом</w:t>
      </w:r>
      <w:r w:rsidRPr="00362AA1">
        <w:t>.</w:t>
      </w:r>
    </w:p>
    <w:p w14:paraId="368AD78D" w14:textId="77777777" w:rsidR="00DC07D5" w:rsidRPr="00362AA1" w:rsidRDefault="00DC07D5" w:rsidP="00DC07D5">
      <w:pPr>
        <w:ind w:firstLine="709"/>
        <w:jc w:val="both"/>
      </w:pPr>
      <w:r w:rsidRPr="00362AA1">
        <w:t xml:space="preserve">2. </w:t>
      </w:r>
      <w:r w:rsidRPr="00362AA1">
        <w:rPr>
          <w:rFonts w:hint="eastAsia"/>
        </w:rPr>
        <w:t>Построить</w:t>
      </w:r>
      <w:r w:rsidRPr="00362AA1">
        <w:t xml:space="preserve"> </w:t>
      </w:r>
      <w:r w:rsidRPr="00362AA1">
        <w:rPr>
          <w:rFonts w:hint="eastAsia"/>
        </w:rPr>
        <w:t>нормативную</w:t>
      </w:r>
      <w:r w:rsidRPr="00362AA1">
        <w:t xml:space="preserve"> </w:t>
      </w:r>
      <w:r w:rsidRPr="00362AA1">
        <w:rPr>
          <w:rFonts w:hint="eastAsia"/>
        </w:rPr>
        <w:t>зависимость</w:t>
      </w:r>
      <w:r w:rsidRPr="00362AA1">
        <w:t xml:space="preserve"> </w:t>
      </w:r>
      <w:r w:rsidRPr="00362AA1">
        <w:rPr>
          <w:rFonts w:hint="eastAsia"/>
        </w:rPr>
        <w:t>аналитическим</w:t>
      </w:r>
      <w:r w:rsidRPr="00362AA1">
        <w:t xml:space="preserve"> </w:t>
      </w:r>
      <w:r w:rsidRPr="00362AA1">
        <w:rPr>
          <w:rFonts w:hint="eastAsia"/>
        </w:rPr>
        <w:t>способом</w:t>
      </w:r>
      <w:r w:rsidRPr="00362AA1">
        <w:t xml:space="preserve">, </w:t>
      </w:r>
      <w:r w:rsidRPr="00362AA1">
        <w:rPr>
          <w:rFonts w:hint="eastAsia"/>
        </w:rPr>
        <w:t>выбор</w:t>
      </w:r>
      <w:r w:rsidRPr="00362AA1">
        <w:t xml:space="preserve"> </w:t>
      </w:r>
      <w:r w:rsidRPr="00362AA1">
        <w:rPr>
          <w:rFonts w:hint="eastAsia"/>
        </w:rPr>
        <w:t>вида</w:t>
      </w:r>
      <w:r w:rsidRPr="00362AA1">
        <w:t xml:space="preserve"> </w:t>
      </w:r>
      <w:r w:rsidRPr="00362AA1">
        <w:rPr>
          <w:rFonts w:hint="eastAsia"/>
        </w:rPr>
        <w:t>зависимости</w:t>
      </w:r>
      <w:r w:rsidRPr="00362AA1">
        <w:t xml:space="preserve"> </w:t>
      </w:r>
      <w:r w:rsidRPr="00362AA1">
        <w:rPr>
          <w:rFonts w:hint="eastAsia"/>
        </w:rPr>
        <w:t>произвести</w:t>
      </w:r>
      <w:r w:rsidRPr="00362AA1">
        <w:t xml:space="preserve"> </w:t>
      </w:r>
      <w:r w:rsidRPr="00362AA1">
        <w:rPr>
          <w:rFonts w:hint="eastAsia"/>
        </w:rPr>
        <w:t>с</w:t>
      </w:r>
      <w:r w:rsidRPr="00362AA1">
        <w:t xml:space="preserve"> </w:t>
      </w:r>
      <w:r w:rsidRPr="00362AA1">
        <w:rPr>
          <w:rFonts w:hint="eastAsia"/>
        </w:rPr>
        <w:t>помощью</w:t>
      </w:r>
      <w:r w:rsidRPr="00362AA1">
        <w:t xml:space="preserve"> </w:t>
      </w:r>
      <w:r w:rsidRPr="00362AA1">
        <w:rPr>
          <w:rFonts w:hint="eastAsia"/>
        </w:rPr>
        <w:t>табл</w:t>
      </w:r>
      <w:r w:rsidRPr="00362AA1">
        <w:t>. 1.18.</w:t>
      </w:r>
    </w:p>
    <w:p w14:paraId="077C15B1" w14:textId="77777777" w:rsidR="00DC07D5" w:rsidRDefault="00DC07D5" w:rsidP="00DC07D5">
      <w:pPr>
        <w:ind w:firstLine="709"/>
        <w:jc w:val="both"/>
      </w:pPr>
      <w:r w:rsidRPr="00362AA1">
        <w:t xml:space="preserve">3. </w:t>
      </w:r>
      <w:r w:rsidRPr="00362AA1">
        <w:rPr>
          <w:rFonts w:hint="eastAsia"/>
        </w:rPr>
        <w:t>Построить</w:t>
      </w:r>
      <w:r w:rsidRPr="00362AA1">
        <w:t xml:space="preserve"> </w:t>
      </w:r>
      <w:r w:rsidRPr="00362AA1">
        <w:rPr>
          <w:rFonts w:hint="eastAsia"/>
        </w:rPr>
        <w:t>нормативную</w:t>
      </w:r>
      <w:r w:rsidRPr="00362AA1">
        <w:t xml:space="preserve"> </w:t>
      </w:r>
      <w:r w:rsidRPr="00362AA1">
        <w:rPr>
          <w:rFonts w:hint="eastAsia"/>
        </w:rPr>
        <w:t>зависимость</w:t>
      </w:r>
      <w:r w:rsidRPr="00362AA1">
        <w:t xml:space="preserve"> </w:t>
      </w:r>
      <w:r w:rsidRPr="00362AA1">
        <w:rPr>
          <w:rFonts w:hint="eastAsia"/>
        </w:rPr>
        <w:t>с</w:t>
      </w:r>
      <w:r w:rsidRPr="00362AA1">
        <w:t xml:space="preserve"> </w:t>
      </w:r>
      <w:r w:rsidRPr="00362AA1">
        <w:rPr>
          <w:rFonts w:hint="eastAsia"/>
        </w:rPr>
        <w:t>помощью</w:t>
      </w:r>
      <w:r w:rsidRPr="00362AA1">
        <w:t xml:space="preserve"> </w:t>
      </w:r>
      <w:r w:rsidRPr="00362AA1">
        <w:rPr>
          <w:rFonts w:hint="eastAsia"/>
        </w:rPr>
        <w:t>компьютерной</w:t>
      </w:r>
      <w:r w:rsidRPr="00362AA1">
        <w:t xml:space="preserve"> </w:t>
      </w:r>
      <w:r w:rsidRPr="00362AA1">
        <w:rPr>
          <w:rFonts w:hint="eastAsia"/>
        </w:rPr>
        <w:t>программы</w:t>
      </w:r>
      <w:r w:rsidRPr="00362AA1">
        <w:t>.</w:t>
      </w:r>
    </w:p>
    <w:p w14:paraId="3E58D622" w14:textId="77777777" w:rsidR="00DC07D5" w:rsidRPr="00362AA1" w:rsidRDefault="00DC07D5" w:rsidP="00DC07D5">
      <w:pPr>
        <w:ind w:firstLine="709"/>
        <w:jc w:val="both"/>
      </w:pPr>
      <w:r w:rsidRPr="00C22544">
        <w:rPr>
          <w:noProof/>
        </w:rPr>
        <w:drawing>
          <wp:inline distT="0" distB="0" distL="0" distR="0" wp14:anchorId="7F7E3DDF" wp14:editId="2918908B">
            <wp:extent cx="5240020" cy="2764155"/>
            <wp:effectExtent l="0" t="0" r="0" b="0"/>
            <wp:docPr id="6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65" t="12039" r="26157" b="46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02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B9DFB" w14:textId="77777777" w:rsidR="00DC07D5" w:rsidRDefault="00DC07D5" w:rsidP="00DC07D5">
      <w:pPr>
        <w:ind w:firstLine="709"/>
        <w:jc w:val="center"/>
        <w:rPr>
          <w:b/>
        </w:rPr>
      </w:pPr>
    </w:p>
    <w:p w14:paraId="4B8898E6" w14:textId="77777777" w:rsidR="00DC07D5" w:rsidRPr="004050E6" w:rsidRDefault="00DC07D5" w:rsidP="00DC07D5">
      <w:pPr>
        <w:ind w:firstLine="709"/>
        <w:jc w:val="center"/>
        <w:rPr>
          <w:b/>
        </w:rPr>
      </w:pPr>
      <w:r w:rsidRPr="004050E6">
        <w:rPr>
          <w:b/>
        </w:rPr>
        <w:t>Задание</w:t>
      </w:r>
      <w:r>
        <w:rPr>
          <w:b/>
        </w:rPr>
        <w:t xml:space="preserve"> 45</w:t>
      </w:r>
      <w:r w:rsidRPr="004050E6">
        <w:rPr>
          <w:b/>
        </w:rPr>
        <w:t xml:space="preserve">. Фотография рабочего времени </w:t>
      </w:r>
    </w:p>
    <w:p w14:paraId="525E8CFD" w14:textId="77777777" w:rsidR="00DC07D5" w:rsidRPr="004050E6" w:rsidRDefault="00DC07D5" w:rsidP="00DC07D5">
      <w:pPr>
        <w:ind w:firstLine="709"/>
        <w:jc w:val="center"/>
        <w:rPr>
          <w:b/>
          <w:noProof/>
        </w:rPr>
      </w:pPr>
      <w:r w:rsidRPr="004050E6">
        <w:rPr>
          <w:b/>
        </w:rPr>
        <w:lastRenderedPageBreak/>
        <w:t>Методические указания</w:t>
      </w:r>
    </w:p>
    <w:p w14:paraId="1053B329" w14:textId="77777777" w:rsidR="00DC07D5" w:rsidRPr="004050E6" w:rsidRDefault="00DC07D5" w:rsidP="00DC07D5">
      <w:pPr>
        <w:ind w:firstLine="709"/>
        <w:jc w:val="both"/>
        <w:rPr>
          <w:noProof/>
        </w:rPr>
      </w:pPr>
    </w:p>
    <w:p w14:paraId="760CD8EC" w14:textId="77777777" w:rsidR="00DC07D5" w:rsidRPr="004050E6" w:rsidRDefault="00DC07D5" w:rsidP="00DC07D5">
      <w:pPr>
        <w:ind w:firstLine="709"/>
        <w:jc w:val="both"/>
      </w:pPr>
      <w:r w:rsidRPr="004050E6">
        <w:t xml:space="preserve">1. Затраты времени (в карте) индексируются. </w:t>
      </w:r>
    </w:p>
    <w:p w14:paraId="65EADC4E" w14:textId="77777777" w:rsidR="00DC07D5" w:rsidRPr="004050E6" w:rsidRDefault="00DC07D5" w:rsidP="00DC07D5">
      <w:pPr>
        <w:ind w:firstLine="709"/>
        <w:jc w:val="both"/>
      </w:pPr>
      <w:r w:rsidRPr="004050E6">
        <w:t xml:space="preserve">2. Сводятся одноименные затраты рабочего времени. </w:t>
      </w:r>
    </w:p>
    <w:p w14:paraId="7E127EDD" w14:textId="77777777" w:rsidR="00DC07D5" w:rsidRPr="004050E6" w:rsidRDefault="00DC07D5" w:rsidP="00DC07D5">
      <w:pPr>
        <w:ind w:firstLine="709"/>
        <w:jc w:val="both"/>
      </w:pPr>
      <w:r w:rsidRPr="004050E6">
        <w:t xml:space="preserve">3. Составляется фактический баланс рабочего времени. </w:t>
      </w:r>
    </w:p>
    <w:p w14:paraId="2699DF05" w14:textId="77777777" w:rsidR="00DC07D5" w:rsidRPr="004050E6" w:rsidRDefault="00DC07D5" w:rsidP="00DC07D5">
      <w:pPr>
        <w:ind w:firstLine="709"/>
        <w:jc w:val="both"/>
      </w:pPr>
      <w:r w:rsidRPr="004050E6">
        <w:t xml:space="preserve">4. Находятся коэффициенты использования рабочего времени и коэффициенты потерь. </w:t>
      </w:r>
    </w:p>
    <w:p w14:paraId="780D8AAB" w14:textId="77777777" w:rsidR="00DC07D5" w:rsidRPr="004050E6" w:rsidRDefault="00DC07D5" w:rsidP="00DC07D5">
      <w:pPr>
        <w:ind w:firstLine="709"/>
        <w:jc w:val="both"/>
      </w:pPr>
      <w:r w:rsidRPr="004050E6">
        <w:t xml:space="preserve">5. Рассчитывается возможное повышение производительности труда при сокращении прямых потерь рабочего времени. </w:t>
      </w:r>
    </w:p>
    <w:p w14:paraId="3A8DC9BE" w14:textId="77777777" w:rsidR="00DC07D5" w:rsidRPr="004050E6" w:rsidRDefault="00DC07D5" w:rsidP="00DC07D5">
      <w:pPr>
        <w:ind w:firstLine="709"/>
        <w:jc w:val="both"/>
      </w:pPr>
      <w:r w:rsidRPr="004050E6">
        <w:t xml:space="preserve">6. Составляется нормативный баланс рабочего дня (нормативный баланс рабочего дня сопоставляется с фактическим, и выявляются излишние затраты рабочего времени). </w:t>
      </w:r>
    </w:p>
    <w:p w14:paraId="6C814F2B" w14:textId="77777777" w:rsidR="00DC07D5" w:rsidRPr="004050E6" w:rsidRDefault="00DC07D5" w:rsidP="00DC07D5">
      <w:pPr>
        <w:ind w:firstLine="709"/>
        <w:jc w:val="both"/>
      </w:pPr>
      <w:r w:rsidRPr="004050E6">
        <w:t>7. Рассчитываются максимально возможные повышения производительности труда при условии полной ликвидации всех</w:t>
      </w:r>
      <w:r>
        <w:t xml:space="preserve"> потерь и излишних затрат рабо</w:t>
      </w:r>
      <w:r w:rsidRPr="004050E6">
        <w:t xml:space="preserve">чего времени. </w:t>
      </w:r>
    </w:p>
    <w:p w14:paraId="37C719F6" w14:textId="77777777" w:rsidR="00DC07D5" w:rsidRPr="004050E6" w:rsidRDefault="00DC07D5" w:rsidP="00DC07D5">
      <w:pPr>
        <w:ind w:firstLine="709"/>
        <w:jc w:val="both"/>
      </w:pPr>
      <w:r w:rsidRPr="004050E6">
        <w:t xml:space="preserve">8. Составляется список мероприятий по устранению наиболее существенных потерь и излишних затрат рабочего времени. </w:t>
      </w:r>
    </w:p>
    <w:p w14:paraId="6C3BB739" w14:textId="77777777" w:rsidR="00DC07D5" w:rsidRPr="004050E6" w:rsidRDefault="00DC07D5" w:rsidP="00DC07D5">
      <w:pPr>
        <w:ind w:firstLine="709"/>
        <w:jc w:val="both"/>
      </w:pPr>
    </w:p>
    <w:p w14:paraId="49F10323" w14:textId="77777777" w:rsidR="00DC07D5" w:rsidRPr="004050E6" w:rsidRDefault="00DC07D5" w:rsidP="00DC07D5">
      <w:pPr>
        <w:ind w:firstLine="709"/>
        <w:jc w:val="both"/>
      </w:pPr>
      <w:r>
        <w:rPr>
          <w:b/>
        </w:rPr>
        <w:t xml:space="preserve">Задание 46. </w:t>
      </w:r>
      <w:r w:rsidRPr="004050E6">
        <w:t>По записям в наблюдательном листе ф</w:t>
      </w:r>
      <w:r>
        <w:t>отографии рабочего дня (табл. 1</w:t>
      </w:r>
      <w:r w:rsidRPr="004050E6">
        <w:t>) вычислить затраты времени по каждой строке, проиндексировать и сгруппировать одноименные затраты времени, составить баланс рабочего времени и вы- числить коэффициент использования рабочего дня.</w:t>
      </w:r>
    </w:p>
    <w:p w14:paraId="3E123240" w14:textId="77777777" w:rsidR="00DC07D5" w:rsidRPr="004050E6" w:rsidRDefault="00DC07D5" w:rsidP="00DC07D5">
      <w:pPr>
        <w:ind w:firstLine="709"/>
        <w:jc w:val="both"/>
      </w:pPr>
      <w:r w:rsidRPr="004050E6">
        <w:t xml:space="preserve">Таблица </w:t>
      </w:r>
      <w:r>
        <w:t>1</w:t>
      </w:r>
      <w:r w:rsidRPr="004050E6">
        <w:t xml:space="preserve"> - Оборотная сторона наблюдательного листа (наблюдения)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969"/>
        <w:gridCol w:w="1418"/>
        <w:gridCol w:w="1134"/>
        <w:gridCol w:w="992"/>
        <w:gridCol w:w="1276"/>
      </w:tblGrid>
      <w:tr w:rsidR="00DC07D5" w:rsidRPr="004050E6" w14:paraId="214F374A" w14:textId="77777777" w:rsidTr="00B76816">
        <w:tc>
          <w:tcPr>
            <w:tcW w:w="567" w:type="dxa"/>
            <w:shd w:val="clear" w:color="auto" w:fill="auto"/>
          </w:tcPr>
          <w:p w14:paraId="5B1EA79A" w14:textId="77777777" w:rsidR="00DC07D5" w:rsidRPr="004050E6" w:rsidRDefault="00DC07D5" w:rsidP="00B76816">
            <w:pPr>
              <w:jc w:val="both"/>
            </w:pPr>
            <w:r w:rsidRPr="004050E6">
              <w:t xml:space="preserve">№ п/п </w:t>
            </w:r>
          </w:p>
        </w:tc>
        <w:tc>
          <w:tcPr>
            <w:tcW w:w="3969" w:type="dxa"/>
            <w:shd w:val="clear" w:color="auto" w:fill="auto"/>
          </w:tcPr>
          <w:p w14:paraId="42109D6E" w14:textId="77777777" w:rsidR="00DC07D5" w:rsidRPr="004050E6" w:rsidRDefault="00DC07D5" w:rsidP="00B76816">
            <w:pPr>
              <w:jc w:val="both"/>
            </w:pPr>
            <w:r w:rsidRPr="004050E6">
              <w:t>Что наблюдалось</w:t>
            </w:r>
          </w:p>
        </w:tc>
        <w:tc>
          <w:tcPr>
            <w:tcW w:w="1418" w:type="dxa"/>
            <w:shd w:val="clear" w:color="auto" w:fill="auto"/>
          </w:tcPr>
          <w:p w14:paraId="127460AD" w14:textId="77777777" w:rsidR="00DC07D5" w:rsidRPr="004050E6" w:rsidRDefault="00DC07D5" w:rsidP="00B76816">
            <w:pPr>
              <w:jc w:val="both"/>
            </w:pPr>
            <w:r w:rsidRPr="004050E6">
              <w:t>Текущее время, ч-мин.</w:t>
            </w:r>
          </w:p>
        </w:tc>
        <w:tc>
          <w:tcPr>
            <w:tcW w:w="1134" w:type="dxa"/>
            <w:shd w:val="clear" w:color="auto" w:fill="auto"/>
          </w:tcPr>
          <w:p w14:paraId="15AD8CEA" w14:textId="77777777" w:rsidR="00DC07D5" w:rsidRPr="004050E6" w:rsidRDefault="00DC07D5" w:rsidP="00B76816">
            <w:pPr>
              <w:jc w:val="both"/>
            </w:pPr>
            <w:r w:rsidRPr="004050E6">
              <w:t>Продолжительность, мин.</w:t>
            </w:r>
          </w:p>
        </w:tc>
        <w:tc>
          <w:tcPr>
            <w:tcW w:w="992" w:type="dxa"/>
            <w:shd w:val="clear" w:color="auto" w:fill="auto"/>
          </w:tcPr>
          <w:p w14:paraId="3E03AC19" w14:textId="77777777" w:rsidR="00DC07D5" w:rsidRPr="004050E6" w:rsidRDefault="00DC07D5" w:rsidP="00B76816">
            <w:pPr>
              <w:jc w:val="both"/>
            </w:pPr>
            <w:r w:rsidRPr="004050E6">
              <w:t>Индекс</w:t>
            </w:r>
          </w:p>
        </w:tc>
        <w:tc>
          <w:tcPr>
            <w:tcW w:w="1276" w:type="dxa"/>
            <w:shd w:val="clear" w:color="auto" w:fill="auto"/>
          </w:tcPr>
          <w:p w14:paraId="2DEE12AD" w14:textId="77777777" w:rsidR="00DC07D5" w:rsidRPr="004050E6" w:rsidRDefault="00DC07D5" w:rsidP="00B76816">
            <w:pPr>
              <w:jc w:val="both"/>
            </w:pPr>
            <w:r w:rsidRPr="004050E6">
              <w:t>Количество, шт</w:t>
            </w:r>
          </w:p>
        </w:tc>
      </w:tr>
      <w:tr w:rsidR="00DC07D5" w:rsidRPr="004050E6" w14:paraId="3ED7CDA6" w14:textId="77777777" w:rsidTr="00B76816">
        <w:tc>
          <w:tcPr>
            <w:tcW w:w="567" w:type="dxa"/>
            <w:shd w:val="clear" w:color="auto" w:fill="auto"/>
          </w:tcPr>
          <w:p w14:paraId="7708CD73" w14:textId="77777777" w:rsidR="00DC07D5" w:rsidRPr="004050E6" w:rsidRDefault="00DC07D5" w:rsidP="00B76816">
            <w:pPr>
              <w:jc w:val="both"/>
            </w:pPr>
            <w:r w:rsidRPr="004050E6">
              <w:t>1</w:t>
            </w:r>
          </w:p>
        </w:tc>
        <w:tc>
          <w:tcPr>
            <w:tcW w:w="3969" w:type="dxa"/>
            <w:shd w:val="clear" w:color="auto" w:fill="auto"/>
          </w:tcPr>
          <w:p w14:paraId="27BE9E21" w14:textId="77777777" w:rsidR="00DC07D5" w:rsidRPr="004050E6" w:rsidRDefault="00DC07D5" w:rsidP="00B76816">
            <w:pPr>
              <w:jc w:val="both"/>
            </w:pPr>
            <w:r w:rsidRPr="004050E6">
              <w:t>2</w:t>
            </w:r>
          </w:p>
        </w:tc>
        <w:tc>
          <w:tcPr>
            <w:tcW w:w="1418" w:type="dxa"/>
            <w:shd w:val="clear" w:color="auto" w:fill="auto"/>
          </w:tcPr>
          <w:p w14:paraId="56C51A73" w14:textId="77777777" w:rsidR="00DC07D5" w:rsidRPr="004050E6" w:rsidRDefault="00DC07D5" w:rsidP="00B76816">
            <w:pPr>
              <w:jc w:val="both"/>
            </w:pPr>
            <w:r w:rsidRPr="004050E6">
              <w:t>3</w:t>
            </w:r>
          </w:p>
        </w:tc>
        <w:tc>
          <w:tcPr>
            <w:tcW w:w="1134" w:type="dxa"/>
            <w:shd w:val="clear" w:color="auto" w:fill="auto"/>
          </w:tcPr>
          <w:p w14:paraId="62948C09" w14:textId="77777777" w:rsidR="00DC07D5" w:rsidRPr="004050E6" w:rsidRDefault="00DC07D5" w:rsidP="00B76816">
            <w:pPr>
              <w:jc w:val="both"/>
            </w:pPr>
            <w:r w:rsidRPr="004050E6">
              <w:t>4</w:t>
            </w:r>
          </w:p>
        </w:tc>
        <w:tc>
          <w:tcPr>
            <w:tcW w:w="992" w:type="dxa"/>
            <w:shd w:val="clear" w:color="auto" w:fill="auto"/>
          </w:tcPr>
          <w:p w14:paraId="77CD2270" w14:textId="77777777" w:rsidR="00DC07D5" w:rsidRPr="004050E6" w:rsidRDefault="00DC07D5" w:rsidP="00B76816">
            <w:pPr>
              <w:jc w:val="both"/>
            </w:pPr>
            <w:r w:rsidRPr="004050E6">
              <w:t>5</w:t>
            </w:r>
          </w:p>
        </w:tc>
        <w:tc>
          <w:tcPr>
            <w:tcW w:w="1276" w:type="dxa"/>
            <w:shd w:val="clear" w:color="auto" w:fill="auto"/>
          </w:tcPr>
          <w:p w14:paraId="13AF157B" w14:textId="77777777" w:rsidR="00DC07D5" w:rsidRPr="004050E6" w:rsidRDefault="00DC07D5" w:rsidP="00B76816">
            <w:pPr>
              <w:jc w:val="both"/>
            </w:pPr>
            <w:r w:rsidRPr="004050E6">
              <w:t>6</w:t>
            </w:r>
          </w:p>
        </w:tc>
      </w:tr>
      <w:tr w:rsidR="00DC07D5" w:rsidRPr="004050E6" w14:paraId="4F903F5F" w14:textId="77777777" w:rsidTr="00B76816">
        <w:tc>
          <w:tcPr>
            <w:tcW w:w="567" w:type="dxa"/>
            <w:shd w:val="clear" w:color="auto" w:fill="auto"/>
          </w:tcPr>
          <w:p w14:paraId="77F93B75" w14:textId="77777777" w:rsidR="00DC07D5" w:rsidRPr="004050E6" w:rsidRDefault="00DC07D5" w:rsidP="00B76816">
            <w:pPr>
              <w:jc w:val="both"/>
            </w:pPr>
            <w:r w:rsidRPr="004050E6">
              <w:t>1</w:t>
            </w:r>
          </w:p>
        </w:tc>
        <w:tc>
          <w:tcPr>
            <w:tcW w:w="3969" w:type="dxa"/>
            <w:shd w:val="clear" w:color="auto" w:fill="auto"/>
          </w:tcPr>
          <w:p w14:paraId="2F6AF5C2" w14:textId="77777777" w:rsidR="00DC07D5" w:rsidRPr="004050E6" w:rsidRDefault="00DC07D5" w:rsidP="00B76816">
            <w:pPr>
              <w:jc w:val="both"/>
            </w:pPr>
            <w:r w:rsidRPr="004050E6">
              <w:t>Начало наблюдения</w:t>
            </w:r>
          </w:p>
        </w:tc>
        <w:tc>
          <w:tcPr>
            <w:tcW w:w="1418" w:type="dxa"/>
            <w:shd w:val="clear" w:color="auto" w:fill="auto"/>
          </w:tcPr>
          <w:p w14:paraId="3562EFDD" w14:textId="77777777" w:rsidR="00DC07D5" w:rsidRPr="004050E6" w:rsidRDefault="00DC07D5" w:rsidP="00B76816">
            <w:pPr>
              <w:jc w:val="both"/>
            </w:pPr>
            <w:r w:rsidRPr="004050E6">
              <w:t>8-00</w:t>
            </w:r>
          </w:p>
        </w:tc>
        <w:tc>
          <w:tcPr>
            <w:tcW w:w="1134" w:type="dxa"/>
            <w:shd w:val="clear" w:color="auto" w:fill="auto"/>
          </w:tcPr>
          <w:p w14:paraId="2F98C9B4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137EBEC2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0068CD15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53EDB574" w14:textId="77777777" w:rsidTr="00B76816">
        <w:tc>
          <w:tcPr>
            <w:tcW w:w="567" w:type="dxa"/>
            <w:shd w:val="clear" w:color="auto" w:fill="auto"/>
          </w:tcPr>
          <w:p w14:paraId="6BDC07D0" w14:textId="77777777" w:rsidR="00DC07D5" w:rsidRPr="004050E6" w:rsidRDefault="00DC07D5" w:rsidP="00B76816">
            <w:pPr>
              <w:jc w:val="both"/>
            </w:pPr>
            <w:r w:rsidRPr="004050E6">
              <w:t>2</w:t>
            </w:r>
          </w:p>
        </w:tc>
        <w:tc>
          <w:tcPr>
            <w:tcW w:w="3969" w:type="dxa"/>
            <w:shd w:val="clear" w:color="auto" w:fill="auto"/>
          </w:tcPr>
          <w:p w14:paraId="732498CA" w14:textId="77777777" w:rsidR="00DC07D5" w:rsidRPr="004050E6" w:rsidRDefault="00DC07D5" w:rsidP="00B76816">
            <w:pPr>
              <w:jc w:val="both"/>
            </w:pPr>
            <w:r w:rsidRPr="004050E6">
              <w:t>Позднее начало работы</w:t>
            </w:r>
          </w:p>
        </w:tc>
        <w:tc>
          <w:tcPr>
            <w:tcW w:w="1418" w:type="dxa"/>
            <w:shd w:val="clear" w:color="auto" w:fill="auto"/>
          </w:tcPr>
          <w:p w14:paraId="5E0682AE" w14:textId="77777777" w:rsidR="00DC07D5" w:rsidRPr="004050E6" w:rsidRDefault="00DC07D5" w:rsidP="00B76816">
            <w:pPr>
              <w:jc w:val="both"/>
            </w:pPr>
            <w:r w:rsidRPr="004050E6">
              <w:t>8-04</w:t>
            </w:r>
          </w:p>
        </w:tc>
        <w:tc>
          <w:tcPr>
            <w:tcW w:w="1134" w:type="dxa"/>
            <w:shd w:val="clear" w:color="auto" w:fill="auto"/>
          </w:tcPr>
          <w:p w14:paraId="3AD02C72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F45E615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17989736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123DAE9D" w14:textId="77777777" w:rsidTr="00B76816">
        <w:tc>
          <w:tcPr>
            <w:tcW w:w="567" w:type="dxa"/>
            <w:shd w:val="clear" w:color="auto" w:fill="auto"/>
          </w:tcPr>
          <w:p w14:paraId="6156FDE1" w14:textId="77777777" w:rsidR="00DC07D5" w:rsidRPr="004050E6" w:rsidRDefault="00DC07D5" w:rsidP="00B76816">
            <w:pPr>
              <w:jc w:val="both"/>
            </w:pPr>
            <w:r w:rsidRPr="004050E6">
              <w:t>3</w:t>
            </w:r>
          </w:p>
        </w:tc>
        <w:tc>
          <w:tcPr>
            <w:tcW w:w="3969" w:type="dxa"/>
            <w:shd w:val="clear" w:color="auto" w:fill="auto"/>
          </w:tcPr>
          <w:p w14:paraId="6156794D" w14:textId="77777777" w:rsidR="00DC07D5" w:rsidRPr="004050E6" w:rsidRDefault="00DC07D5" w:rsidP="00B76816">
            <w:pPr>
              <w:jc w:val="both"/>
            </w:pPr>
            <w:r w:rsidRPr="004050E6">
              <w:t xml:space="preserve">Получение задания (наряда и чертежа) </w:t>
            </w:r>
          </w:p>
        </w:tc>
        <w:tc>
          <w:tcPr>
            <w:tcW w:w="1418" w:type="dxa"/>
            <w:shd w:val="clear" w:color="auto" w:fill="auto"/>
          </w:tcPr>
          <w:p w14:paraId="4D7873A3" w14:textId="77777777" w:rsidR="00DC07D5" w:rsidRPr="004050E6" w:rsidRDefault="00DC07D5" w:rsidP="00B76816">
            <w:pPr>
              <w:jc w:val="both"/>
            </w:pPr>
            <w:r w:rsidRPr="004050E6">
              <w:t>8-12</w:t>
            </w:r>
          </w:p>
        </w:tc>
        <w:tc>
          <w:tcPr>
            <w:tcW w:w="1134" w:type="dxa"/>
            <w:shd w:val="clear" w:color="auto" w:fill="auto"/>
          </w:tcPr>
          <w:p w14:paraId="20F906F0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0C8BED0C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6F11A040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7104E4EE" w14:textId="77777777" w:rsidTr="00B76816">
        <w:tc>
          <w:tcPr>
            <w:tcW w:w="567" w:type="dxa"/>
            <w:shd w:val="clear" w:color="auto" w:fill="auto"/>
          </w:tcPr>
          <w:p w14:paraId="63607E25" w14:textId="77777777" w:rsidR="00DC07D5" w:rsidRPr="004050E6" w:rsidRDefault="00DC07D5" w:rsidP="00B76816">
            <w:pPr>
              <w:jc w:val="both"/>
            </w:pPr>
            <w:r w:rsidRPr="004050E6">
              <w:t>4</w:t>
            </w:r>
          </w:p>
        </w:tc>
        <w:tc>
          <w:tcPr>
            <w:tcW w:w="3969" w:type="dxa"/>
            <w:shd w:val="clear" w:color="auto" w:fill="auto"/>
          </w:tcPr>
          <w:p w14:paraId="07D44BBA" w14:textId="77777777" w:rsidR="00DC07D5" w:rsidRPr="004050E6" w:rsidRDefault="00DC07D5" w:rsidP="00B76816">
            <w:pPr>
              <w:jc w:val="both"/>
            </w:pPr>
            <w:r w:rsidRPr="004050E6">
              <w:t xml:space="preserve">Получение заготовок </w:t>
            </w:r>
          </w:p>
        </w:tc>
        <w:tc>
          <w:tcPr>
            <w:tcW w:w="1418" w:type="dxa"/>
            <w:shd w:val="clear" w:color="auto" w:fill="auto"/>
          </w:tcPr>
          <w:p w14:paraId="7669E2D4" w14:textId="77777777" w:rsidR="00DC07D5" w:rsidRPr="004050E6" w:rsidRDefault="00DC07D5" w:rsidP="00B76816">
            <w:pPr>
              <w:jc w:val="both"/>
            </w:pPr>
            <w:r w:rsidRPr="004050E6">
              <w:t>8-20</w:t>
            </w:r>
          </w:p>
        </w:tc>
        <w:tc>
          <w:tcPr>
            <w:tcW w:w="1134" w:type="dxa"/>
            <w:shd w:val="clear" w:color="auto" w:fill="auto"/>
          </w:tcPr>
          <w:p w14:paraId="572FCB10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F8DFBF4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6507A2FE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382B131B" w14:textId="77777777" w:rsidTr="00B76816">
        <w:tc>
          <w:tcPr>
            <w:tcW w:w="567" w:type="dxa"/>
            <w:shd w:val="clear" w:color="auto" w:fill="auto"/>
          </w:tcPr>
          <w:p w14:paraId="63CF658F" w14:textId="77777777" w:rsidR="00DC07D5" w:rsidRPr="004050E6" w:rsidRDefault="00DC07D5" w:rsidP="00B76816">
            <w:pPr>
              <w:jc w:val="both"/>
            </w:pPr>
            <w:r w:rsidRPr="004050E6">
              <w:t>5</w:t>
            </w:r>
          </w:p>
        </w:tc>
        <w:tc>
          <w:tcPr>
            <w:tcW w:w="3969" w:type="dxa"/>
            <w:shd w:val="clear" w:color="auto" w:fill="auto"/>
          </w:tcPr>
          <w:p w14:paraId="26781CC1" w14:textId="77777777" w:rsidR="00DC07D5" w:rsidRPr="004050E6" w:rsidRDefault="00DC07D5" w:rsidP="00B76816">
            <w:pPr>
              <w:jc w:val="both"/>
            </w:pPr>
            <w:r w:rsidRPr="004050E6">
              <w:t xml:space="preserve">Получение инструмента </w:t>
            </w:r>
          </w:p>
        </w:tc>
        <w:tc>
          <w:tcPr>
            <w:tcW w:w="1418" w:type="dxa"/>
            <w:shd w:val="clear" w:color="auto" w:fill="auto"/>
          </w:tcPr>
          <w:p w14:paraId="68F3F0FA" w14:textId="77777777" w:rsidR="00DC07D5" w:rsidRPr="004050E6" w:rsidRDefault="00DC07D5" w:rsidP="00B76816">
            <w:pPr>
              <w:jc w:val="both"/>
            </w:pPr>
            <w:r w:rsidRPr="004050E6">
              <w:t>8-26</w:t>
            </w:r>
          </w:p>
        </w:tc>
        <w:tc>
          <w:tcPr>
            <w:tcW w:w="1134" w:type="dxa"/>
            <w:shd w:val="clear" w:color="auto" w:fill="auto"/>
          </w:tcPr>
          <w:p w14:paraId="717090FE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067748E1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293382BB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1F871A47" w14:textId="77777777" w:rsidTr="00B76816">
        <w:tc>
          <w:tcPr>
            <w:tcW w:w="567" w:type="dxa"/>
            <w:shd w:val="clear" w:color="auto" w:fill="auto"/>
          </w:tcPr>
          <w:p w14:paraId="6788BE1C" w14:textId="77777777" w:rsidR="00DC07D5" w:rsidRPr="004050E6" w:rsidRDefault="00DC07D5" w:rsidP="00B76816">
            <w:pPr>
              <w:jc w:val="both"/>
            </w:pPr>
            <w:r w:rsidRPr="004050E6">
              <w:t>6</w:t>
            </w:r>
          </w:p>
        </w:tc>
        <w:tc>
          <w:tcPr>
            <w:tcW w:w="3969" w:type="dxa"/>
            <w:shd w:val="clear" w:color="auto" w:fill="auto"/>
          </w:tcPr>
          <w:p w14:paraId="03F22712" w14:textId="77777777" w:rsidR="00DC07D5" w:rsidRPr="004050E6" w:rsidRDefault="00DC07D5" w:rsidP="00B76816">
            <w:pPr>
              <w:jc w:val="both"/>
            </w:pPr>
            <w:r w:rsidRPr="004050E6">
              <w:t xml:space="preserve">Отвлеченный разговор </w:t>
            </w:r>
          </w:p>
        </w:tc>
        <w:tc>
          <w:tcPr>
            <w:tcW w:w="1418" w:type="dxa"/>
            <w:shd w:val="clear" w:color="auto" w:fill="auto"/>
          </w:tcPr>
          <w:p w14:paraId="7BD18A6B" w14:textId="77777777" w:rsidR="00DC07D5" w:rsidRPr="004050E6" w:rsidRDefault="00DC07D5" w:rsidP="00B76816">
            <w:pPr>
              <w:jc w:val="both"/>
            </w:pPr>
            <w:r w:rsidRPr="004050E6">
              <w:t>8-29</w:t>
            </w:r>
          </w:p>
        </w:tc>
        <w:tc>
          <w:tcPr>
            <w:tcW w:w="1134" w:type="dxa"/>
            <w:shd w:val="clear" w:color="auto" w:fill="auto"/>
          </w:tcPr>
          <w:p w14:paraId="30B82382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2336F6CA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0EA65E94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21CD79F6" w14:textId="77777777" w:rsidTr="00B76816">
        <w:tc>
          <w:tcPr>
            <w:tcW w:w="567" w:type="dxa"/>
            <w:shd w:val="clear" w:color="auto" w:fill="auto"/>
          </w:tcPr>
          <w:p w14:paraId="1D07C659" w14:textId="77777777" w:rsidR="00DC07D5" w:rsidRPr="004050E6" w:rsidRDefault="00DC07D5" w:rsidP="00B76816">
            <w:pPr>
              <w:jc w:val="both"/>
            </w:pPr>
            <w:r w:rsidRPr="004050E6">
              <w:t>7</w:t>
            </w:r>
          </w:p>
        </w:tc>
        <w:tc>
          <w:tcPr>
            <w:tcW w:w="3969" w:type="dxa"/>
            <w:shd w:val="clear" w:color="auto" w:fill="auto"/>
          </w:tcPr>
          <w:p w14:paraId="4E5112C8" w14:textId="77777777" w:rsidR="00DC07D5" w:rsidRPr="004050E6" w:rsidRDefault="00DC07D5" w:rsidP="00B76816">
            <w:pPr>
              <w:jc w:val="both"/>
            </w:pPr>
            <w:r w:rsidRPr="004050E6">
              <w:t xml:space="preserve">Наладка станка </w:t>
            </w:r>
          </w:p>
        </w:tc>
        <w:tc>
          <w:tcPr>
            <w:tcW w:w="1418" w:type="dxa"/>
            <w:shd w:val="clear" w:color="auto" w:fill="auto"/>
          </w:tcPr>
          <w:p w14:paraId="174A6351" w14:textId="77777777" w:rsidR="00DC07D5" w:rsidRPr="004050E6" w:rsidRDefault="00DC07D5" w:rsidP="00B76816">
            <w:pPr>
              <w:jc w:val="both"/>
            </w:pPr>
            <w:r w:rsidRPr="004050E6">
              <w:t>9-36</w:t>
            </w:r>
          </w:p>
        </w:tc>
        <w:tc>
          <w:tcPr>
            <w:tcW w:w="1134" w:type="dxa"/>
            <w:shd w:val="clear" w:color="auto" w:fill="auto"/>
          </w:tcPr>
          <w:p w14:paraId="1BD0DA0B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364993A4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3FB1C488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05ED2A5D" w14:textId="77777777" w:rsidTr="00B76816">
        <w:tc>
          <w:tcPr>
            <w:tcW w:w="567" w:type="dxa"/>
            <w:shd w:val="clear" w:color="auto" w:fill="auto"/>
          </w:tcPr>
          <w:p w14:paraId="62CCA310" w14:textId="77777777" w:rsidR="00DC07D5" w:rsidRPr="004050E6" w:rsidRDefault="00DC07D5" w:rsidP="00B76816">
            <w:pPr>
              <w:jc w:val="both"/>
            </w:pPr>
            <w:r w:rsidRPr="004050E6">
              <w:t>8</w:t>
            </w:r>
          </w:p>
        </w:tc>
        <w:tc>
          <w:tcPr>
            <w:tcW w:w="3969" w:type="dxa"/>
            <w:shd w:val="clear" w:color="auto" w:fill="auto"/>
          </w:tcPr>
          <w:p w14:paraId="5F988EB4" w14:textId="77777777" w:rsidR="00DC07D5" w:rsidRPr="004050E6" w:rsidRDefault="00DC07D5" w:rsidP="00B76816">
            <w:pPr>
              <w:jc w:val="both"/>
            </w:pPr>
            <w:r w:rsidRPr="004050E6">
              <w:t xml:space="preserve">Смазка станка </w:t>
            </w:r>
          </w:p>
        </w:tc>
        <w:tc>
          <w:tcPr>
            <w:tcW w:w="1418" w:type="dxa"/>
            <w:shd w:val="clear" w:color="auto" w:fill="auto"/>
          </w:tcPr>
          <w:p w14:paraId="7AA76CD3" w14:textId="77777777" w:rsidR="00DC07D5" w:rsidRPr="004050E6" w:rsidRDefault="00DC07D5" w:rsidP="00B76816">
            <w:pPr>
              <w:jc w:val="both"/>
            </w:pPr>
            <w:r w:rsidRPr="004050E6">
              <w:t>9-42</w:t>
            </w:r>
          </w:p>
        </w:tc>
        <w:tc>
          <w:tcPr>
            <w:tcW w:w="1134" w:type="dxa"/>
            <w:shd w:val="clear" w:color="auto" w:fill="auto"/>
          </w:tcPr>
          <w:p w14:paraId="0406C7E7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132F961A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239E2B3B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181EB9A2" w14:textId="77777777" w:rsidTr="00B76816">
        <w:tc>
          <w:tcPr>
            <w:tcW w:w="567" w:type="dxa"/>
            <w:shd w:val="clear" w:color="auto" w:fill="auto"/>
          </w:tcPr>
          <w:p w14:paraId="767EE08A" w14:textId="77777777" w:rsidR="00DC07D5" w:rsidRPr="004050E6" w:rsidRDefault="00DC07D5" w:rsidP="00B76816">
            <w:pPr>
              <w:jc w:val="both"/>
            </w:pPr>
            <w:r w:rsidRPr="004050E6">
              <w:t>9</w:t>
            </w:r>
          </w:p>
        </w:tc>
        <w:tc>
          <w:tcPr>
            <w:tcW w:w="3969" w:type="dxa"/>
            <w:shd w:val="clear" w:color="auto" w:fill="auto"/>
          </w:tcPr>
          <w:p w14:paraId="7C78F528" w14:textId="77777777" w:rsidR="00DC07D5" w:rsidRPr="004050E6" w:rsidRDefault="00DC07D5" w:rsidP="00B76816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4761F671" w14:textId="77777777" w:rsidR="00DC07D5" w:rsidRPr="004050E6" w:rsidRDefault="00DC07D5" w:rsidP="00B76816">
            <w:pPr>
              <w:jc w:val="both"/>
            </w:pPr>
            <w:r w:rsidRPr="004050E6">
              <w:t>10-10</w:t>
            </w:r>
          </w:p>
        </w:tc>
        <w:tc>
          <w:tcPr>
            <w:tcW w:w="1134" w:type="dxa"/>
            <w:shd w:val="clear" w:color="auto" w:fill="auto"/>
          </w:tcPr>
          <w:p w14:paraId="14383115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4ABFB8E9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3825AB05" w14:textId="77777777" w:rsidR="00DC07D5" w:rsidRPr="004050E6" w:rsidRDefault="00DC07D5" w:rsidP="00B76816">
            <w:pPr>
              <w:jc w:val="both"/>
            </w:pPr>
            <w:r w:rsidRPr="004050E6">
              <w:t>11</w:t>
            </w:r>
          </w:p>
        </w:tc>
      </w:tr>
      <w:tr w:rsidR="00DC07D5" w:rsidRPr="004050E6" w14:paraId="687EA1EC" w14:textId="77777777" w:rsidTr="00B76816">
        <w:tc>
          <w:tcPr>
            <w:tcW w:w="567" w:type="dxa"/>
            <w:shd w:val="clear" w:color="auto" w:fill="auto"/>
          </w:tcPr>
          <w:p w14:paraId="6DC43505" w14:textId="77777777" w:rsidR="00DC07D5" w:rsidRPr="004050E6" w:rsidRDefault="00DC07D5" w:rsidP="00B76816">
            <w:pPr>
              <w:jc w:val="both"/>
            </w:pPr>
            <w:r w:rsidRPr="004050E6">
              <w:t>10</w:t>
            </w:r>
          </w:p>
        </w:tc>
        <w:tc>
          <w:tcPr>
            <w:tcW w:w="3969" w:type="dxa"/>
            <w:shd w:val="clear" w:color="auto" w:fill="auto"/>
          </w:tcPr>
          <w:p w14:paraId="1B32F15C" w14:textId="77777777" w:rsidR="00DC07D5" w:rsidRPr="004050E6" w:rsidRDefault="00DC07D5" w:rsidP="00B76816">
            <w:pPr>
              <w:jc w:val="both"/>
            </w:pPr>
            <w:r w:rsidRPr="004050E6">
              <w:t xml:space="preserve">Смена инструмента </w:t>
            </w:r>
          </w:p>
        </w:tc>
        <w:tc>
          <w:tcPr>
            <w:tcW w:w="1418" w:type="dxa"/>
            <w:shd w:val="clear" w:color="auto" w:fill="auto"/>
          </w:tcPr>
          <w:p w14:paraId="0C6229AC" w14:textId="77777777" w:rsidR="00DC07D5" w:rsidRPr="004050E6" w:rsidRDefault="00DC07D5" w:rsidP="00B76816">
            <w:pPr>
              <w:jc w:val="both"/>
            </w:pPr>
            <w:r w:rsidRPr="004050E6">
              <w:t>10-14</w:t>
            </w:r>
          </w:p>
        </w:tc>
        <w:tc>
          <w:tcPr>
            <w:tcW w:w="1134" w:type="dxa"/>
            <w:shd w:val="clear" w:color="auto" w:fill="auto"/>
          </w:tcPr>
          <w:p w14:paraId="2CE55765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75568219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12C9F312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44A8A21D" w14:textId="77777777" w:rsidTr="00B76816">
        <w:tc>
          <w:tcPr>
            <w:tcW w:w="567" w:type="dxa"/>
            <w:shd w:val="clear" w:color="auto" w:fill="auto"/>
          </w:tcPr>
          <w:p w14:paraId="5D16D744" w14:textId="77777777" w:rsidR="00DC07D5" w:rsidRPr="004050E6" w:rsidRDefault="00DC07D5" w:rsidP="00B76816">
            <w:pPr>
              <w:jc w:val="both"/>
            </w:pPr>
            <w:r w:rsidRPr="004050E6">
              <w:t>11</w:t>
            </w:r>
          </w:p>
        </w:tc>
        <w:tc>
          <w:tcPr>
            <w:tcW w:w="3969" w:type="dxa"/>
            <w:shd w:val="clear" w:color="auto" w:fill="auto"/>
          </w:tcPr>
          <w:p w14:paraId="504D2132" w14:textId="77777777" w:rsidR="00DC07D5" w:rsidRPr="004050E6" w:rsidRDefault="00DC07D5" w:rsidP="00B76816">
            <w:pPr>
              <w:jc w:val="both"/>
            </w:pPr>
            <w:r w:rsidRPr="004050E6">
              <w:t xml:space="preserve">Ожидание подачи заготовок </w:t>
            </w:r>
          </w:p>
        </w:tc>
        <w:tc>
          <w:tcPr>
            <w:tcW w:w="1418" w:type="dxa"/>
            <w:shd w:val="clear" w:color="auto" w:fill="auto"/>
          </w:tcPr>
          <w:p w14:paraId="39FF5EAB" w14:textId="77777777" w:rsidR="00DC07D5" w:rsidRPr="004050E6" w:rsidRDefault="00DC07D5" w:rsidP="00B76816">
            <w:pPr>
              <w:jc w:val="both"/>
            </w:pPr>
            <w:r w:rsidRPr="004050E6">
              <w:t>10-20</w:t>
            </w:r>
          </w:p>
        </w:tc>
        <w:tc>
          <w:tcPr>
            <w:tcW w:w="1134" w:type="dxa"/>
            <w:shd w:val="clear" w:color="auto" w:fill="auto"/>
          </w:tcPr>
          <w:p w14:paraId="14DFA85B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634A638D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37DA16C7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2BB9596D" w14:textId="77777777" w:rsidTr="00B76816">
        <w:tc>
          <w:tcPr>
            <w:tcW w:w="567" w:type="dxa"/>
            <w:shd w:val="clear" w:color="auto" w:fill="auto"/>
          </w:tcPr>
          <w:p w14:paraId="146019DD" w14:textId="77777777" w:rsidR="00DC07D5" w:rsidRPr="004050E6" w:rsidRDefault="00DC07D5" w:rsidP="00B76816">
            <w:pPr>
              <w:jc w:val="both"/>
            </w:pPr>
            <w:r w:rsidRPr="004050E6">
              <w:t>12</w:t>
            </w:r>
          </w:p>
        </w:tc>
        <w:tc>
          <w:tcPr>
            <w:tcW w:w="3969" w:type="dxa"/>
            <w:shd w:val="clear" w:color="auto" w:fill="auto"/>
          </w:tcPr>
          <w:p w14:paraId="45CCF945" w14:textId="77777777" w:rsidR="00DC07D5" w:rsidRPr="004050E6" w:rsidRDefault="00DC07D5" w:rsidP="00B76816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63839891" w14:textId="77777777" w:rsidR="00DC07D5" w:rsidRPr="004050E6" w:rsidRDefault="00DC07D5" w:rsidP="00B76816">
            <w:pPr>
              <w:jc w:val="both"/>
            </w:pPr>
            <w:r w:rsidRPr="004050E6">
              <w:t>11-28</w:t>
            </w:r>
          </w:p>
        </w:tc>
        <w:tc>
          <w:tcPr>
            <w:tcW w:w="1134" w:type="dxa"/>
            <w:shd w:val="clear" w:color="auto" w:fill="auto"/>
          </w:tcPr>
          <w:p w14:paraId="4A80DDF9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4CD0777E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7484F509" w14:textId="77777777" w:rsidR="00DC07D5" w:rsidRPr="004050E6" w:rsidRDefault="00DC07D5" w:rsidP="00B76816">
            <w:pPr>
              <w:jc w:val="both"/>
            </w:pPr>
            <w:r w:rsidRPr="004050E6">
              <w:t>8</w:t>
            </w:r>
          </w:p>
        </w:tc>
      </w:tr>
      <w:tr w:rsidR="00DC07D5" w:rsidRPr="004050E6" w14:paraId="07AE745A" w14:textId="77777777" w:rsidTr="00B76816">
        <w:tc>
          <w:tcPr>
            <w:tcW w:w="567" w:type="dxa"/>
            <w:shd w:val="clear" w:color="auto" w:fill="auto"/>
          </w:tcPr>
          <w:p w14:paraId="00A86785" w14:textId="77777777" w:rsidR="00DC07D5" w:rsidRPr="004050E6" w:rsidRDefault="00DC07D5" w:rsidP="00B76816">
            <w:pPr>
              <w:jc w:val="both"/>
            </w:pPr>
            <w:r w:rsidRPr="004050E6">
              <w:t>13</w:t>
            </w:r>
          </w:p>
        </w:tc>
        <w:tc>
          <w:tcPr>
            <w:tcW w:w="3969" w:type="dxa"/>
            <w:shd w:val="clear" w:color="auto" w:fill="auto"/>
          </w:tcPr>
          <w:p w14:paraId="57980047" w14:textId="77777777" w:rsidR="00DC07D5" w:rsidRPr="004050E6" w:rsidRDefault="00DC07D5" w:rsidP="00B76816">
            <w:pPr>
              <w:jc w:val="both"/>
            </w:pPr>
            <w:r w:rsidRPr="004050E6">
              <w:t xml:space="preserve">Уход с рабочего места по личным надобностям </w:t>
            </w:r>
          </w:p>
        </w:tc>
        <w:tc>
          <w:tcPr>
            <w:tcW w:w="1418" w:type="dxa"/>
            <w:shd w:val="clear" w:color="auto" w:fill="auto"/>
          </w:tcPr>
          <w:p w14:paraId="7D4F8F03" w14:textId="77777777" w:rsidR="00DC07D5" w:rsidRPr="004050E6" w:rsidRDefault="00DC07D5" w:rsidP="00B76816">
            <w:pPr>
              <w:jc w:val="both"/>
            </w:pPr>
            <w:r w:rsidRPr="004050E6">
              <w:t>11-32</w:t>
            </w:r>
          </w:p>
        </w:tc>
        <w:tc>
          <w:tcPr>
            <w:tcW w:w="1134" w:type="dxa"/>
            <w:shd w:val="clear" w:color="auto" w:fill="auto"/>
          </w:tcPr>
          <w:p w14:paraId="702E6EFB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40648DFE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6CA81805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39F2F7E5" w14:textId="77777777" w:rsidTr="00B76816">
        <w:tc>
          <w:tcPr>
            <w:tcW w:w="567" w:type="dxa"/>
            <w:shd w:val="clear" w:color="auto" w:fill="auto"/>
          </w:tcPr>
          <w:p w14:paraId="4AB24FFA" w14:textId="77777777" w:rsidR="00DC07D5" w:rsidRPr="004050E6" w:rsidRDefault="00DC07D5" w:rsidP="00B76816">
            <w:pPr>
              <w:jc w:val="both"/>
            </w:pPr>
            <w:r w:rsidRPr="004050E6">
              <w:t>14</w:t>
            </w:r>
          </w:p>
        </w:tc>
        <w:tc>
          <w:tcPr>
            <w:tcW w:w="3969" w:type="dxa"/>
            <w:shd w:val="clear" w:color="auto" w:fill="auto"/>
          </w:tcPr>
          <w:p w14:paraId="35B2F4E6" w14:textId="77777777" w:rsidR="00DC07D5" w:rsidRPr="004050E6" w:rsidRDefault="00DC07D5" w:rsidP="00B76816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2D69F58C" w14:textId="77777777" w:rsidR="00DC07D5" w:rsidRPr="004050E6" w:rsidRDefault="00DC07D5" w:rsidP="00B76816">
            <w:pPr>
              <w:jc w:val="both"/>
            </w:pPr>
            <w:r w:rsidRPr="004050E6">
              <w:t>12-00</w:t>
            </w:r>
          </w:p>
        </w:tc>
        <w:tc>
          <w:tcPr>
            <w:tcW w:w="1134" w:type="dxa"/>
            <w:shd w:val="clear" w:color="auto" w:fill="auto"/>
          </w:tcPr>
          <w:p w14:paraId="54FDB51B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24199DF5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05CD8EFB" w14:textId="77777777" w:rsidR="00DC07D5" w:rsidRPr="004050E6" w:rsidRDefault="00DC07D5" w:rsidP="00B76816">
            <w:pPr>
              <w:jc w:val="both"/>
            </w:pPr>
            <w:r w:rsidRPr="004050E6">
              <w:t>4</w:t>
            </w:r>
          </w:p>
        </w:tc>
      </w:tr>
      <w:tr w:rsidR="00DC07D5" w:rsidRPr="004050E6" w14:paraId="65A09C95" w14:textId="77777777" w:rsidTr="00B76816">
        <w:tc>
          <w:tcPr>
            <w:tcW w:w="567" w:type="dxa"/>
            <w:shd w:val="clear" w:color="auto" w:fill="auto"/>
          </w:tcPr>
          <w:p w14:paraId="391CD552" w14:textId="77777777" w:rsidR="00DC07D5" w:rsidRPr="004050E6" w:rsidRDefault="00DC07D5" w:rsidP="00B76816">
            <w:pPr>
              <w:jc w:val="both"/>
            </w:pPr>
            <w:r w:rsidRPr="004050E6">
              <w:t>15</w:t>
            </w:r>
          </w:p>
        </w:tc>
        <w:tc>
          <w:tcPr>
            <w:tcW w:w="3969" w:type="dxa"/>
            <w:shd w:val="clear" w:color="auto" w:fill="auto"/>
          </w:tcPr>
          <w:p w14:paraId="22308F6B" w14:textId="77777777" w:rsidR="00DC07D5" w:rsidRPr="004050E6" w:rsidRDefault="00DC07D5" w:rsidP="00B76816">
            <w:pPr>
              <w:jc w:val="both"/>
            </w:pPr>
            <w:r w:rsidRPr="004050E6">
              <w:t xml:space="preserve">Обед </w:t>
            </w:r>
          </w:p>
        </w:tc>
        <w:tc>
          <w:tcPr>
            <w:tcW w:w="1418" w:type="dxa"/>
            <w:shd w:val="clear" w:color="auto" w:fill="auto"/>
          </w:tcPr>
          <w:p w14:paraId="3BFAD38A" w14:textId="77777777" w:rsidR="00DC07D5" w:rsidRPr="004050E6" w:rsidRDefault="00DC07D5" w:rsidP="00B76816">
            <w:pPr>
              <w:jc w:val="both"/>
            </w:pPr>
            <w:r w:rsidRPr="004050E6">
              <w:t>13-00</w:t>
            </w:r>
          </w:p>
        </w:tc>
        <w:tc>
          <w:tcPr>
            <w:tcW w:w="1134" w:type="dxa"/>
            <w:shd w:val="clear" w:color="auto" w:fill="auto"/>
          </w:tcPr>
          <w:p w14:paraId="20921C8B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205DB7F2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46668246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35FBB2A9" w14:textId="77777777" w:rsidTr="00B76816">
        <w:tc>
          <w:tcPr>
            <w:tcW w:w="567" w:type="dxa"/>
            <w:shd w:val="clear" w:color="auto" w:fill="auto"/>
          </w:tcPr>
          <w:p w14:paraId="5DA3E235" w14:textId="77777777" w:rsidR="00DC07D5" w:rsidRPr="004050E6" w:rsidRDefault="00DC07D5" w:rsidP="00B76816">
            <w:pPr>
              <w:jc w:val="both"/>
            </w:pPr>
            <w:r w:rsidRPr="004050E6">
              <w:t>16</w:t>
            </w:r>
          </w:p>
        </w:tc>
        <w:tc>
          <w:tcPr>
            <w:tcW w:w="3969" w:type="dxa"/>
            <w:shd w:val="clear" w:color="auto" w:fill="auto"/>
          </w:tcPr>
          <w:p w14:paraId="732A0289" w14:textId="77777777" w:rsidR="00DC07D5" w:rsidRPr="004050E6" w:rsidRDefault="00DC07D5" w:rsidP="00B76816">
            <w:pPr>
              <w:jc w:val="both"/>
            </w:pPr>
            <w:r w:rsidRPr="004050E6">
              <w:t xml:space="preserve">Позднее начало работы </w:t>
            </w:r>
          </w:p>
        </w:tc>
        <w:tc>
          <w:tcPr>
            <w:tcW w:w="1418" w:type="dxa"/>
            <w:shd w:val="clear" w:color="auto" w:fill="auto"/>
          </w:tcPr>
          <w:p w14:paraId="2DB04891" w14:textId="77777777" w:rsidR="00DC07D5" w:rsidRPr="004050E6" w:rsidRDefault="00DC07D5" w:rsidP="00B76816">
            <w:pPr>
              <w:jc w:val="both"/>
            </w:pPr>
            <w:r w:rsidRPr="004050E6">
              <w:t>13-03</w:t>
            </w:r>
          </w:p>
        </w:tc>
        <w:tc>
          <w:tcPr>
            <w:tcW w:w="1134" w:type="dxa"/>
            <w:shd w:val="clear" w:color="auto" w:fill="auto"/>
          </w:tcPr>
          <w:p w14:paraId="5EDCB3D2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3EB74A0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0AE60933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53399444" w14:textId="77777777" w:rsidTr="00B76816">
        <w:tc>
          <w:tcPr>
            <w:tcW w:w="567" w:type="dxa"/>
            <w:shd w:val="clear" w:color="auto" w:fill="auto"/>
          </w:tcPr>
          <w:p w14:paraId="1401BBAA" w14:textId="77777777" w:rsidR="00DC07D5" w:rsidRPr="004050E6" w:rsidRDefault="00DC07D5" w:rsidP="00B76816">
            <w:pPr>
              <w:jc w:val="both"/>
            </w:pPr>
            <w:r w:rsidRPr="004050E6">
              <w:t>17</w:t>
            </w:r>
          </w:p>
        </w:tc>
        <w:tc>
          <w:tcPr>
            <w:tcW w:w="3969" w:type="dxa"/>
            <w:shd w:val="clear" w:color="auto" w:fill="auto"/>
          </w:tcPr>
          <w:p w14:paraId="21891A10" w14:textId="77777777" w:rsidR="00DC07D5" w:rsidRPr="004050E6" w:rsidRDefault="00DC07D5" w:rsidP="00B76816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23B99F39" w14:textId="77777777" w:rsidR="00DC07D5" w:rsidRPr="004050E6" w:rsidRDefault="00DC07D5" w:rsidP="00B76816">
            <w:pPr>
              <w:jc w:val="both"/>
            </w:pPr>
            <w:r w:rsidRPr="004050E6">
              <w:t>13-52</w:t>
            </w:r>
          </w:p>
        </w:tc>
        <w:tc>
          <w:tcPr>
            <w:tcW w:w="1134" w:type="dxa"/>
            <w:shd w:val="clear" w:color="auto" w:fill="auto"/>
          </w:tcPr>
          <w:p w14:paraId="231E0528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1B892E4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30E819FC" w14:textId="77777777" w:rsidR="00DC07D5" w:rsidRPr="004050E6" w:rsidRDefault="00DC07D5" w:rsidP="00B76816">
            <w:pPr>
              <w:jc w:val="both"/>
            </w:pPr>
            <w:r w:rsidRPr="004050E6">
              <w:t>6</w:t>
            </w:r>
          </w:p>
        </w:tc>
      </w:tr>
      <w:tr w:rsidR="00DC07D5" w:rsidRPr="004050E6" w14:paraId="299AD184" w14:textId="77777777" w:rsidTr="00B76816">
        <w:tc>
          <w:tcPr>
            <w:tcW w:w="567" w:type="dxa"/>
            <w:shd w:val="clear" w:color="auto" w:fill="auto"/>
          </w:tcPr>
          <w:p w14:paraId="62F9C5A0" w14:textId="77777777" w:rsidR="00DC07D5" w:rsidRPr="004050E6" w:rsidRDefault="00DC07D5" w:rsidP="00B76816">
            <w:pPr>
              <w:jc w:val="both"/>
            </w:pPr>
            <w:r w:rsidRPr="004050E6">
              <w:t>18</w:t>
            </w:r>
          </w:p>
        </w:tc>
        <w:tc>
          <w:tcPr>
            <w:tcW w:w="3969" w:type="dxa"/>
            <w:shd w:val="clear" w:color="auto" w:fill="auto"/>
          </w:tcPr>
          <w:p w14:paraId="231F6B8F" w14:textId="77777777" w:rsidR="00DC07D5" w:rsidRPr="004050E6" w:rsidRDefault="00DC07D5" w:rsidP="00B76816">
            <w:pPr>
              <w:jc w:val="both"/>
            </w:pPr>
            <w:r w:rsidRPr="004050E6">
              <w:t xml:space="preserve">Смена инструмента </w:t>
            </w:r>
          </w:p>
        </w:tc>
        <w:tc>
          <w:tcPr>
            <w:tcW w:w="1418" w:type="dxa"/>
            <w:shd w:val="clear" w:color="auto" w:fill="auto"/>
          </w:tcPr>
          <w:p w14:paraId="076E1E07" w14:textId="77777777" w:rsidR="00DC07D5" w:rsidRPr="004050E6" w:rsidRDefault="00DC07D5" w:rsidP="00B76816">
            <w:pPr>
              <w:jc w:val="both"/>
            </w:pPr>
            <w:r w:rsidRPr="004050E6">
              <w:t>13-54</w:t>
            </w:r>
          </w:p>
        </w:tc>
        <w:tc>
          <w:tcPr>
            <w:tcW w:w="1134" w:type="dxa"/>
            <w:shd w:val="clear" w:color="auto" w:fill="auto"/>
          </w:tcPr>
          <w:p w14:paraId="26829430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7A7BBE44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783F25D2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262FCF81" w14:textId="77777777" w:rsidTr="00B76816">
        <w:tc>
          <w:tcPr>
            <w:tcW w:w="567" w:type="dxa"/>
            <w:shd w:val="clear" w:color="auto" w:fill="auto"/>
          </w:tcPr>
          <w:p w14:paraId="336481E8" w14:textId="77777777" w:rsidR="00DC07D5" w:rsidRPr="004050E6" w:rsidRDefault="00DC07D5" w:rsidP="00B76816">
            <w:pPr>
              <w:jc w:val="both"/>
            </w:pPr>
            <w:r w:rsidRPr="004050E6">
              <w:t>19</w:t>
            </w:r>
          </w:p>
        </w:tc>
        <w:tc>
          <w:tcPr>
            <w:tcW w:w="3969" w:type="dxa"/>
            <w:shd w:val="clear" w:color="auto" w:fill="auto"/>
          </w:tcPr>
          <w:p w14:paraId="31D869AA" w14:textId="77777777" w:rsidR="00DC07D5" w:rsidRPr="004050E6" w:rsidRDefault="00DC07D5" w:rsidP="00B76816">
            <w:pPr>
              <w:jc w:val="both"/>
            </w:pPr>
            <w:r w:rsidRPr="004050E6">
              <w:t xml:space="preserve">Разговор с соседом </w:t>
            </w:r>
          </w:p>
        </w:tc>
        <w:tc>
          <w:tcPr>
            <w:tcW w:w="1418" w:type="dxa"/>
            <w:shd w:val="clear" w:color="auto" w:fill="auto"/>
          </w:tcPr>
          <w:p w14:paraId="565A6411" w14:textId="77777777" w:rsidR="00DC07D5" w:rsidRPr="004050E6" w:rsidRDefault="00DC07D5" w:rsidP="00B76816">
            <w:pPr>
              <w:jc w:val="both"/>
            </w:pPr>
            <w:r w:rsidRPr="004050E6">
              <w:t>13-58</w:t>
            </w:r>
          </w:p>
        </w:tc>
        <w:tc>
          <w:tcPr>
            <w:tcW w:w="1134" w:type="dxa"/>
            <w:shd w:val="clear" w:color="auto" w:fill="auto"/>
          </w:tcPr>
          <w:p w14:paraId="64BDBAB0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DAFDBF6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3E964708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7BD2E3AD" w14:textId="77777777" w:rsidTr="00B76816">
        <w:tc>
          <w:tcPr>
            <w:tcW w:w="567" w:type="dxa"/>
            <w:shd w:val="clear" w:color="auto" w:fill="auto"/>
          </w:tcPr>
          <w:p w14:paraId="13385A4A" w14:textId="77777777" w:rsidR="00DC07D5" w:rsidRPr="004050E6" w:rsidRDefault="00DC07D5" w:rsidP="00B76816">
            <w:pPr>
              <w:jc w:val="both"/>
            </w:pPr>
            <w:r w:rsidRPr="004050E6">
              <w:t>20</w:t>
            </w:r>
          </w:p>
        </w:tc>
        <w:tc>
          <w:tcPr>
            <w:tcW w:w="3969" w:type="dxa"/>
            <w:shd w:val="clear" w:color="auto" w:fill="auto"/>
          </w:tcPr>
          <w:p w14:paraId="73EC74DD" w14:textId="77777777" w:rsidR="00DC07D5" w:rsidRPr="004050E6" w:rsidRDefault="00DC07D5" w:rsidP="00B76816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514C3407" w14:textId="77777777" w:rsidR="00DC07D5" w:rsidRPr="004050E6" w:rsidRDefault="00DC07D5" w:rsidP="00B76816">
            <w:pPr>
              <w:jc w:val="both"/>
            </w:pPr>
            <w:r w:rsidRPr="004050E6">
              <w:t>14-26</w:t>
            </w:r>
          </w:p>
        </w:tc>
        <w:tc>
          <w:tcPr>
            <w:tcW w:w="1134" w:type="dxa"/>
            <w:shd w:val="clear" w:color="auto" w:fill="auto"/>
          </w:tcPr>
          <w:p w14:paraId="7374C030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60FDF4DC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09A78CD8" w14:textId="77777777" w:rsidR="00DC07D5" w:rsidRPr="004050E6" w:rsidRDefault="00DC07D5" w:rsidP="00B76816">
            <w:pPr>
              <w:jc w:val="both"/>
            </w:pPr>
            <w:r w:rsidRPr="004050E6">
              <w:t>3</w:t>
            </w:r>
          </w:p>
        </w:tc>
      </w:tr>
      <w:tr w:rsidR="00DC07D5" w:rsidRPr="004050E6" w14:paraId="71AE18B2" w14:textId="77777777" w:rsidTr="00B76816">
        <w:tc>
          <w:tcPr>
            <w:tcW w:w="567" w:type="dxa"/>
            <w:shd w:val="clear" w:color="auto" w:fill="auto"/>
          </w:tcPr>
          <w:p w14:paraId="6475604D" w14:textId="77777777" w:rsidR="00DC07D5" w:rsidRPr="004050E6" w:rsidRDefault="00DC07D5" w:rsidP="00B76816">
            <w:pPr>
              <w:jc w:val="both"/>
            </w:pPr>
            <w:r w:rsidRPr="004050E6">
              <w:t>21</w:t>
            </w:r>
          </w:p>
        </w:tc>
        <w:tc>
          <w:tcPr>
            <w:tcW w:w="3969" w:type="dxa"/>
            <w:shd w:val="clear" w:color="auto" w:fill="auto"/>
          </w:tcPr>
          <w:p w14:paraId="05FC5EF1" w14:textId="77777777" w:rsidR="00DC07D5" w:rsidRPr="004050E6" w:rsidRDefault="00DC07D5" w:rsidP="00B76816">
            <w:pPr>
              <w:jc w:val="both"/>
            </w:pPr>
            <w:r w:rsidRPr="004050E6">
              <w:t xml:space="preserve">Отдыхает </w:t>
            </w:r>
          </w:p>
        </w:tc>
        <w:tc>
          <w:tcPr>
            <w:tcW w:w="1418" w:type="dxa"/>
            <w:shd w:val="clear" w:color="auto" w:fill="auto"/>
          </w:tcPr>
          <w:p w14:paraId="3DD2E56B" w14:textId="77777777" w:rsidR="00DC07D5" w:rsidRPr="004050E6" w:rsidRDefault="00DC07D5" w:rsidP="00B76816">
            <w:pPr>
              <w:jc w:val="both"/>
            </w:pPr>
            <w:r w:rsidRPr="004050E6">
              <w:t>14-30</w:t>
            </w:r>
          </w:p>
        </w:tc>
        <w:tc>
          <w:tcPr>
            <w:tcW w:w="1134" w:type="dxa"/>
            <w:shd w:val="clear" w:color="auto" w:fill="auto"/>
          </w:tcPr>
          <w:p w14:paraId="5EB8179B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76E7810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4400E716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7DBD79B5" w14:textId="77777777" w:rsidTr="00B76816">
        <w:tc>
          <w:tcPr>
            <w:tcW w:w="567" w:type="dxa"/>
            <w:shd w:val="clear" w:color="auto" w:fill="auto"/>
          </w:tcPr>
          <w:p w14:paraId="3EF65F79" w14:textId="77777777" w:rsidR="00DC07D5" w:rsidRPr="004050E6" w:rsidRDefault="00DC07D5" w:rsidP="00B76816">
            <w:pPr>
              <w:jc w:val="both"/>
            </w:pPr>
            <w:r w:rsidRPr="004050E6">
              <w:t>22</w:t>
            </w:r>
          </w:p>
        </w:tc>
        <w:tc>
          <w:tcPr>
            <w:tcW w:w="3969" w:type="dxa"/>
            <w:shd w:val="clear" w:color="auto" w:fill="auto"/>
          </w:tcPr>
          <w:p w14:paraId="0CB973B6" w14:textId="77777777" w:rsidR="00DC07D5" w:rsidRPr="004050E6" w:rsidRDefault="00DC07D5" w:rsidP="00B76816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4198BCEC" w14:textId="77777777" w:rsidR="00DC07D5" w:rsidRPr="004050E6" w:rsidRDefault="00DC07D5" w:rsidP="00B76816">
            <w:pPr>
              <w:jc w:val="both"/>
            </w:pPr>
            <w:r w:rsidRPr="004050E6">
              <w:t>15-24</w:t>
            </w:r>
          </w:p>
        </w:tc>
        <w:tc>
          <w:tcPr>
            <w:tcW w:w="1134" w:type="dxa"/>
            <w:shd w:val="clear" w:color="auto" w:fill="auto"/>
          </w:tcPr>
          <w:p w14:paraId="1B947F3B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2AE1B794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304C64A2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407DE3AE" w14:textId="77777777" w:rsidTr="00B76816">
        <w:tc>
          <w:tcPr>
            <w:tcW w:w="567" w:type="dxa"/>
            <w:shd w:val="clear" w:color="auto" w:fill="auto"/>
          </w:tcPr>
          <w:p w14:paraId="68F3134E" w14:textId="77777777" w:rsidR="00DC07D5" w:rsidRPr="004050E6" w:rsidRDefault="00DC07D5" w:rsidP="00B76816">
            <w:pPr>
              <w:jc w:val="both"/>
            </w:pPr>
            <w:r w:rsidRPr="004050E6">
              <w:t>23</w:t>
            </w:r>
          </w:p>
        </w:tc>
        <w:tc>
          <w:tcPr>
            <w:tcW w:w="3969" w:type="dxa"/>
            <w:shd w:val="clear" w:color="auto" w:fill="auto"/>
          </w:tcPr>
          <w:p w14:paraId="50388F98" w14:textId="77777777" w:rsidR="00DC07D5" w:rsidRPr="004050E6" w:rsidRDefault="00DC07D5" w:rsidP="00B76816">
            <w:pPr>
              <w:jc w:val="both"/>
            </w:pPr>
            <w:r w:rsidRPr="004050E6">
              <w:t xml:space="preserve">Уход с рабочего места за инструментом </w:t>
            </w:r>
          </w:p>
        </w:tc>
        <w:tc>
          <w:tcPr>
            <w:tcW w:w="1418" w:type="dxa"/>
            <w:shd w:val="clear" w:color="auto" w:fill="auto"/>
          </w:tcPr>
          <w:p w14:paraId="24E9A884" w14:textId="77777777" w:rsidR="00DC07D5" w:rsidRPr="004050E6" w:rsidRDefault="00DC07D5" w:rsidP="00B76816">
            <w:pPr>
              <w:jc w:val="both"/>
            </w:pPr>
            <w:r w:rsidRPr="004050E6">
              <w:t>15-28</w:t>
            </w:r>
          </w:p>
        </w:tc>
        <w:tc>
          <w:tcPr>
            <w:tcW w:w="1134" w:type="dxa"/>
            <w:shd w:val="clear" w:color="auto" w:fill="auto"/>
          </w:tcPr>
          <w:p w14:paraId="32F291D1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1ED0CBCE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4B275F3F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06B23E02" w14:textId="77777777" w:rsidTr="00B76816">
        <w:tc>
          <w:tcPr>
            <w:tcW w:w="567" w:type="dxa"/>
            <w:shd w:val="clear" w:color="auto" w:fill="auto"/>
          </w:tcPr>
          <w:p w14:paraId="3894645A" w14:textId="77777777" w:rsidR="00DC07D5" w:rsidRPr="004050E6" w:rsidRDefault="00DC07D5" w:rsidP="00B76816">
            <w:pPr>
              <w:jc w:val="both"/>
            </w:pPr>
            <w:r w:rsidRPr="004050E6">
              <w:t>24</w:t>
            </w:r>
          </w:p>
        </w:tc>
        <w:tc>
          <w:tcPr>
            <w:tcW w:w="3969" w:type="dxa"/>
            <w:shd w:val="clear" w:color="auto" w:fill="auto"/>
          </w:tcPr>
          <w:p w14:paraId="2FDA97E1" w14:textId="77777777" w:rsidR="00DC07D5" w:rsidRPr="004050E6" w:rsidRDefault="00DC07D5" w:rsidP="00B76816">
            <w:pPr>
              <w:jc w:val="both"/>
            </w:pPr>
            <w:r w:rsidRPr="004050E6">
              <w:t xml:space="preserve">Смена инструмента </w:t>
            </w:r>
          </w:p>
        </w:tc>
        <w:tc>
          <w:tcPr>
            <w:tcW w:w="1418" w:type="dxa"/>
            <w:shd w:val="clear" w:color="auto" w:fill="auto"/>
          </w:tcPr>
          <w:p w14:paraId="70015BA4" w14:textId="77777777" w:rsidR="00DC07D5" w:rsidRPr="004050E6" w:rsidRDefault="00DC07D5" w:rsidP="00B76816">
            <w:pPr>
              <w:jc w:val="both"/>
            </w:pPr>
            <w:r w:rsidRPr="004050E6">
              <w:t>15-31</w:t>
            </w:r>
          </w:p>
        </w:tc>
        <w:tc>
          <w:tcPr>
            <w:tcW w:w="1134" w:type="dxa"/>
            <w:shd w:val="clear" w:color="auto" w:fill="auto"/>
          </w:tcPr>
          <w:p w14:paraId="7F2598A9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605E95C9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27A52CBE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4AEC2D0A" w14:textId="77777777" w:rsidTr="00B76816">
        <w:tc>
          <w:tcPr>
            <w:tcW w:w="567" w:type="dxa"/>
            <w:shd w:val="clear" w:color="auto" w:fill="auto"/>
          </w:tcPr>
          <w:p w14:paraId="7F01830D" w14:textId="77777777" w:rsidR="00DC07D5" w:rsidRPr="004050E6" w:rsidRDefault="00DC07D5" w:rsidP="00B76816">
            <w:pPr>
              <w:jc w:val="both"/>
            </w:pPr>
            <w:r w:rsidRPr="004050E6">
              <w:t>25</w:t>
            </w:r>
          </w:p>
        </w:tc>
        <w:tc>
          <w:tcPr>
            <w:tcW w:w="3969" w:type="dxa"/>
            <w:shd w:val="clear" w:color="auto" w:fill="auto"/>
          </w:tcPr>
          <w:p w14:paraId="780D8FFE" w14:textId="77777777" w:rsidR="00DC07D5" w:rsidRPr="004050E6" w:rsidRDefault="00DC07D5" w:rsidP="00B76816">
            <w:pPr>
              <w:jc w:val="both"/>
              <w:rPr>
                <w:lang w:val="en-US"/>
              </w:rPr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3B59F04B" w14:textId="77777777" w:rsidR="00DC07D5" w:rsidRPr="004050E6" w:rsidRDefault="00DC07D5" w:rsidP="00B76816">
            <w:pPr>
              <w:jc w:val="both"/>
            </w:pPr>
            <w:r w:rsidRPr="004050E6">
              <w:t>16-00</w:t>
            </w:r>
          </w:p>
        </w:tc>
        <w:tc>
          <w:tcPr>
            <w:tcW w:w="1134" w:type="dxa"/>
            <w:shd w:val="clear" w:color="auto" w:fill="auto"/>
          </w:tcPr>
          <w:p w14:paraId="0464522E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17B15587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092AD2F8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71FDC9C4" w14:textId="77777777" w:rsidTr="00B76816">
        <w:tc>
          <w:tcPr>
            <w:tcW w:w="567" w:type="dxa"/>
            <w:shd w:val="clear" w:color="auto" w:fill="auto"/>
          </w:tcPr>
          <w:p w14:paraId="6188B445" w14:textId="77777777" w:rsidR="00DC07D5" w:rsidRPr="004050E6" w:rsidRDefault="00DC07D5" w:rsidP="00B76816">
            <w:pPr>
              <w:jc w:val="both"/>
            </w:pPr>
            <w:r w:rsidRPr="004050E6">
              <w:lastRenderedPageBreak/>
              <w:t>26</w:t>
            </w:r>
          </w:p>
        </w:tc>
        <w:tc>
          <w:tcPr>
            <w:tcW w:w="3969" w:type="dxa"/>
            <w:shd w:val="clear" w:color="auto" w:fill="auto"/>
          </w:tcPr>
          <w:p w14:paraId="54789A86" w14:textId="77777777" w:rsidR="00DC07D5" w:rsidRPr="004050E6" w:rsidRDefault="00DC07D5" w:rsidP="00B76816">
            <w:pPr>
              <w:jc w:val="both"/>
            </w:pPr>
            <w:r w:rsidRPr="004050E6">
              <w:t xml:space="preserve">Ожидание ремонта суппорта </w:t>
            </w:r>
          </w:p>
        </w:tc>
        <w:tc>
          <w:tcPr>
            <w:tcW w:w="1418" w:type="dxa"/>
            <w:shd w:val="clear" w:color="auto" w:fill="auto"/>
          </w:tcPr>
          <w:p w14:paraId="31CCF041" w14:textId="77777777" w:rsidR="00DC07D5" w:rsidRPr="004050E6" w:rsidRDefault="00DC07D5" w:rsidP="00B76816">
            <w:pPr>
              <w:jc w:val="both"/>
            </w:pPr>
            <w:r w:rsidRPr="004050E6">
              <w:t>16-12</w:t>
            </w:r>
          </w:p>
        </w:tc>
        <w:tc>
          <w:tcPr>
            <w:tcW w:w="1134" w:type="dxa"/>
            <w:shd w:val="clear" w:color="auto" w:fill="auto"/>
          </w:tcPr>
          <w:p w14:paraId="1E29C4D5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4370E357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5CCE50C7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60F40A33" w14:textId="77777777" w:rsidTr="00B76816">
        <w:tc>
          <w:tcPr>
            <w:tcW w:w="567" w:type="dxa"/>
            <w:shd w:val="clear" w:color="auto" w:fill="auto"/>
          </w:tcPr>
          <w:p w14:paraId="30325E7D" w14:textId="77777777" w:rsidR="00DC07D5" w:rsidRPr="004050E6" w:rsidRDefault="00DC07D5" w:rsidP="00B76816">
            <w:pPr>
              <w:jc w:val="both"/>
            </w:pPr>
            <w:r w:rsidRPr="004050E6">
              <w:t>27</w:t>
            </w:r>
          </w:p>
        </w:tc>
        <w:tc>
          <w:tcPr>
            <w:tcW w:w="3969" w:type="dxa"/>
            <w:shd w:val="clear" w:color="auto" w:fill="auto"/>
          </w:tcPr>
          <w:p w14:paraId="175FA5AC" w14:textId="77777777" w:rsidR="00DC07D5" w:rsidRPr="004050E6" w:rsidRDefault="00DC07D5" w:rsidP="00B76816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4B637D2B" w14:textId="77777777" w:rsidR="00DC07D5" w:rsidRPr="004050E6" w:rsidRDefault="00DC07D5" w:rsidP="00B76816">
            <w:pPr>
              <w:jc w:val="both"/>
            </w:pPr>
            <w:r w:rsidRPr="004050E6">
              <w:t>16-30</w:t>
            </w:r>
          </w:p>
        </w:tc>
        <w:tc>
          <w:tcPr>
            <w:tcW w:w="1134" w:type="dxa"/>
            <w:shd w:val="clear" w:color="auto" w:fill="auto"/>
          </w:tcPr>
          <w:p w14:paraId="42C5B19D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353BA974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4CE0A3AD" w14:textId="77777777" w:rsidR="00DC07D5" w:rsidRPr="004050E6" w:rsidRDefault="00DC07D5" w:rsidP="00B76816">
            <w:pPr>
              <w:jc w:val="both"/>
            </w:pPr>
            <w:r w:rsidRPr="004050E6">
              <w:t>2</w:t>
            </w:r>
          </w:p>
        </w:tc>
      </w:tr>
      <w:tr w:rsidR="00DC07D5" w:rsidRPr="004050E6" w14:paraId="18771B01" w14:textId="77777777" w:rsidTr="00B76816">
        <w:tc>
          <w:tcPr>
            <w:tcW w:w="567" w:type="dxa"/>
            <w:shd w:val="clear" w:color="auto" w:fill="auto"/>
          </w:tcPr>
          <w:p w14:paraId="0D382504" w14:textId="77777777" w:rsidR="00DC07D5" w:rsidRPr="004050E6" w:rsidRDefault="00DC07D5" w:rsidP="00B76816">
            <w:pPr>
              <w:jc w:val="both"/>
            </w:pPr>
            <w:r w:rsidRPr="004050E6">
              <w:t>28</w:t>
            </w:r>
          </w:p>
        </w:tc>
        <w:tc>
          <w:tcPr>
            <w:tcW w:w="3969" w:type="dxa"/>
            <w:shd w:val="clear" w:color="auto" w:fill="auto"/>
          </w:tcPr>
          <w:p w14:paraId="3DF0BFCD" w14:textId="77777777" w:rsidR="00DC07D5" w:rsidRPr="004050E6" w:rsidRDefault="00DC07D5" w:rsidP="00B76816">
            <w:pPr>
              <w:jc w:val="both"/>
            </w:pPr>
            <w:r w:rsidRPr="004050E6">
              <w:t xml:space="preserve">Снимает резец </w:t>
            </w:r>
          </w:p>
        </w:tc>
        <w:tc>
          <w:tcPr>
            <w:tcW w:w="1418" w:type="dxa"/>
            <w:shd w:val="clear" w:color="auto" w:fill="auto"/>
          </w:tcPr>
          <w:p w14:paraId="57FB01E6" w14:textId="77777777" w:rsidR="00DC07D5" w:rsidRPr="004050E6" w:rsidRDefault="00DC07D5" w:rsidP="00B76816">
            <w:pPr>
              <w:jc w:val="both"/>
            </w:pPr>
            <w:r w:rsidRPr="004050E6">
              <w:t>16-32</w:t>
            </w:r>
          </w:p>
        </w:tc>
        <w:tc>
          <w:tcPr>
            <w:tcW w:w="1134" w:type="dxa"/>
            <w:shd w:val="clear" w:color="auto" w:fill="auto"/>
          </w:tcPr>
          <w:p w14:paraId="5384BA02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25E0B652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38BF283A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0AAD54F6" w14:textId="77777777" w:rsidTr="00B76816">
        <w:tc>
          <w:tcPr>
            <w:tcW w:w="567" w:type="dxa"/>
            <w:shd w:val="clear" w:color="auto" w:fill="auto"/>
          </w:tcPr>
          <w:p w14:paraId="2C53B85A" w14:textId="77777777" w:rsidR="00DC07D5" w:rsidRPr="004050E6" w:rsidRDefault="00DC07D5" w:rsidP="00B76816">
            <w:pPr>
              <w:jc w:val="both"/>
            </w:pPr>
            <w:r w:rsidRPr="004050E6">
              <w:t>29</w:t>
            </w:r>
          </w:p>
        </w:tc>
        <w:tc>
          <w:tcPr>
            <w:tcW w:w="3969" w:type="dxa"/>
            <w:shd w:val="clear" w:color="auto" w:fill="auto"/>
          </w:tcPr>
          <w:p w14:paraId="22D41702" w14:textId="77777777" w:rsidR="00DC07D5" w:rsidRPr="004050E6" w:rsidRDefault="00DC07D5" w:rsidP="00B76816">
            <w:pPr>
              <w:jc w:val="both"/>
            </w:pPr>
            <w:r w:rsidRPr="004050E6">
              <w:t>Сдача готовой продукции</w:t>
            </w:r>
          </w:p>
        </w:tc>
        <w:tc>
          <w:tcPr>
            <w:tcW w:w="1418" w:type="dxa"/>
            <w:shd w:val="clear" w:color="auto" w:fill="auto"/>
          </w:tcPr>
          <w:p w14:paraId="3D83780D" w14:textId="77777777" w:rsidR="00DC07D5" w:rsidRPr="004050E6" w:rsidRDefault="00DC07D5" w:rsidP="00B76816">
            <w:pPr>
              <w:jc w:val="both"/>
            </w:pPr>
            <w:r w:rsidRPr="004050E6">
              <w:t>16-40</w:t>
            </w:r>
          </w:p>
        </w:tc>
        <w:tc>
          <w:tcPr>
            <w:tcW w:w="1134" w:type="dxa"/>
            <w:shd w:val="clear" w:color="auto" w:fill="auto"/>
          </w:tcPr>
          <w:p w14:paraId="77A159C5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03FDCC9C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3A9F41D5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69A1F49C" w14:textId="77777777" w:rsidTr="00B76816">
        <w:tc>
          <w:tcPr>
            <w:tcW w:w="567" w:type="dxa"/>
            <w:shd w:val="clear" w:color="auto" w:fill="auto"/>
          </w:tcPr>
          <w:p w14:paraId="36A106E8" w14:textId="77777777" w:rsidR="00DC07D5" w:rsidRPr="004050E6" w:rsidRDefault="00DC07D5" w:rsidP="00B76816">
            <w:pPr>
              <w:jc w:val="both"/>
            </w:pPr>
            <w:r w:rsidRPr="004050E6">
              <w:t>30</w:t>
            </w:r>
          </w:p>
        </w:tc>
        <w:tc>
          <w:tcPr>
            <w:tcW w:w="3969" w:type="dxa"/>
            <w:shd w:val="clear" w:color="auto" w:fill="auto"/>
          </w:tcPr>
          <w:p w14:paraId="5A92CC32" w14:textId="77777777" w:rsidR="00DC07D5" w:rsidRPr="004050E6" w:rsidRDefault="00DC07D5" w:rsidP="00B76816">
            <w:pPr>
              <w:jc w:val="both"/>
            </w:pPr>
            <w:r w:rsidRPr="004050E6">
              <w:t xml:space="preserve">Уборка рабочего места </w:t>
            </w:r>
          </w:p>
        </w:tc>
        <w:tc>
          <w:tcPr>
            <w:tcW w:w="1418" w:type="dxa"/>
            <w:shd w:val="clear" w:color="auto" w:fill="auto"/>
          </w:tcPr>
          <w:p w14:paraId="4CB072CE" w14:textId="77777777" w:rsidR="00DC07D5" w:rsidRPr="004050E6" w:rsidRDefault="00DC07D5" w:rsidP="00B76816">
            <w:pPr>
              <w:jc w:val="both"/>
            </w:pPr>
            <w:r w:rsidRPr="004050E6">
              <w:t>16-50</w:t>
            </w:r>
          </w:p>
        </w:tc>
        <w:tc>
          <w:tcPr>
            <w:tcW w:w="1134" w:type="dxa"/>
            <w:shd w:val="clear" w:color="auto" w:fill="auto"/>
          </w:tcPr>
          <w:p w14:paraId="28311E1B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7F5CC068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244E4461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67364529" w14:textId="77777777" w:rsidTr="00B76816">
        <w:tc>
          <w:tcPr>
            <w:tcW w:w="567" w:type="dxa"/>
            <w:shd w:val="clear" w:color="auto" w:fill="auto"/>
          </w:tcPr>
          <w:p w14:paraId="0531E76E" w14:textId="77777777" w:rsidR="00DC07D5" w:rsidRPr="004050E6" w:rsidRDefault="00DC07D5" w:rsidP="00B76816">
            <w:pPr>
              <w:jc w:val="both"/>
            </w:pPr>
            <w:r w:rsidRPr="004050E6">
              <w:t>31</w:t>
            </w:r>
          </w:p>
        </w:tc>
        <w:tc>
          <w:tcPr>
            <w:tcW w:w="3969" w:type="dxa"/>
            <w:shd w:val="clear" w:color="auto" w:fill="auto"/>
          </w:tcPr>
          <w:p w14:paraId="668829DF" w14:textId="77777777" w:rsidR="00DC07D5" w:rsidRPr="004050E6" w:rsidRDefault="00DC07D5" w:rsidP="00B76816">
            <w:pPr>
              <w:jc w:val="both"/>
            </w:pPr>
            <w:r w:rsidRPr="004050E6">
              <w:t xml:space="preserve">Преждевременное окончание работы </w:t>
            </w:r>
          </w:p>
        </w:tc>
        <w:tc>
          <w:tcPr>
            <w:tcW w:w="1418" w:type="dxa"/>
            <w:shd w:val="clear" w:color="auto" w:fill="auto"/>
          </w:tcPr>
          <w:p w14:paraId="10BB31B9" w14:textId="77777777" w:rsidR="00DC07D5" w:rsidRPr="004050E6" w:rsidRDefault="00DC07D5" w:rsidP="00B76816">
            <w:pPr>
              <w:jc w:val="both"/>
            </w:pPr>
            <w:r w:rsidRPr="004050E6">
              <w:t>17-00</w:t>
            </w:r>
          </w:p>
        </w:tc>
        <w:tc>
          <w:tcPr>
            <w:tcW w:w="1134" w:type="dxa"/>
            <w:shd w:val="clear" w:color="auto" w:fill="auto"/>
          </w:tcPr>
          <w:p w14:paraId="786F3449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D35C98E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7382424C" w14:textId="77777777" w:rsidR="00DC07D5" w:rsidRPr="004050E6" w:rsidRDefault="00DC07D5" w:rsidP="00B76816">
            <w:pPr>
              <w:jc w:val="both"/>
            </w:pPr>
          </w:p>
        </w:tc>
      </w:tr>
      <w:tr w:rsidR="00DC07D5" w:rsidRPr="004050E6" w14:paraId="4F5D543A" w14:textId="77777777" w:rsidTr="00B76816">
        <w:tc>
          <w:tcPr>
            <w:tcW w:w="567" w:type="dxa"/>
            <w:shd w:val="clear" w:color="auto" w:fill="auto"/>
          </w:tcPr>
          <w:p w14:paraId="280810EF" w14:textId="77777777" w:rsidR="00DC07D5" w:rsidRPr="004050E6" w:rsidRDefault="00DC07D5" w:rsidP="00B76816">
            <w:pPr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587E6EE6" w14:textId="77777777" w:rsidR="00DC07D5" w:rsidRPr="004050E6" w:rsidRDefault="00DC07D5" w:rsidP="00B76816">
            <w:pPr>
              <w:jc w:val="both"/>
            </w:pPr>
            <w:r w:rsidRPr="004050E6">
              <w:t>Общая продолжительность наблюдения</w:t>
            </w:r>
          </w:p>
        </w:tc>
        <w:tc>
          <w:tcPr>
            <w:tcW w:w="1418" w:type="dxa"/>
            <w:shd w:val="clear" w:color="auto" w:fill="auto"/>
          </w:tcPr>
          <w:p w14:paraId="057151BD" w14:textId="77777777" w:rsidR="00DC07D5" w:rsidRPr="004050E6" w:rsidRDefault="00DC07D5" w:rsidP="00B76816">
            <w:pPr>
              <w:jc w:val="both"/>
            </w:pPr>
            <w:r w:rsidRPr="004050E6">
              <w:rPr>
                <w:lang w:val="en-US"/>
              </w:rPr>
              <w:t>480 мин.</w:t>
            </w:r>
          </w:p>
        </w:tc>
        <w:tc>
          <w:tcPr>
            <w:tcW w:w="1134" w:type="dxa"/>
            <w:shd w:val="clear" w:color="auto" w:fill="auto"/>
          </w:tcPr>
          <w:p w14:paraId="67596D84" w14:textId="77777777" w:rsidR="00DC07D5" w:rsidRPr="004050E6" w:rsidRDefault="00DC07D5" w:rsidP="00B76816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6CCB4115" w14:textId="77777777" w:rsidR="00DC07D5" w:rsidRPr="004050E6" w:rsidRDefault="00DC07D5" w:rsidP="00B76816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4C8CC48E" w14:textId="77777777" w:rsidR="00DC07D5" w:rsidRPr="004050E6" w:rsidRDefault="00DC07D5" w:rsidP="00B76816">
            <w:pPr>
              <w:jc w:val="both"/>
            </w:pPr>
          </w:p>
        </w:tc>
      </w:tr>
    </w:tbl>
    <w:p w14:paraId="4A750A57" w14:textId="77777777" w:rsidR="00DC07D5" w:rsidRPr="004050E6" w:rsidRDefault="00DC07D5" w:rsidP="00DC07D5">
      <w:pPr>
        <w:pStyle w:val="2"/>
        <w:spacing w:before="0"/>
        <w:jc w:val="center"/>
        <w:rPr>
          <w:rFonts w:ascii="Times New Roman" w:hAnsi="Times New Roman"/>
          <w:i/>
          <w:sz w:val="24"/>
          <w:szCs w:val="24"/>
        </w:rPr>
      </w:pPr>
    </w:p>
    <w:p w14:paraId="071A7A36" w14:textId="77777777" w:rsidR="00DC07D5" w:rsidRPr="004050E6" w:rsidRDefault="00DC07D5" w:rsidP="00DC07D5">
      <w:pPr>
        <w:pStyle w:val="2"/>
        <w:spacing w:before="0"/>
        <w:jc w:val="center"/>
        <w:rPr>
          <w:rFonts w:ascii="Times New Roman" w:hAnsi="Times New Roman"/>
          <w:i/>
          <w:sz w:val="24"/>
          <w:szCs w:val="24"/>
        </w:rPr>
      </w:pPr>
    </w:p>
    <w:p w14:paraId="1DCF0B7D" w14:textId="77777777" w:rsidR="00DC07D5" w:rsidRPr="004050E6" w:rsidRDefault="00DC07D5" w:rsidP="00DC07D5">
      <w:pPr>
        <w:pStyle w:val="2"/>
        <w:spacing w:before="0"/>
        <w:jc w:val="center"/>
        <w:rPr>
          <w:rFonts w:ascii="Times New Roman" w:hAnsi="Times New Roman"/>
          <w:i/>
          <w:sz w:val="24"/>
          <w:szCs w:val="24"/>
        </w:rPr>
      </w:pPr>
    </w:p>
    <w:p w14:paraId="2AF871C9" w14:textId="77777777" w:rsidR="00DC07D5" w:rsidRDefault="00DC07D5" w:rsidP="00DC07D5">
      <w:pPr>
        <w:spacing w:after="200" w:line="276" w:lineRule="auto"/>
        <w:contextualSpacing/>
        <w:jc w:val="both"/>
      </w:pPr>
    </w:p>
    <w:p w14:paraId="1831E86A" w14:textId="77777777" w:rsidR="00DC07D5" w:rsidRPr="00040314" w:rsidRDefault="00DC07D5" w:rsidP="00DC07D5">
      <w:pPr>
        <w:spacing w:after="200" w:line="276" w:lineRule="auto"/>
        <w:contextualSpacing/>
        <w:jc w:val="both"/>
      </w:pPr>
    </w:p>
    <w:p w14:paraId="4DADED6B" w14:textId="77777777" w:rsidR="00DC07D5" w:rsidRDefault="00DC07D5" w:rsidP="00DC07D5">
      <w:pPr>
        <w:spacing w:after="200" w:line="276" w:lineRule="auto"/>
        <w:contextualSpacing/>
        <w:jc w:val="both"/>
      </w:pPr>
    </w:p>
    <w:p w14:paraId="247A0394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jc w:val="center"/>
        <w:rPr>
          <w:b/>
        </w:rPr>
      </w:pPr>
      <w:r w:rsidRPr="004050E6">
        <w:rPr>
          <w:b/>
        </w:rPr>
        <w:t xml:space="preserve">Задание </w:t>
      </w:r>
      <w:r>
        <w:rPr>
          <w:b/>
        </w:rPr>
        <w:t>47</w:t>
      </w:r>
      <w:r w:rsidRPr="004050E6">
        <w:rPr>
          <w:b/>
        </w:rPr>
        <w:t>. Обработка хронометражного наблюдения</w:t>
      </w:r>
    </w:p>
    <w:p w14:paraId="77E81935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jc w:val="center"/>
      </w:pPr>
      <w:r w:rsidRPr="004050E6">
        <w:rPr>
          <w:b/>
        </w:rPr>
        <w:t xml:space="preserve">Методические указания </w:t>
      </w:r>
    </w:p>
    <w:p w14:paraId="1E1BFB4B" w14:textId="77777777" w:rsidR="00DC07D5" w:rsidRPr="004050E6" w:rsidRDefault="00DC07D5" w:rsidP="00DC07D5">
      <w:pPr>
        <w:tabs>
          <w:tab w:val="left" w:leader="underscore" w:pos="10206"/>
        </w:tabs>
        <w:ind w:firstLine="709"/>
        <w:jc w:val="both"/>
      </w:pPr>
      <w:r w:rsidRPr="004050E6">
        <w:t xml:space="preserve">1. Продолжительность элементов операции определяется как разность между значениями текущего времени последующего и предыдущего элементов. Результаты образуют хроноряды по каждому элементу операции. </w:t>
      </w:r>
    </w:p>
    <w:p w14:paraId="32843B99" w14:textId="77777777" w:rsidR="00DC07D5" w:rsidRPr="004050E6" w:rsidRDefault="00DC07D5" w:rsidP="00DC07D5">
      <w:pPr>
        <w:tabs>
          <w:tab w:val="left" w:leader="underscore" w:pos="10206"/>
        </w:tabs>
        <w:ind w:firstLine="709"/>
        <w:jc w:val="both"/>
      </w:pPr>
      <w:r w:rsidRPr="004050E6">
        <w:t>2. Исключаются случайные, ошибочные и дефектные замеры.</w:t>
      </w:r>
    </w:p>
    <w:p w14:paraId="15EF1DC6" w14:textId="77777777" w:rsidR="00DC07D5" w:rsidRPr="004050E6" w:rsidRDefault="00DC07D5" w:rsidP="00DC07D5">
      <w:pPr>
        <w:tabs>
          <w:tab w:val="left" w:leader="underscore" w:pos="10206"/>
        </w:tabs>
        <w:ind w:firstLine="709"/>
        <w:jc w:val="both"/>
      </w:pPr>
      <w:r w:rsidRPr="004050E6">
        <w:t xml:space="preserve">3. Определяются фактические коэффициенты устойчивости хронорядов (Куст) как отношение максимального значения данного хроноряда Тmax к минимальному Тmin по формуле: </w:t>
      </w:r>
    </w:p>
    <w:p w14:paraId="1155E975" w14:textId="77777777" w:rsidR="00DC07D5" w:rsidRPr="004050E6" w:rsidRDefault="00DC07D5" w:rsidP="00DC07D5">
      <w:pPr>
        <w:tabs>
          <w:tab w:val="left" w:leader="underscore" w:pos="10206"/>
        </w:tabs>
        <w:ind w:firstLine="709"/>
        <w:jc w:val="both"/>
      </w:pPr>
    </w:p>
    <w:p w14:paraId="27E9EDA5" w14:textId="77777777" w:rsidR="00DC07D5" w:rsidRPr="004050E6" w:rsidRDefault="00DC07D5" w:rsidP="00DC07D5">
      <w:pPr>
        <w:tabs>
          <w:tab w:val="left" w:leader="underscore" w:pos="10206"/>
        </w:tabs>
        <w:ind w:firstLine="709"/>
        <w:jc w:val="center"/>
      </w:pPr>
      <w:r w:rsidRPr="004050E6">
        <w:t>Куст = Tmax / Tmin                                          (1)</w:t>
      </w:r>
    </w:p>
    <w:p w14:paraId="544E9900" w14:textId="77777777" w:rsidR="00DC07D5" w:rsidRPr="004050E6" w:rsidRDefault="00DC07D5" w:rsidP="00DC07D5">
      <w:pPr>
        <w:tabs>
          <w:tab w:val="left" w:leader="underscore" w:pos="10206"/>
        </w:tabs>
        <w:ind w:firstLine="709"/>
        <w:jc w:val="both"/>
      </w:pPr>
    </w:p>
    <w:p w14:paraId="66506878" w14:textId="77777777" w:rsidR="00DC07D5" w:rsidRPr="004050E6" w:rsidRDefault="00DC07D5" w:rsidP="00DC07D5">
      <w:pPr>
        <w:tabs>
          <w:tab w:val="left" w:leader="underscore" w:pos="10206"/>
        </w:tabs>
        <w:ind w:firstLine="709"/>
        <w:jc w:val="both"/>
      </w:pPr>
      <w:r w:rsidRPr="004050E6">
        <w:t xml:space="preserve">Полученный коэффициент сравнивается с нормативным (табл. 1) и устанавливается устойчивость хроноряда. </w:t>
      </w:r>
    </w:p>
    <w:p w14:paraId="35C4AAC5" w14:textId="77777777" w:rsidR="00DC07D5" w:rsidRPr="004050E6" w:rsidRDefault="00DC07D5" w:rsidP="00DC07D5">
      <w:pPr>
        <w:tabs>
          <w:tab w:val="left" w:leader="underscore" w:pos="10206"/>
        </w:tabs>
        <w:ind w:firstLine="709"/>
        <w:jc w:val="both"/>
      </w:pPr>
    </w:p>
    <w:p w14:paraId="54D825FA" w14:textId="77777777" w:rsidR="00DC07D5" w:rsidRPr="004050E6" w:rsidRDefault="00DC07D5" w:rsidP="00DC07D5">
      <w:pPr>
        <w:tabs>
          <w:tab w:val="left" w:leader="underscore" w:pos="10206"/>
        </w:tabs>
        <w:ind w:firstLine="709"/>
        <w:jc w:val="both"/>
      </w:pPr>
      <w:r w:rsidRPr="004050E6">
        <w:t>Таблица 1 – Нормативные коэффициенты устойчивости хроноряда.</w:t>
      </w:r>
    </w:p>
    <w:p w14:paraId="0335BC91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jc w:val="center"/>
        <w:rPr>
          <w:highlight w:val="yellow"/>
        </w:rPr>
      </w:pPr>
      <w:r w:rsidRPr="004050E6">
        <w:rPr>
          <w:noProof/>
        </w:rPr>
        <w:drawing>
          <wp:inline distT="0" distB="0" distL="0" distR="0" wp14:anchorId="2E6DFA24" wp14:editId="4C220228">
            <wp:extent cx="5648325" cy="3756025"/>
            <wp:effectExtent l="0" t="0" r="0" b="0"/>
            <wp:docPr id="7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4" t="26024" r="25807" b="14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75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FCADC" w14:textId="77777777" w:rsidR="00DC07D5" w:rsidRPr="004050E6" w:rsidRDefault="00DC07D5" w:rsidP="00DC07D5">
      <w:pPr>
        <w:pStyle w:val="2"/>
        <w:spacing w:before="0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4050E6">
        <w:rPr>
          <w:rFonts w:ascii="Times New Roman" w:hAnsi="Times New Roman"/>
          <w:sz w:val="24"/>
          <w:szCs w:val="24"/>
        </w:rPr>
        <w:lastRenderedPageBreak/>
        <w:t>Суммированием продолжительностей элементов по устойчивому хроноряду рассчитывается суммарная продолжительность, а делением ее на количество замеров (без учета исключенных) – средняя продолжительность каждого элемента.</w:t>
      </w:r>
    </w:p>
    <w:p w14:paraId="0A663F02" w14:textId="77777777" w:rsidR="00DC07D5" w:rsidRPr="004050E6" w:rsidRDefault="00DC07D5" w:rsidP="00DC07D5">
      <w:pPr>
        <w:pStyle w:val="2"/>
        <w:spacing w:before="0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4050E6">
        <w:rPr>
          <w:rFonts w:ascii="Times New Roman" w:hAnsi="Times New Roman"/>
          <w:sz w:val="24"/>
          <w:szCs w:val="24"/>
        </w:rPr>
        <w:t>4. Определяется общая продолжительность выполнения всей операции (оперативное время Топ) путем сложения средней продолжительности всех эле- ментов операции.</w:t>
      </w:r>
    </w:p>
    <w:p w14:paraId="0F8BD51E" w14:textId="77777777" w:rsidR="00DC07D5" w:rsidRPr="004050E6" w:rsidRDefault="00DC07D5" w:rsidP="00DC07D5">
      <w:pPr>
        <w:pStyle w:val="2"/>
        <w:spacing w:before="0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4050E6">
        <w:rPr>
          <w:rFonts w:ascii="Times New Roman" w:hAnsi="Times New Roman"/>
          <w:sz w:val="24"/>
          <w:szCs w:val="24"/>
        </w:rPr>
        <w:t>5. Определяется норма штучного времени (Тш ):</w:t>
      </w:r>
    </w:p>
    <w:p w14:paraId="027BABE1" w14:textId="77777777" w:rsidR="00DC07D5" w:rsidRPr="004050E6" w:rsidRDefault="00DC07D5" w:rsidP="00DC07D5">
      <w:pPr>
        <w:pStyle w:val="2"/>
        <w:spacing w:before="0"/>
        <w:ind w:firstLine="709"/>
        <w:jc w:val="center"/>
        <w:rPr>
          <w:rFonts w:ascii="Times New Roman" w:hAnsi="Times New Roman"/>
          <w:b/>
          <w:i/>
          <w:sz w:val="24"/>
          <w:szCs w:val="24"/>
        </w:rPr>
      </w:pPr>
    </w:p>
    <w:p w14:paraId="5D7D9141" w14:textId="77777777" w:rsidR="00DC07D5" w:rsidRPr="004050E6" w:rsidRDefault="00DC07D5" w:rsidP="00DC07D5">
      <w:pPr>
        <w:pStyle w:val="2"/>
        <w:spacing w:before="0"/>
        <w:ind w:firstLine="709"/>
        <w:jc w:val="center"/>
        <w:rPr>
          <w:rFonts w:ascii="Times New Roman" w:hAnsi="Times New Roman"/>
          <w:b/>
          <w:i/>
          <w:sz w:val="24"/>
          <w:szCs w:val="24"/>
        </w:rPr>
      </w:pPr>
      <w:r w:rsidRPr="004050E6">
        <w:rPr>
          <w:rFonts w:ascii="Times New Roman" w:hAnsi="Times New Roman"/>
          <w:sz w:val="24"/>
          <w:szCs w:val="24"/>
        </w:rPr>
        <w:t xml:space="preserve">Тш = Топ (1 + K / 100),   </w:t>
      </w:r>
      <w:r w:rsidRPr="004050E6">
        <w:rPr>
          <w:rFonts w:ascii="Times New Roman" w:hAnsi="Times New Roman"/>
          <w:sz w:val="24"/>
          <w:szCs w:val="24"/>
        </w:rPr>
        <w:tab/>
      </w:r>
      <w:r w:rsidRPr="004050E6">
        <w:rPr>
          <w:rFonts w:ascii="Times New Roman" w:hAnsi="Times New Roman"/>
          <w:sz w:val="24"/>
          <w:szCs w:val="24"/>
        </w:rPr>
        <w:tab/>
      </w:r>
      <w:r w:rsidRPr="004050E6">
        <w:rPr>
          <w:rFonts w:ascii="Times New Roman" w:hAnsi="Times New Roman"/>
          <w:sz w:val="24"/>
          <w:szCs w:val="24"/>
        </w:rPr>
        <w:tab/>
        <w:t>(2)</w:t>
      </w:r>
    </w:p>
    <w:p w14:paraId="353A6580" w14:textId="77777777" w:rsidR="00DC07D5" w:rsidRPr="004050E6" w:rsidRDefault="00DC07D5" w:rsidP="00DC07D5">
      <w:pPr>
        <w:pStyle w:val="2"/>
        <w:spacing w:before="0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4050E6">
        <w:rPr>
          <w:rFonts w:ascii="Times New Roman" w:hAnsi="Times New Roman"/>
          <w:sz w:val="24"/>
          <w:szCs w:val="24"/>
        </w:rPr>
        <w:t xml:space="preserve">где К – норматив времени на обслуживание рабочего места, отдых и личные надобности. </w:t>
      </w:r>
    </w:p>
    <w:p w14:paraId="1C54A5C9" w14:textId="77777777" w:rsidR="00DC07D5" w:rsidRPr="004050E6" w:rsidRDefault="00DC07D5" w:rsidP="00DC07D5">
      <w:pPr>
        <w:pStyle w:val="2"/>
        <w:numPr>
          <w:ilvl w:val="0"/>
          <w:numId w:val="35"/>
        </w:numPr>
        <w:spacing w:before="0"/>
        <w:ind w:left="1069"/>
        <w:jc w:val="both"/>
        <w:rPr>
          <w:rFonts w:ascii="Times New Roman" w:hAnsi="Times New Roman"/>
          <w:b/>
          <w:i/>
          <w:sz w:val="24"/>
          <w:szCs w:val="24"/>
        </w:rPr>
      </w:pPr>
      <w:r w:rsidRPr="004050E6">
        <w:rPr>
          <w:rFonts w:ascii="Times New Roman" w:hAnsi="Times New Roman"/>
          <w:sz w:val="24"/>
          <w:szCs w:val="24"/>
        </w:rPr>
        <w:t xml:space="preserve">Определяется норма штучно-калькуляционного времени (Tшк): </w:t>
      </w:r>
    </w:p>
    <w:p w14:paraId="7668D207" w14:textId="77777777" w:rsidR="00DC07D5" w:rsidRPr="004050E6" w:rsidRDefault="00DC07D5" w:rsidP="00DC07D5">
      <w:pPr>
        <w:pStyle w:val="2"/>
        <w:spacing w:before="0"/>
        <w:ind w:left="720"/>
        <w:jc w:val="both"/>
        <w:rPr>
          <w:rFonts w:ascii="Times New Roman" w:hAnsi="Times New Roman"/>
          <w:b/>
          <w:i/>
          <w:sz w:val="24"/>
          <w:szCs w:val="24"/>
        </w:rPr>
      </w:pPr>
    </w:p>
    <w:p w14:paraId="2E4E57B9" w14:textId="77777777" w:rsidR="00DC07D5" w:rsidRPr="004050E6" w:rsidRDefault="00DC07D5" w:rsidP="00DC07D5">
      <w:pPr>
        <w:pStyle w:val="2"/>
        <w:spacing w:before="0"/>
        <w:ind w:left="360"/>
        <w:jc w:val="center"/>
        <w:rPr>
          <w:rFonts w:ascii="Times New Roman" w:hAnsi="Times New Roman"/>
          <w:b/>
          <w:i/>
          <w:sz w:val="24"/>
          <w:szCs w:val="24"/>
        </w:rPr>
      </w:pPr>
      <w:r w:rsidRPr="004050E6">
        <w:rPr>
          <w:rFonts w:ascii="Times New Roman" w:hAnsi="Times New Roman"/>
          <w:sz w:val="24"/>
          <w:szCs w:val="24"/>
        </w:rPr>
        <w:t xml:space="preserve">Tшк = Tш + Tпз / n. </w:t>
      </w:r>
      <w:r w:rsidRPr="004050E6">
        <w:rPr>
          <w:rFonts w:ascii="Times New Roman" w:hAnsi="Times New Roman"/>
          <w:sz w:val="24"/>
          <w:szCs w:val="24"/>
        </w:rPr>
        <w:tab/>
      </w:r>
      <w:r w:rsidRPr="004050E6">
        <w:rPr>
          <w:rFonts w:ascii="Times New Roman" w:hAnsi="Times New Roman"/>
          <w:sz w:val="24"/>
          <w:szCs w:val="24"/>
        </w:rPr>
        <w:tab/>
      </w:r>
      <w:r w:rsidRPr="004050E6">
        <w:rPr>
          <w:rFonts w:ascii="Times New Roman" w:hAnsi="Times New Roman"/>
          <w:sz w:val="24"/>
          <w:szCs w:val="24"/>
        </w:rPr>
        <w:tab/>
        <w:t xml:space="preserve">     (3)</w:t>
      </w:r>
    </w:p>
    <w:p w14:paraId="0E880D61" w14:textId="77777777" w:rsidR="00DC07D5" w:rsidRPr="004050E6" w:rsidRDefault="00DC07D5" w:rsidP="00DC07D5">
      <w:pPr>
        <w:pStyle w:val="2"/>
        <w:spacing w:before="0"/>
        <w:ind w:left="360"/>
        <w:jc w:val="both"/>
        <w:rPr>
          <w:rFonts w:ascii="Times New Roman" w:hAnsi="Times New Roman"/>
          <w:b/>
          <w:i/>
          <w:sz w:val="24"/>
          <w:szCs w:val="24"/>
        </w:rPr>
      </w:pPr>
    </w:p>
    <w:p w14:paraId="14760C6C" w14:textId="77777777" w:rsidR="00DC07D5" w:rsidRPr="004050E6" w:rsidRDefault="00DC07D5" w:rsidP="00DC07D5">
      <w:pPr>
        <w:pStyle w:val="2"/>
        <w:numPr>
          <w:ilvl w:val="0"/>
          <w:numId w:val="35"/>
        </w:numPr>
        <w:spacing w:before="0"/>
        <w:ind w:left="1069"/>
        <w:jc w:val="both"/>
        <w:rPr>
          <w:rFonts w:ascii="Times New Roman" w:hAnsi="Times New Roman"/>
          <w:b/>
          <w:i/>
          <w:sz w:val="24"/>
          <w:szCs w:val="24"/>
        </w:rPr>
      </w:pPr>
      <w:r w:rsidRPr="004050E6">
        <w:rPr>
          <w:rFonts w:ascii="Times New Roman" w:hAnsi="Times New Roman"/>
          <w:sz w:val="24"/>
          <w:szCs w:val="24"/>
        </w:rPr>
        <w:t xml:space="preserve">Определяется сменная норма выработки (Нвыр): </w:t>
      </w:r>
    </w:p>
    <w:p w14:paraId="0FC737F8" w14:textId="77777777" w:rsidR="00DC07D5" w:rsidRPr="004050E6" w:rsidRDefault="00DC07D5" w:rsidP="00DC07D5">
      <w:pPr>
        <w:pStyle w:val="2"/>
        <w:spacing w:before="0"/>
        <w:ind w:left="720"/>
        <w:jc w:val="both"/>
        <w:rPr>
          <w:rFonts w:ascii="Times New Roman" w:hAnsi="Times New Roman"/>
          <w:b/>
          <w:i/>
          <w:sz w:val="24"/>
          <w:szCs w:val="24"/>
        </w:rPr>
      </w:pPr>
    </w:p>
    <w:p w14:paraId="68BAE96D" w14:textId="77777777" w:rsidR="00DC07D5" w:rsidRPr="004050E6" w:rsidRDefault="00DC07D5" w:rsidP="00DC07D5">
      <w:pPr>
        <w:pStyle w:val="2"/>
        <w:spacing w:before="0"/>
        <w:ind w:left="720"/>
        <w:jc w:val="center"/>
        <w:rPr>
          <w:rFonts w:ascii="Times New Roman" w:hAnsi="Times New Roman"/>
          <w:b/>
          <w:i/>
          <w:sz w:val="24"/>
          <w:szCs w:val="24"/>
        </w:rPr>
      </w:pPr>
      <w:r w:rsidRPr="004050E6">
        <w:rPr>
          <w:rFonts w:ascii="Times New Roman" w:hAnsi="Times New Roman"/>
          <w:sz w:val="24"/>
          <w:szCs w:val="24"/>
        </w:rPr>
        <w:t xml:space="preserve">Нвыр = Tсм / Tшк. </w:t>
      </w:r>
      <w:r w:rsidRPr="004050E6">
        <w:rPr>
          <w:rFonts w:ascii="Times New Roman" w:hAnsi="Times New Roman"/>
          <w:sz w:val="24"/>
          <w:szCs w:val="24"/>
        </w:rPr>
        <w:tab/>
      </w:r>
      <w:r w:rsidRPr="004050E6">
        <w:rPr>
          <w:rFonts w:ascii="Times New Roman" w:hAnsi="Times New Roman"/>
          <w:sz w:val="24"/>
          <w:szCs w:val="24"/>
        </w:rPr>
        <w:tab/>
      </w:r>
      <w:r w:rsidRPr="004050E6">
        <w:rPr>
          <w:rFonts w:ascii="Times New Roman" w:hAnsi="Times New Roman"/>
          <w:sz w:val="24"/>
          <w:szCs w:val="24"/>
        </w:rPr>
        <w:tab/>
      </w:r>
      <w:r w:rsidRPr="004050E6">
        <w:rPr>
          <w:rFonts w:ascii="Times New Roman" w:hAnsi="Times New Roman"/>
          <w:sz w:val="24"/>
          <w:szCs w:val="24"/>
        </w:rPr>
        <w:tab/>
        <w:t>(4)</w:t>
      </w:r>
    </w:p>
    <w:p w14:paraId="6599ED9C" w14:textId="77777777" w:rsidR="00DC07D5" w:rsidRPr="004050E6" w:rsidRDefault="00DC07D5" w:rsidP="00DC07D5">
      <w:pPr>
        <w:jc w:val="both"/>
      </w:pPr>
    </w:p>
    <w:p w14:paraId="5D3D72E8" w14:textId="77777777" w:rsidR="00DC07D5" w:rsidRPr="004050E6" w:rsidRDefault="00DC07D5" w:rsidP="00DC07D5">
      <w:pPr>
        <w:ind w:firstLine="709"/>
        <w:jc w:val="both"/>
      </w:pPr>
      <w:r w:rsidRPr="001D7F28">
        <w:rPr>
          <w:b/>
        </w:rPr>
        <w:t xml:space="preserve">Задание </w:t>
      </w:r>
      <w:r>
        <w:rPr>
          <w:b/>
        </w:rPr>
        <w:t>48</w:t>
      </w:r>
      <w:r>
        <w:t xml:space="preserve">. </w:t>
      </w:r>
      <w:r w:rsidRPr="004050E6">
        <w:t>Рассчитать среднюю продолжительность каждого элемента операции и всей операции в целом по следующим данным, записанным в хронокарте (табл. 2), время текущее, производство серийное.</w:t>
      </w:r>
    </w:p>
    <w:p w14:paraId="196E0414" w14:textId="77777777" w:rsidR="00DC07D5" w:rsidRPr="004050E6" w:rsidRDefault="00DC07D5" w:rsidP="00DC07D5">
      <w:pPr>
        <w:jc w:val="center"/>
        <w:rPr>
          <w:noProof/>
        </w:rPr>
      </w:pPr>
      <w:r w:rsidRPr="004050E6">
        <w:rPr>
          <w:noProof/>
        </w:rPr>
        <w:drawing>
          <wp:inline distT="0" distB="0" distL="0" distR="0" wp14:anchorId="4FB99285" wp14:editId="1D36D7ED">
            <wp:extent cx="5676265" cy="3038475"/>
            <wp:effectExtent l="0" t="0" r="0" b="0"/>
            <wp:docPr id="8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76" t="28375" r="26315" b="24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26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F25EB" w14:textId="77777777" w:rsidR="00DC07D5" w:rsidRPr="004050E6" w:rsidRDefault="00DC07D5" w:rsidP="00DC07D5">
      <w:pPr>
        <w:ind w:firstLine="709"/>
        <w:jc w:val="center"/>
        <w:rPr>
          <w:noProof/>
        </w:rPr>
      </w:pPr>
    </w:p>
    <w:p w14:paraId="707E7A1D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1D7F28">
        <w:rPr>
          <w:b/>
        </w:rPr>
        <w:t xml:space="preserve">Задание </w:t>
      </w:r>
      <w:r>
        <w:rPr>
          <w:b/>
        </w:rPr>
        <w:t>49</w:t>
      </w:r>
      <w:r w:rsidRPr="001D7F28">
        <w:rPr>
          <w:b/>
        </w:rPr>
        <w:t>.</w:t>
      </w:r>
      <w:r>
        <w:t xml:space="preserve"> </w:t>
      </w:r>
      <w:r w:rsidRPr="00362AA1">
        <w:rPr>
          <w:rFonts w:hint="eastAsia"/>
        </w:rPr>
        <w:t>Нормирование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производственные</w:t>
      </w:r>
      <w:r w:rsidRPr="00362AA1">
        <w:t xml:space="preserve"> </w:t>
      </w:r>
      <w:r w:rsidRPr="00362AA1">
        <w:rPr>
          <w:rFonts w:hint="eastAsia"/>
        </w:rPr>
        <w:t>процессы</w:t>
      </w:r>
      <w:r w:rsidRPr="00362AA1">
        <w:t>.</w:t>
      </w:r>
    </w:p>
    <w:p w14:paraId="3F1FB142" w14:textId="77777777" w:rsidR="00DC07D5" w:rsidRPr="00362AA1" w:rsidRDefault="00DC07D5" w:rsidP="00DC07D5">
      <w:pPr>
        <w:spacing w:after="200" w:line="276" w:lineRule="auto"/>
        <w:contextualSpacing/>
        <w:jc w:val="both"/>
        <w:rPr>
          <w:b/>
          <w:bCs/>
        </w:rPr>
      </w:pPr>
      <w:r w:rsidRPr="00362AA1">
        <w:rPr>
          <w:b/>
          <w:bCs/>
        </w:rPr>
        <w:t>Цель</w:t>
      </w:r>
      <w:r>
        <w:rPr>
          <w:b/>
          <w:bCs/>
        </w:rPr>
        <w:t xml:space="preserve"> </w:t>
      </w:r>
      <w:r w:rsidRPr="00362AA1">
        <w:rPr>
          <w:b/>
          <w:bCs/>
        </w:rPr>
        <w:t>работы</w:t>
      </w:r>
    </w:p>
    <w:p w14:paraId="3DDFFB3B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Предусматривает</w:t>
      </w:r>
      <w:r w:rsidRPr="00362AA1">
        <w:t xml:space="preserve"> </w:t>
      </w:r>
      <w:r w:rsidRPr="00362AA1">
        <w:rPr>
          <w:rFonts w:hint="eastAsia"/>
        </w:rPr>
        <w:t>расчёт</w:t>
      </w:r>
      <w:r w:rsidRPr="00362AA1">
        <w:t xml:space="preserve"> </w:t>
      </w:r>
      <w:r w:rsidRPr="00362AA1">
        <w:rPr>
          <w:rFonts w:hint="eastAsia"/>
        </w:rPr>
        <w:t>нормативного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выполнение</w:t>
      </w:r>
      <w:r>
        <w:t xml:space="preserve"> </w:t>
      </w:r>
      <w:r w:rsidRPr="00362AA1">
        <w:rPr>
          <w:rFonts w:hint="eastAsia"/>
        </w:rPr>
        <w:t>конкретных</w:t>
      </w:r>
      <w:r w:rsidRPr="00362AA1">
        <w:t xml:space="preserve"> </w:t>
      </w:r>
      <w:r w:rsidRPr="00362AA1">
        <w:rPr>
          <w:rFonts w:hint="eastAsia"/>
        </w:rPr>
        <w:t>работ</w:t>
      </w:r>
      <w:r w:rsidRPr="00362AA1">
        <w:t xml:space="preserve"> </w:t>
      </w:r>
      <w:r w:rsidRPr="00362AA1">
        <w:rPr>
          <w:rFonts w:hint="eastAsia"/>
        </w:rPr>
        <w:t>с</w:t>
      </w:r>
      <w:r w:rsidRPr="00362AA1">
        <w:t xml:space="preserve"> </w:t>
      </w:r>
      <w:r w:rsidRPr="00362AA1">
        <w:rPr>
          <w:rFonts w:hint="eastAsia"/>
        </w:rPr>
        <w:t>использованием</w:t>
      </w:r>
      <w:r w:rsidRPr="00362AA1">
        <w:t xml:space="preserve"> </w:t>
      </w:r>
      <w:r w:rsidRPr="00362AA1">
        <w:rPr>
          <w:rFonts w:hint="eastAsia"/>
        </w:rPr>
        <w:t>«Единых</w:t>
      </w:r>
      <w:r w:rsidRPr="00362AA1">
        <w:t xml:space="preserve"> </w:t>
      </w:r>
      <w:r w:rsidRPr="00362AA1">
        <w:rPr>
          <w:rFonts w:hint="eastAsia"/>
        </w:rPr>
        <w:t>норм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бурение</w:t>
      </w:r>
      <w:r w:rsidRPr="00362AA1">
        <w:t xml:space="preserve"> </w:t>
      </w:r>
      <w:r w:rsidRPr="00362AA1">
        <w:rPr>
          <w:rFonts w:hint="eastAsia"/>
        </w:rPr>
        <w:t>скважин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нефть</w:t>
      </w:r>
      <w:r w:rsidRPr="00362AA1">
        <w:t xml:space="preserve"> </w:t>
      </w:r>
      <w:r w:rsidRPr="00362AA1">
        <w:rPr>
          <w:rFonts w:hint="eastAsia"/>
        </w:rPr>
        <w:t>и</w:t>
      </w:r>
      <w:r w:rsidRPr="00362AA1">
        <w:t xml:space="preserve"> </w:t>
      </w:r>
      <w:r w:rsidRPr="00362AA1">
        <w:rPr>
          <w:rFonts w:hint="eastAsia"/>
        </w:rPr>
        <w:t>газ</w:t>
      </w:r>
      <w:r w:rsidRPr="00362AA1">
        <w:t xml:space="preserve"> </w:t>
      </w:r>
      <w:r w:rsidRPr="00362AA1">
        <w:rPr>
          <w:rFonts w:hint="eastAsia"/>
        </w:rPr>
        <w:t>и</w:t>
      </w:r>
      <w:r w:rsidRPr="00362AA1">
        <w:t xml:space="preserve"> </w:t>
      </w:r>
      <w:r w:rsidRPr="00362AA1">
        <w:rPr>
          <w:rFonts w:hint="eastAsia"/>
        </w:rPr>
        <w:t>другие</w:t>
      </w:r>
      <w:r w:rsidRPr="00362AA1">
        <w:t xml:space="preserve"> </w:t>
      </w:r>
      <w:r w:rsidRPr="00362AA1">
        <w:rPr>
          <w:rFonts w:hint="eastAsia"/>
        </w:rPr>
        <w:t>полезные</w:t>
      </w:r>
      <w:r w:rsidRPr="00362AA1">
        <w:t xml:space="preserve"> </w:t>
      </w:r>
      <w:r w:rsidRPr="00362AA1">
        <w:rPr>
          <w:rFonts w:hint="eastAsia"/>
        </w:rPr>
        <w:t>ископаемые»</w:t>
      </w:r>
      <w:r w:rsidRPr="00362AA1">
        <w:t>.</w:t>
      </w:r>
    </w:p>
    <w:p w14:paraId="54B5E07F" w14:textId="77777777" w:rsidR="00DC07D5" w:rsidRPr="00362AA1" w:rsidRDefault="00DC07D5" w:rsidP="00DC07D5">
      <w:pPr>
        <w:spacing w:after="200" w:line="276" w:lineRule="auto"/>
        <w:contextualSpacing/>
        <w:jc w:val="both"/>
        <w:rPr>
          <w:b/>
          <w:bCs/>
        </w:rPr>
      </w:pPr>
      <w:r w:rsidRPr="00362AA1">
        <w:rPr>
          <w:b/>
          <w:bCs/>
        </w:rPr>
        <w:t>Исходные</w:t>
      </w:r>
      <w:r>
        <w:rPr>
          <w:b/>
          <w:bCs/>
        </w:rPr>
        <w:t xml:space="preserve"> </w:t>
      </w:r>
      <w:r w:rsidRPr="00362AA1">
        <w:rPr>
          <w:b/>
          <w:bCs/>
        </w:rPr>
        <w:t>данные</w:t>
      </w:r>
    </w:p>
    <w:p w14:paraId="60724EB6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t xml:space="preserve">1. </w:t>
      </w:r>
      <w:r w:rsidRPr="00362AA1">
        <w:rPr>
          <w:rFonts w:hint="eastAsia"/>
        </w:rPr>
        <w:t>Рассчитать</w:t>
      </w:r>
      <w:r w:rsidRPr="00362AA1">
        <w:t xml:space="preserve"> </w:t>
      </w:r>
      <w:r w:rsidRPr="00362AA1">
        <w:rPr>
          <w:rFonts w:hint="eastAsia"/>
        </w:rPr>
        <w:t>укрупнённую</w:t>
      </w:r>
      <w:r w:rsidRPr="00362AA1">
        <w:t xml:space="preserve"> </w:t>
      </w:r>
      <w:r w:rsidRPr="00362AA1">
        <w:rPr>
          <w:rFonts w:hint="eastAsia"/>
        </w:rPr>
        <w:t>норму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комплекс</w:t>
      </w:r>
      <w:r w:rsidRPr="00362AA1">
        <w:t xml:space="preserve"> </w:t>
      </w:r>
      <w:r w:rsidRPr="00362AA1">
        <w:rPr>
          <w:rFonts w:hint="eastAsia"/>
        </w:rPr>
        <w:t>работ</w:t>
      </w:r>
      <w:r w:rsidRPr="00362AA1">
        <w:t>,</w:t>
      </w:r>
      <w:r>
        <w:t xml:space="preserve"> </w:t>
      </w:r>
      <w:r w:rsidRPr="00362AA1">
        <w:rPr>
          <w:rFonts w:hint="eastAsia"/>
        </w:rPr>
        <w:t>входящих</w:t>
      </w:r>
      <w:r w:rsidRPr="00362AA1">
        <w:t xml:space="preserve"> </w:t>
      </w:r>
      <w:r w:rsidRPr="00362AA1">
        <w:rPr>
          <w:rFonts w:hint="eastAsia"/>
        </w:rPr>
        <w:t>в</w:t>
      </w:r>
      <w:r w:rsidRPr="00362AA1">
        <w:t xml:space="preserve"> 1 </w:t>
      </w:r>
      <w:r w:rsidRPr="00362AA1">
        <w:rPr>
          <w:rFonts w:hint="eastAsia"/>
        </w:rPr>
        <w:t>рейс</w:t>
      </w:r>
      <w:r w:rsidRPr="00362AA1">
        <w:t>.</w:t>
      </w:r>
    </w:p>
    <w:p w14:paraId="1C428F82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Буровая</w:t>
      </w:r>
      <w:r w:rsidRPr="00362AA1">
        <w:t xml:space="preserve"> </w:t>
      </w:r>
      <w:r w:rsidRPr="00362AA1">
        <w:rPr>
          <w:rFonts w:hint="eastAsia"/>
        </w:rPr>
        <w:t>установка</w:t>
      </w:r>
      <w:r w:rsidRPr="00362AA1">
        <w:t xml:space="preserve"> 4</w:t>
      </w:r>
      <w:r w:rsidRPr="00362AA1">
        <w:rPr>
          <w:rFonts w:hint="eastAsia"/>
        </w:rPr>
        <w:t>Э</w:t>
      </w:r>
      <w:r w:rsidRPr="00362AA1">
        <w:t xml:space="preserve">, </w:t>
      </w:r>
      <w:r w:rsidRPr="00362AA1">
        <w:rPr>
          <w:rFonts w:hint="eastAsia"/>
        </w:rPr>
        <w:t>бурильные</w:t>
      </w:r>
      <w:r w:rsidRPr="00362AA1">
        <w:t xml:space="preserve"> </w:t>
      </w:r>
      <w:r w:rsidRPr="00362AA1">
        <w:rPr>
          <w:rFonts w:hint="eastAsia"/>
        </w:rPr>
        <w:t>трубы</w:t>
      </w:r>
      <w:r w:rsidRPr="00362AA1">
        <w:t xml:space="preserve"> 127</w:t>
      </w:r>
      <w:r w:rsidRPr="00362AA1">
        <w:rPr>
          <w:rFonts w:hint="eastAsia"/>
        </w:rPr>
        <w:t>х</w:t>
      </w:r>
      <w:r w:rsidRPr="00362AA1">
        <w:t xml:space="preserve">9, </w:t>
      </w:r>
      <w:r w:rsidRPr="00362AA1">
        <w:rPr>
          <w:rFonts w:hint="eastAsia"/>
        </w:rPr>
        <w:t>длина</w:t>
      </w:r>
      <w:r w:rsidRPr="00362AA1">
        <w:t xml:space="preserve"> </w:t>
      </w:r>
      <w:r w:rsidRPr="00362AA1">
        <w:rPr>
          <w:rFonts w:hint="eastAsia"/>
        </w:rPr>
        <w:t>свечи</w:t>
      </w:r>
      <w:r>
        <w:t xml:space="preserve"> </w:t>
      </w:r>
      <w:r w:rsidRPr="00362AA1">
        <w:t xml:space="preserve">25 </w:t>
      </w:r>
      <w:r w:rsidRPr="00362AA1">
        <w:rPr>
          <w:rFonts w:hint="eastAsia"/>
        </w:rPr>
        <w:t>м</w:t>
      </w:r>
      <w:r w:rsidRPr="00362AA1">
        <w:t xml:space="preserve">, </w:t>
      </w:r>
      <w:r w:rsidRPr="00362AA1">
        <w:rPr>
          <w:rFonts w:hint="eastAsia"/>
        </w:rPr>
        <w:t>оснастка</w:t>
      </w:r>
      <w:r w:rsidRPr="00362AA1">
        <w:t xml:space="preserve"> </w:t>
      </w:r>
      <w:r w:rsidRPr="00362AA1">
        <w:rPr>
          <w:rFonts w:hint="eastAsia"/>
        </w:rPr>
        <w:t>талевой</w:t>
      </w:r>
      <w:r w:rsidRPr="00362AA1">
        <w:t xml:space="preserve"> </w:t>
      </w:r>
      <w:r w:rsidRPr="00362AA1">
        <w:rPr>
          <w:rFonts w:hint="eastAsia"/>
        </w:rPr>
        <w:t>системы</w:t>
      </w:r>
      <w:r w:rsidRPr="00362AA1">
        <w:t xml:space="preserve"> 4</w:t>
      </w:r>
      <w:r w:rsidRPr="00362AA1">
        <w:rPr>
          <w:rFonts w:hint="eastAsia"/>
        </w:rPr>
        <w:t>х</w:t>
      </w:r>
      <w:r w:rsidRPr="00362AA1">
        <w:t xml:space="preserve">5, </w:t>
      </w:r>
      <w:r w:rsidRPr="00362AA1">
        <w:rPr>
          <w:rFonts w:hint="eastAsia"/>
        </w:rPr>
        <w:t>бурение</w:t>
      </w:r>
      <w:r w:rsidRPr="00362AA1">
        <w:t xml:space="preserve"> </w:t>
      </w:r>
      <w:r w:rsidRPr="00362AA1">
        <w:rPr>
          <w:rFonts w:hint="eastAsia"/>
        </w:rPr>
        <w:t>производится</w:t>
      </w:r>
      <w:r w:rsidRPr="00362AA1">
        <w:t xml:space="preserve"> </w:t>
      </w:r>
      <w:r w:rsidRPr="00362AA1">
        <w:rPr>
          <w:rFonts w:hint="eastAsia"/>
        </w:rPr>
        <w:t>без</w:t>
      </w:r>
      <w:r>
        <w:t xml:space="preserve"> </w:t>
      </w:r>
      <w:r w:rsidRPr="00362AA1">
        <w:rPr>
          <w:rFonts w:hint="eastAsia"/>
        </w:rPr>
        <w:t>утяжелённых</w:t>
      </w:r>
      <w:r w:rsidRPr="00362AA1">
        <w:t xml:space="preserve"> </w:t>
      </w:r>
      <w:r w:rsidRPr="00362AA1">
        <w:rPr>
          <w:rFonts w:hint="eastAsia"/>
        </w:rPr>
        <w:t>труб</w:t>
      </w:r>
      <w:r w:rsidRPr="00362AA1">
        <w:t xml:space="preserve">, </w:t>
      </w:r>
      <w:r w:rsidRPr="00362AA1">
        <w:rPr>
          <w:rFonts w:hint="eastAsia"/>
        </w:rPr>
        <w:t>количество</w:t>
      </w:r>
      <w:r w:rsidRPr="00362AA1">
        <w:t xml:space="preserve"> </w:t>
      </w:r>
      <w:r w:rsidRPr="00362AA1">
        <w:rPr>
          <w:rFonts w:hint="eastAsia"/>
        </w:rPr>
        <w:t>спускаемых</w:t>
      </w:r>
      <w:r w:rsidRPr="00362AA1">
        <w:t xml:space="preserve"> </w:t>
      </w:r>
      <w:r w:rsidRPr="00362AA1">
        <w:rPr>
          <w:rFonts w:hint="eastAsia"/>
        </w:rPr>
        <w:t>и</w:t>
      </w:r>
      <w:r w:rsidRPr="00362AA1">
        <w:t xml:space="preserve"> </w:t>
      </w:r>
      <w:r w:rsidRPr="00362AA1">
        <w:rPr>
          <w:rFonts w:hint="eastAsia"/>
        </w:rPr>
        <w:t>поднимаемых</w:t>
      </w:r>
      <w:r w:rsidRPr="00362AA1">
        <w:t xml:space="preserve"> </w:t>
      </w:r>
      <w:r w:rsidRPr="00362AA1">
        <w:rPr>
          <w:rFonts w:hint="eastAsia"/>
        </w:rPr>
        <w:t>свечей</w:t>
      </w:r>
      <w:r w:rsidRPr="00362AA1">
        <w:t xml:space="preserve"> </w:t>
      </w:r>
      <w:r w:rsidRPr="00362AA1">
        <w:rPr>
          <w:rFonts w:hint="eastAsia"/>
        </w:rPr>
        <w:t>в</w:t>
      </w:r>
      <w:r w:rsidRPr="00362AA1">
        <w:t xml:space="preserve"> </w:t>
      </w:r>
      <w:r w:rsidRPr="00362AA1">
        <w:rPr>
          <w:rFonts w:hint="eastAsia"/>
        </w:rPr>
        <w:t>интервале</w:t>
      </w:r>
      <w:r w:rsidRPr="00362AA1">
        <w:t xml:space="preserve"> 0</w:t>
      </w:r>
      <w:r w:rsidRPr="00362AA1">
        <w:rPr>
          <w:rFonts w:hint="eastAsia"/>
        </w:rPr>
        <w:t>–</w:t>
      </w:r>
      <w:r w:rsidRPr="00362AA1">
        <w:t>100, 1</w:t>
      </w:r>
      <w:r w:rsidRPr="00362AA1">
        <w:rPr>
          <w:rFonts w:hint="eastAsia"/>
        </w:rPr>
        <w:t>–</w:t>
      </w:r>
      <w:r w:rsidRPr="00362AA1">
        <w:t>1, 100</w:t>
      </w:r>
      <w:r w:rsidRPr="00362AA1">
        <w:rPr>
          <w:rFonts w:hint="eastAsia"/>
        </w:rPr>
        <w:t>–</w:t>
      </w:r>
      <w:r w:rsidRPr="00362AA1">
        <w:t>200, 5</w:t>
      </w:r>
      <w:r w:rsidRPr="00362AA1">
        <w:rPr>
          <w:rFonts w:hint="eastAsia"/>
        </w:rPr>
        <w:t>–</w:t>
      </w:r>
      <w:r w:rsidRPr="00362AA1">
        <w:t>5.</w:t>
      </w:r>
    </w:p>
    <w:p w14:paraId="40883D93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t xml:space="preserve">2. </w:t>
      </w:r>
      <w:r w:rsidRPr="00362AA1">
        <w:rPr>
          <w:rFonts w:hint="eastAsia"/>
        </w:rPr>
        <w:t>Рассчитать</w:t>
      </w:r>
      <w:r w:rsidRPr="00362AA1">
        <w:t xml:space="preserve"> </w:t>
      </w:r>
      <w:r w:rsidRPr="00362AA1">
        <w:rPr>
          <w:rFonts w:hint="eastAsia"/>
        </w:rPr>
        <w:t>укрупнённую</w:t>
      </w:r>
      <w:r w:rsidRPr="00362AA1">
        <w:t xml:space="preserve"> </w:t>
      </w:r>
      <w:r w:rsidRPr="00362AA1">
        <w:rPr>
          <w:rFonts w:hint="eastAsia"/>
        </w:rPr>
        <w:t>норму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цементирование</w:t>
      </w:r>
      <w:r>
        <w:t xml:space="preserve"> </w:t>
      </w:r>
      <w:r w:rsidRPr="00362AA1">
        <w:rPr>
          <w:rFonts w:hint="eastAsia"/>
        </w:rPr>
        <w:t>скважин</w:t>
      </w:r>
      <w:r w:rsidRPr="00362AA1">
        <w:t xml:space="preserve"> </w:t>
      </w:r>
      <w:r w:rsidRPr="00362AA1">
        <w:rPr>
          <w:rFonts w:hint="eastAsia"/>
        </w:rPr>
        <w:t>при</w:t>
      </w:r>
      <w:r w:rsidRPr="00362AA1">
        <w:t xml:space="preserve"> </w:t>
      </w:r>
      <w:r w:rsidRPr="00362AA1">
        <w:rPr>
          <w:rFonts w:hint="eastAsia"/>
        </w:rPr>
        <w:t>следующих</w:t>
      </w:r>
      <w:r w:rsidRPr="00362AA1">
        <w:t xml:space="preserve"> </w:t>
      </w:r>
      <w:r w:rsidRPr="00362AA1">
        <w:rPr>
          <w:rFonts w:hint="eastAsia"/>
        </w:rPr>
        <w:t>условиях</w:t>
      </w:r>
      <w:r w:rsidRPr="00362AA1">
        <w:t>:</w:t>
      </w:r>
    </w:p>
    <w:p w14:paraId="45AF17F4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диаметр</w:t>
      </w:r>
      <w:r w:rsidRPr="00362AA1">
        <w:t xml:space="preserve"> </w:t>
      </w:r>
      <w:r w:rsidRPr="00362AA1">
        <w:rPr>
          <w:rFonts w:hint="eastAsia"/>
        </w:rPr>
        <w:t>обсадной</w:t>
      </w:r>
      <w:r w:rsidRPr="00362AA1">
        <w:t xml:space="preserve"> </w:t>
      </w:r>
      <w:r w:rsidRPr="00362AA1">
        <w:rPr>
          <w:rFonts w:hint="eastAsia"/>
        </w:rPr>
        <w:t>трубы</w:t>
      </w:r>
      <w:r w:rsidRPr="00362AA1">
        <w:t xml:space="preserve"> 168 </w:t>
      </w:r>
      <w:r w:rsidRPr="00362AA1">
        <w:rPr>
          <w:rFonts w:hint="eastAsia"/>
        </w:rPr>
        <w:t>мм</w:t>
      </w:r>
      <w:r w:rsidRPr="00362AA1">
        <w:t>;</w:t>
      </w:r>
    </w:p>
    <w:p w14:paraId="6936C687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глубина</w:t>
      </w:r>
      <w:r w:rsidRPr="00362AA1">
        <w:t xml:space="preserve"> </w:t>
      </w:r>
      <w:r w:rsidRPr="00362AA1">
        <w:rPr>
          <w:rFonts w:hint="eastAsia"/>
        </w:rPr>
        <w:t>цементирования</w:t>
      </w:r>
      <w:r w:rsidRPr="00362AA1">
        <w:t xml:space="preserve"> 2000 </w:t>
      </w:r>
      <w:r w:rsidRPr="00362AA1">
        <w:rPr>
          <w:rFonts w:hint="eastAsia"/>
        </w:rPr>
        <w:t>м</w:t>
      </w:r>
      <w:r w:rsidRPr="00362AA1">
        <w:t>;</w:t>
      </w:r>
    </w:p>
    <w:p w14:paraId="756B0F8B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производительность</w:t>
      </w:r>
      <w:r w:rsidRPr="00362AA1">
        <w:t xml:space="preserve"> </w:t>
      </w:r>
      <w:r w:rsidRPr="00362AA1">
        <w:rPr>
          <w:rFonts w:hint="eastAsia"/>
        </w:rPr>
        <w:t>насоса</w:t>
      </w:r>
      <w:r w:rsidRPr="00362AA1">
        <w:t xml:space="preserve"> 30 </w:t>
      </w:r>
      <w:r w:rsidRPr="00362AA1">
        <w:rPr>
          <w:rFonts w:hint="eastAsia"/>
        </w:rPr>
        <w:t>л</w:t>
      </w:r>
      <w:r w:rsidRPr="00362AA1">
        <w:t>/</w:t>
      </w:r>
      <w:r w:rsidRPr="00362AA1">
        <w:rPr>
          <w:rFonts w:hint="eastAsia"/>
        </w:rPr>
        <w:t>с</w:t>
      </w:r>
      <w:r w:rsidRPr="00362AA1">
        <w:t>;</w:t>
      </w:r>
    </w:p>
    <w:p w14:paraId="274033EB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расход</w:t>
      </w:r>
      <w:r w:rsidRPr="00362AA1">
        <w:t xml:space="preserve"> </w:t>
      </w:r>
      <w:r w:rsidRPr="00362AA1">
        <w:rPr>
          <w:rFonts w:hint="eastAsia"/>
        </w:rPr>
        <w:t>глины</w:t>
      </w:r>
      <w:r w:rsidRPr="00362AA1">
        <w:t xml:space="preserve"> </w:t>
      </w:r>
      <w:r w:rsidRPr="00362AA1">
        <w:rPr>
          <w:rFonts w:hint="eastAsia"/>
        </w:rPr>
        <w:t>–</w:t>
      </w:r>
      <w:r w:rsidRPr="00362AA1">
        <w:t xml:space="preserve"> 30 </w:t>
      </w:r>
      <w:r w:rsidRPr="00362AA1">
        <w:rPr>
          <w:rFonts w:hint="eastAsia"/>
        </w:rPr>
        <w:t>м</w:t>
      </w:r>
      <w:r w:rsidRPr="00362AA1">
        <w:t xml:space="preserve">3, </w:t>
      </w:r>
      <w:r w:rsidRPr="00362AA1">
        <w:rPr>
          <w:rFonts w:hint="eastAsia"/>
        </w:rPr>
        <w:t>расход</w:t>
      </w:r>
      <w:r w:rsidRPr="00362AA1">
        <w:t xml:space="preserve"> </w:t>
      </w:r>
      <w:r w:rsidRPr="00362AA1">
        <w:rPr>
          <w:rFonts w:hint="eastAsia"/>
        </w:rPr>
        <w:t>цемента</w:t>
      </w:r>
      <w:r w:rsidRPr="00362AA1">
        <w:t xml:space="preserve"> </w:t>
      </w:r>
      <w:r w:rsidRPr="00362AA1">
        <w:rPr>
          <w:rFonts w:hint="eastAsia"/>
        </w:rPr>
        <w:t>–</w:t>
      </w:r>
      <w:r w:rsidRPr="00362AA1">
        <w:t xml:space="preserve"> 50 </w:t>
      </w:r>
      <w:r w:rsidRPr="00362AA1">
        <w:rPr>
          <w:rFonts w:hint="eastAsia"/>
        </w:rPr>
        <w:t>м</w:t>
      </w:r>
      <w:r w:rsidRPr="00362AA1">
        <w:t>.</w:t>
      </w:r>
    </w:p>
    <w:p w14:paraId="651491EA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lastRenderedPageBreak/>
        <w:t>Бурильные</w:t>
      </w:r>
      <w:r w:rsidRPr="00362AA1">
        <w:t xml:space="preserve"> </w:t>
      </w:r>
      <w:r w:rsidRPr="00362AA1">
        <w:rPr>
          <w:rFonts w:hint="eastAsia"/>
        </w:rPr>
        <w:t>трубы</w:t>
      </w:r>
      <w:r w:rsidRPr="00362AA1">
        <w:t xml:space="preserve"> </w:t>
      </w:r>
      <w:r w:rsidRPr="00362AA1">
        <w:rPr>
          <w:rFonts w:hint="eastAsia"/>
        </w:rPr>
        <w:t>для</w:t>
      </w:r>
      <w:r w:rsidRPr="00362AA1">
        <w:t xml:space="preserve"> </w:t>
      </w:r>
      <w:r w:rsidRPr="00362AA1">
        <w:rPr>
          <w:rFonts w:hint="eastAsia"/>
        </w:rPr>
        <w:t>заливки</w:t>
      </w:r>
      <w:r w:rsidRPr="00362AA1">
        <w:t xml:space="preserve"> </w:t>
      </w:r>
      <w:r w:rsidRPr="00362AA1">
        <w:rPr>
          <w:rFonts w:hint="eastAsia"/>
        </w:rPr>
        <w:t>цемента</w:t>
      </w:r>
      <w:r w:rsidRPr="00362AA1">
        <w:t xml:space="preserve"> 168</w:t>
      </w:r>
      <w:r w:rsidRPr="00362AA1">
        <w:rPr>
          <w:rFonts w:hint="eastAsia"/>
        </w:rPr>
        <w:t>х</w:t>
      </w:r>
      <w:r w:rsidRPr="00362AA1">
        <w:t xml:space="preserve">9, </w:t>
      </w:r>
      <w:r w:rsidRPr="00362AA1">
        <w:rPr>
          <w:rFonts w:hint="eastAsia"/>
        </w:rPr>
        <w:t>длина</w:t>
      </w:r>
      <w:r w:rsidRPr="00362AA1">
        <w:t xml:space="preserve"> 25 </w:t>
      </w:r>
      <w:r w:rsidRPr="00362AA1">
        <w:rPr>
          <w:rFonts w:hint="eastAsia"/>
        </w:rPr>
        <w:t>м</w:t>
      </w:r>
      <w:r w:rsidRPr="00362AA1">
        <w:t>,</w:t>
      </w:r>
    </w:p>
    <w:p w14:paraId="612EAC27" w14:textId="77777777" w:rsidR="00DC07D5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буровая</w:t>
      </w:r>
      <w:r w:rsidRPr="00362AA1">
        <w:t xml:space="preserve"> </w:t>
      </w:r>
      <w:r w:rsidRPr="00362AA1">
        <w:rPr>
          <w:rFonts w:hint="eastAsia"/>
        </w:rPr>
        <w:t>установка</w:t>
      </w:r>
      <w:r w:rsidRPr="00362AA1">
        <w:t xml:space="preserve"> 4</w:t>
      </w:r>
      <w:r w:rsidRPr="00362AA1">
        <w:rPr>
          <w:rFonts w:hint="eastAsia"/>
        </w:rPr>
        <w:t>Э</w:t>
      </w:r>
      <w:r w:rsidRPr="00362AA1">
        <w:t xml:space="preserve">, </w:t>
      </w:r>
      <w:r w:rsidRPr="00362AA1">
        <w:rPr>
          <w:rFonts w:hint="eastAsia"/>
        </w:rPr>
        <w:t>оснастка</w:t>
      </w:r>
      <w:r w:rsidRPr="00362AA1">
        <w:t xml:space="preserve"> </w:t>
      </w:r>
      <w:r w:rsidRPr="00362AA1">
        <w:rPr>
          <w:rFonts w:hint="eastAsia"/>
        </w:rPr>
        <w:t>талевой</w:t>
      </w:r>
      <w:r w:rsidRPr="00362AA1">
        <w:t xml:space="preserve"> </w:t>
      </w:r>
      <w:r w:rsidRPr="00362AA1">
        <w:rPr>
          <w:rFonts w:hint="eastAsia"/>
        </w:rPr>
        <w:t>системы</w:t>
      </w:r>
      <w:r w:rsidRPr="00362AA1">
        <w:t xml:space="preserve"> 4</w:t>
      </w:r>
      <w:r w:rsidRPr="00362AA1">
        <w:rPr>
          <w:rFonts w:hint="eastAsia"/>
        </w:rPr>
        <w:t>Э</w:t>
      </w:r>
      <w:r w:rsidRPr="00362AA1">
        <w:t xml:space="preserve">. </w:t>
      </w:r>
    </w:p>
    <w:p w14:paraId="568F2E75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Количество</w:t>
      </w:r>
      <w:r w:rsidRPr="00362AA1">
        <w:t xml:space="preserve"> </w:t>
      </w:r>
      <w:r w:rsidRPr="00362AA1">
        <w:rPr>
          <w:rFonts w:hint="eastAsia"/>
        </w:rPr>
        <w:t>заливок</w:t>
      </w:r>
      <w:r w:rsidRPr="00362AA1">
        <w:t xml:space="preserve"> </w:t>
      </w:r>
      <w:r w:rsidRPr="00362AA1">
        <w:rPr>
          <w:rFonts w:hint="eastAsia"/>
        </w:rPr>
        <w:t>–</w:t>
      </w:r>
      <w:r w:rsidRPr="00362AA1">
        <w:t xml:space="preserve"> 2, </w:t>
      </w:r>
      <w:r w:rsidRPr="00362AA1">
        <w:rPr>
          <w:rFonts w:hint="eastAsia"/>
        </w:rPr>
        <w:t>размер</w:t>
      </w:r>
      <w:r w:rsidRPr="00362AA1">
        <w:t xml:space="preserve"> </w:t>
      </w:r>
      <w:r w:rsidRPr="00362AA1">
        <w:rPr>
          <w:rFonts w:hint="eastAsia"/>
        </w:rPr>
        <w:t>цементной</w:t>
      </w:r>
      <w:r w:rsidRPr="00362AA1">
        <w:t xml:space="preserve"> </w:t>
      </w:r>
      <w:r w:rsidRPr="00362AA1">
        <w:rPr>
          <w:rFonts w:hint="eastAsia"/>
        </w:rPr>
        <w:t>пробки</w:t>
      </w:r>
      <w:r w:rsidRPr="00362AA1">
        <w:t xml:space="preserve"> </w:t>
      </w:r>
      <w:r w:rsidRPr="00362AA1">
        <w:rPr>
          <w:rFonts w:hint="eastAsia"/>
        </w:rPr>
        <w:t>–</w:t>
      </w:r>
      <w:r w:rsidRPr="00362AA1">
        <w:t xml:space="preserve"> 10 </w:t>
      </w:r>
      <w:r w:rsidRPr="00362AA1">
        <w:rPr>
          <w:rFonts w:hint="eastAsia"/>
        </w:rPr>
        <w:t>м</w:t>
      </w:r>
      <w:r w:rsidRPr="00362AA1">
        <w:t>.</w:t>
      </w:r>
    </w:p>
    <w:p w14:paraId="4DF6139F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t xml:space="preserve">3. </w:t>
      </w:r>
      <w:r w:rsidRPr="00362AA1">
        <w:rPr>
          <w:rFonts w:hint="eastAsia"/>
        </w:rPr>
        <w:t>Определить</w:t>
      </w:r>
      <w:r w:rsidRPr="00362AA1">
        <w:t xml:space="preserve"> </w:t>
      </w:r>
      <w:r w:rsidRPr="00362AA1">
        <w:rPr>
          <w:rFonts w:hint="eastAsia"/>
        </w:rPr>
        <w:t>норму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специальную</w:t>
      </w:r>
      <w:r w:rsidRPr="00362AA1">
        <w:t xml:space="preserve"> </w:t>
      </w:r>
      <w:r w:rsidRPr="00362AA1">
        <w:rPr>
          <w:rFonts w:hint="eastAsia"/>
        </w:rPr>
        <w:t>промывку</w:t>
      </w:r>
      <w:r w:rsidRPr="00362AA1">
        <w:t xml:space="preserve"> </w:t>
      </w:r>
      <w:r w:rsidRPr="00362AA1">
        <w:rPr>
          <w:rFonts w:hint="eastAsia"/>
        </w:rPr>
        <w:t>скважин</w:t>
      </w:r>
      <w:r w:rsidRPr="00362AA1">
        <w:t xml:space="preserve"> </w:t>
      </w:r>
      <w:r w:rsidRPr="00362AA1">
        <w:rPr>
          <w:rFonts w:hint="eastAsia"/>
        </w:rPr>
        <w:t>перед</w:t>
      </w:r>
      <w:r w:rsidRPr="00362AA1">
        <w:t xml:space="preserve"> </w:t>
      </w:r>
      <w:r w:rsidRPr="00362AA1">
        <w:rPr>
          <w:rFonts w:hint="eastAsia"/>
        </w:rPr>
        <w:t>спуском</w:t>
      </w:r>
      <w:r w:rsidRPr="00362AA1">
        <w:t xml:space="preserve"> </w:t>
      </w:r>
      <w:r w:rsidRPr="00362AA1">
        <w:rPr>
          <w:rFonts w:hint="eastAsia"/>
        </w:rPr>
        <w:t>обсадной</w:t>
      </w:r>
      <w:r w:rsidRPr="00362AA1">
        <w:t xml:space="preserve"> </w:t>
      </w:r>
      <w:r w:rsidRPr="00362AA1">
        <w:rPr>
          <w:rFonts w:hint="eastAsia"/>
        </w:rPr>
        <w:t>колонны</w:t>
      </w:r>
      <w:r w:rsidRPr="00362AA1">
        <w:t xml:space="preserve"> </w:t>
      </w:r>
      <w:r w:rsidRPr="00362AA1">
        <w:rPr>
          <w:rFonts w:hint="eastAsia"/>
        </w:rPr>
        <w:t>по</w:t>
      </w:r>
      <w:r w:rsidRPr="00362AA1">
        <w:t xml:space="preserve"> </w:t>
      </w:r>
      <w:r w:rsidRPr="00362AA1">
        <w:rPr>
          <w:rFonts w:hint="eastAsia"/>
        </w:rPr>
        <w:t>следующим</w:t>
      </w:r>
      <w:r w:rsidRPr="00362AA1">
        <w:t xml:space="preserve"> </w:t>
      </w:r>
      <w:r w:rsidRPr="00362AA1">
        <w:rPr>
          <w:rFonts w:hint="eastAsia"/>
        </w:rPr>
        <w:t>данным</w:t>
      </w:r>
      <w:r w:rsidRPr="00362AA1">
        <w:t>:</w:t>
      </w:r>
    </w:p>
    <w:p w14:paraId="745BA1C9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интервал</w:t>
      </w:r>
      <w:r w:rsidRPr="00362AA1">
        <w:t xml:space="preserve"> </w:t>
      </w:r>
      <w:r w:rsidRPr="00362AA1">
        <w:rPr>
          <w:rFonts w:hint="eastAsia"/>
        </w:rPr>
        <w:t>промывки</w:t>
      </w:r>
      <w:r w:rsidRPr="00362AA1">
        <w:t xml:space="preserve">, </w:t>
      </w:r>
      <w:r w:rsidRPr="00362AA1">
        <w:rPr>
          <w:rFonts w:hint="eastAsia"/>
        </w:rPr>
        <w:t>м</w:t>
      </w:r>
      <w:r w:rsidRPr="00362AA1">
        <w:t xml:space="preserve"> 1200-130</w:t>
      </w:r>
    </w:p>
    <w:p w14:paraId="7A5A92DA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диаметр</w:t>
      </w:r>
      <w:r w:rsidRPr="00362AA1">
        <w:t xml:space="preserve"> </w:t>
      </w:r>
      <w:r w:rsidRPr="00362AA1">
        <w:rPr>
          <w:rFonts w:hint="eastAsia"/>
        </w:rPr>
        <w:t>скважин</w:t>
      </w:r>
      <w:r w:rsidRPr="00362AA1">
        <w:t xml:space="preserve">, </w:t>
      </w:r>
      <w:r w:rsidRPr="00362AA1">
        <w:rPr>
          <w:rFonts w:hint="eastAsia"/>
        </w:rPr>
        <w:t>м</w:t>
      </w:r>
      <w:r w:rsidRPr="00362AA1">
        <w:t xml:space="preserve"> 0,29</w:t>
      </w:r>
    </w:p>
    <w:p w14:paraId="7FC0B8B1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диаметр</w:t>
      </w:r>
      <w:r w:rsidRPr="00362AA1">
        <w:t xml:space="preserve"> </w:t>
      </w:r>
      <w:r w:rsidRPr="00362AA1">
        <w:rPr>
          <w:rFonts w:hint="eastAsia"/>
        </w:rPr>
        <w:t>бурильных</w:t>
      </w:r>
      <w:r w:rsidRPr="00362AA1">
        <w:t xml:space="preserve"> </w:t>
      </w:r>
      <w:r w:rsidRPr="00362AA1">
        <w:rPr>
          <w:rFonts w:hint="eastAsia"/>
        </w:rPr>
        <w:t>труб</w:t>
      </w:r>
      <w:r w:rsidRPr="00362AA1">
        <w:t xml:space="preserve">, </w:t>
      </w:r>
      <w:r w:rsidRPr="00362AA1">
        <w:rPr>
          <w:rFonts w:hint="eastAsia"/>
        </w:rPr>
        <w:t>мм</w:t>
      </w:r>
      <w:r w:rsidRPr="00362AA1">
        <w:t xml:space="preserve"> 16</w:t>
      </w:r>
    </w:p>
    <w:p w14:paraId="1F7A561D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производительность</w:t>
      </w:r>
      <w:r w:rsidRPr="00362AA1">
        <w:t xml:space="preserve"> </w:t>
      </w:r>
      <w:r w:rsidRPr="00362AA1">
        <w:rPr>
          <w:rFonts w:hint="eastAsia"/>
        </w:rPr>
        <w:t>насоса</w:t>
      </w:r>
      <w:r w:rsidRPr="00362AA1">
        <w:t xml:space="preserve">, </w:t>
      </w:r>
      <w:r w:rsidRPr="00362AA1">
        <w:rPr>
          <w:rFonts w:hint="eastAsia"/>
        </w:rPr>
        <w:t>л</w:t>
      </w:r>
      <w:r w:rsidRPr="00362AA1">
        <w:t>/</w:t>
      </w:r>
      <w:r w:rsidRPr="00362AA1">
        <w:rPr>
          <w:rFonts w:hint="eastAsia"/>
        </w:rPr>
        <w:t>с</w:t>
      </w:r>
      <w:r w:rsidRPr="00362AA1">
        <w:t xml:space="preserve"> 3</w:t>
      </w:r>
    </w:p>
    <w:p w14:paraId="33465B18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коэффициент</w:t>
      </w:r>
      <w:r w:rsidRPr="00362AA1">
        <w:t xml:space="preserve">, </w:t>
      </w:r>
      <w:r w:rsidRPr="00362AA1">
        <w:rPr>
          <w:rFonts w:hint="eastAsia"/>
        </w:rPr>
        <w:t>учитывающий</w:t>
      </w:r>
      <w:r w:rsidRPr="00362AA1">
        <w:t xml:space="preserve"> </w:t>
      </w:r>
      <w:r w:rsidRPr="00362AA1">
        <w:rPr>
          <w:rFonts w:hint="eastAsia"/>
        </w:rPr>
        <w:t>увеличение</w:t>
      </w:r>
      <w:r w:rsidRPr="00362AA1">
        <w:t xml:space="preserve"> </w:t>
      </w:r>
      <w:r w:rsidRPr="00362AA1">
        <w:rPr>
          <w:rFonts w:hint="eastAsia"/>
        </w:rPr>
        <w:t>диа</w:t>
      </w:r>
      <w:r w:rsidRPr="00362AA1">
        <w:t>-</w:t>
      </w:r>
    </w:p>
    <w:p w14:paraId="2D218947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метра</w:t>
      </w:r>
      <w:r w:rsidRPr="00362AA1">
        <w:t xml:space="preserve"> </w:t>
      </w:r>
      <w:r w:rsidRPr="00362AA1">
        <w:rPr>
          <w:rFonts w:hint="eastAsia"/>
        </w:rPr>
        <w:t>скважин</w:t>
      </w:r>
      <w:r w:rsidRPr="00362AA1">
        <w:t xml:space="preserve"> </w:t>
      </w:r>
      <w:r w:rsidRPr="00362AA1">
        <w:rPr>
          <w:rFonts w:hint="eastAsia"/>
        </w:rPr>
        <w:t>в</w:t>
      </w:r>
      <w:r w:rsidRPr="00362AA1">
        <w:t xml:space="preserve"> </w:t>
      </w:r>
      <w:r w:rsidRPr="00362AA1">
        <w:rPr>
          <w:rFonts w:hint="eastAsia"/>
        </w:rPr>
        <w:t>процессе</w:t>
      </w:r>
      <w:r w:rsidRPr="00362AA1">
        <w:t xml:space="preserve"> </w:t>
      </w:r>
      <w:r w:rsidRPr="00362AA1">
        <w:rPr>
          <w:rFonts w:hint="eastAsia"/>
        </w:rPr>
        <w:t>работы</w:t>
      </w:r>
      <w:r w:rsidRPr="00362AA1">
        <w:t xml:space="preserve"> </w:t>
      </w:r>
      <w:r w:rsidRPr="00362AA1">
        <w:rPr>
          <w:rFonts w:hint="eastAsia"/>
        </w:rPr>
        <w:t>долота</w:t>
      </w:r>
      <w:r w:rsidRPr="00362AA1">
        <w:t xml:space="preserve">, </w:t>
      </w:r>
      <w:r w:rsidRPr="00362AA1">
        <w:rPr>
          <w:rFonts w:hint="eastAsia"/>
          <w:i/>
          <w:iCs/>
        </w:rPr>
        <w:t>К</w:t>
      </w:r>
      <w:r w:rsidRPr="00362AA1">
        <w:rPr>
          <w:i/>
          <w:iCs/>
        </w:rPr>
        <w:t xml:space="preserve"> </w:t>
      </w:r>
      <w:r w:rsidRPr="00362AA1">
        <w:t>= 1,2</w:t>
      </w:r>
    </w:p>
    <w:p w14:paraId="7A9C2F4C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rPr>
          <w:rFonts w:hint="eastAsia"/>
        </w:rPr>
        <w:t>количество</w:t>
      </w:r>
      <w:r w:rsidRPr="00362AA1">
        <w:t xml:space="preserve"> </w:t>
      </w:r>
      <w:r w:rsidRPr="00362AA1">
        <w:rPr>
          <w:rFonts w:hint="eastAsia"/>
        </w:rPr>
        <w:t>циклов</w:t>
      </w:r>
      <w:r w:rsidRPr="00362AA1">
        <w:t xml:space="preserve"> </w:t>
      </w:r>
      <w:r w:rsidRPr="00362AA1">
        <w:rPr>
          <w:rFonts w:hint="eastAsia"/>
        </w:rPr>
        <w:t>промывки</w:t>
      </w:r>
    </w:p>
    <w:p w14:paraId="54CF73E3" w14:textId="77777777" w:rsidR="00DC07D5" w:rsidRPr="00362AA1" w:rsidRDefault="00DC07D5" w:rsidP="00DC07D5">
      <w:pPr>
        <w:spacing w:after="200" w:line="276" w:lineRule="auto"/>
        <w:contextualSpacing/>
        <w:jc w:val="both"/>
        <w:rPr>
          <w:b/>
          <w:bCs/>
        </w:rPr>
      </w:pPr>
      <w:r w:rsidRPr="00362AA1">
        <w:rPr>
          <w:b/>
          <w:bCs/>
        </w:rPr>
        <w:t>Порядок</w:t>
      </w:r>
      <w:r>
        <w:rPr>
          <w:b/>
          <w:bCs/>
        </w:rPr>
        <w:t xml:space="preserve"> </w:t>
      </w:r>
      <w:r w:rsidRPr="00362AA1">
        <w:rPr>
          <w:b/>
          <w:bCs/>
        </w:rPr>
        <w:t>работы</w:t>
      </w:r>
    </w:p>
    <w:p w14:paraId="359DC047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t xml:space="preserve">1. </w:t>
      </w:r>
      <w:r w:rsidRPr="00362AA1">
        <w:rPr>
          <w:rFonts w:hint="eastAsia"/>
        </w:rPr>
        <w:t>Определить</w:t>
      </w:r>
      <w:r w:rsidRPr="00362AA1">
        <w:t xml:space="preserve"> </w:t>
      </w:r>
      <w:r w:rsidRPr="00362AA1">
        <w:rPr>
          <w:rFonts w:hint="eastAsia"/>
        </w:rPr>
        <w:t>комплекс</w:t>
      </w:r>
      <w:r w:rsidRPr="00362AA1">
        <w:t xml:space="preserve"> </w:t>
      </w:r>
      <w:r w:rsidRPr="00362AA1">
        <w:rPr>
          <w:rFonts w:hint="eastAsia"/>
        </w:rPr>
        <w:t>работ</w:t>
      </w:r>
      <w:r w:rsidRPr="00362AA1">
        <w:t xml:space="preserve">, </w:t>
      </w:r>
      <w:r w:rsidRPr="00362AA1">
        <w:rPr>
          <w:rFonts w:hint="eastAsia"/>
        </w:rPr>
        <w:t>входящих</w:t>
      </w:r>
      <w:r w:rsidRPr="00362AA1">
        <w:t xml:space="preserve"> </w:t>
      </w:r>
      <w:r w:rsidRPr="00362AA1">
        <w:rPr>
          <w:rFonts w:hint="eastAsia"/>
        </w:rPr>
        <w:t>в</w:t>
      </w:r>
      <w:r w:rsidRPr="00362AA1">
        <w:t xml:space="preserve"> </w:t>
      </w:r>
      <w:r w:rsidRPr="00362AA1">
        <w:rPr>
          <w:rFonts w:hint="eastAsia"/>
        </w:rPr>
        <w:t>укрупнённую</w:t>
      </w:r>
      <w:r w:rsidRPr="00362AA1">
        <w:t xml:space="preserve"> </w:t>
      </w:r>
      <w:r w:rsidRPr="00362AA1">
        <w:rPr>
          <w:rFonts w:hint="eastAsia"/>
        </w:rPr>
        <w:t>норму</w:t>
      </w:r>
      <w:r>
        <w:t xml:space="preserve"> </w:t>
      </w:r>
      <w:r w:rsidRPr="00362AA1">
        <w:rPr>
          <w:rFonts w:hint="eastAsia"/>
        </w:rPr>
        <w:t>времени</w:t>
      </w:r>
      <w:r w:rsidRPr="00362AA1">
        <w:t>.</w:t>
      </w:r>
    </w:p>
    <w:p w14:paraId="7FE64472" w14:textId="77777777" w:rsidR="00DC07D5" w:rsidRPr="00362AA1" w:rsidRDefault="00DC07D5" w:rsidP="00DC07D5">
      <w:pPr>
        <w:spacing w:after="200" w:line="276" w:lineRule="auto"/>
        <w:contextualSpacing/>
        <w:jc w:val="both"/>
      </w:pPr>
      <w:r w:rsidRPr="00362AA1">
        <w:t xml:space="preserve">2. </w:t>
      </w:r>
      <w:r w:rsidRPr="00362AA1">
        <w:rPr>
          <w:rFonts w:hint="eastAsia"/>
        </w:rPr>
        <w:t>Определить</w:t>
      </w:r>
      <w:r w:rsidRPr="00362AA1">
        <w:t xml:space="preserve"> </w:t>
      </w:r>
      <w:r w:rsidRPr="00362AA1">
        <w:rPr>
          <w:rFonts w:hint="eastAsia"/>
        </w:rPr>
        <w:t>по</w:t>
      </w:r>
      <w:r w:rsidRPr="00362AA1">
        <w:t xml:space="preserve"> </w:t>
      </w:r>
      <w:r w:rsidRPr="00362AA1">
        <w:rPr>
          <w:rFonts w:hint="eastAsia"/>
        </w:rPr>
        <w:t>«Единым</w:t>
      </w:r>
      <w:r w:rsidRPr="00362AA1">
        <w:t xml:space="preserve"> </w:t>
      </w:r>
      <w:r w:rsidRPr="00362AA1">
        <w:rPr>
          <w:rFonts w:hint="eastAsia"/>
        </w:rPr>
        <w:t>нормам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бурение</w:t>
      </w:r>
      <w:r w:rsidRPr="00362AA1">
        <w:t xml:space="preserve"> </w:t>
      </w:r>
      <w:r w:rsidRPr="00362AA1">
        <w:rPr>
          <w:rFonts w:hint="eastAsia"/>
        </w:rPr>
        <w:t>на</w:t>
      </w:r>
      <w:r>
        <w:t xml:space="preserve"> </w:t>
      </w:r>
      <w:r w:rsidRPr="00362AA1">
        <w:rPr>
          <w:rFonts w:hint="eastAsia"/>
        </w:rPr>
        <w:t>нефть</w:t>
      </w:r>
      <w:r w:rsidRPr="00362AA1">
        <w:t xml:space="preserve">, </w:t>
      </w:r>
      <w:r w:rsidRPr="00362AA1">
        <w:rPr>
          <w:rFonts w:hint="eastAsia"/>
        </w:rPr>
        <w:t>газ</w:t>
      </w:r>
      <w:r w:rsidRPr="00362AA1">
        <w:t xml:space="preserve"> </w:t>
      </w:r>
      <w:r w:rsidRPr="00362AA1">
        <w:rPr>
          <w:rFonts w:hint="eastAsia"/>
        </w:rPr>
        <w:t>и</w:t>
      </w:r>
      <w:r w:rsidRPr="00362AA1">
        <w:t xml:space="preserve"> </w:t>
      </w:r>
      <w:r w:rsidRPr="00362AA1">
        <w:rPr>
          <w:rFonts w:hint="eastAsia"/>
        </w:rPr>
        <w:t>другие</w:t>
      </w:r>
      <w:r w:rsidRPr="00362AA1">
        <w:t xml:space="preserve"> </w:t>
      </w:r>
      <w:r w:rsidRPr="00362AA1">
        <w:rPr>
          <w:rFonts w:hint="eastAsia"/>
        </w:rPr>
        <w:t>полезные</w:t>
      </w:r>
      <w:r w:rsidRPr="00362AA1">
        <w:t xml:space="preserve"> </w:t>
      </w:r>
      <w:r w:rsidRPr="00362AA1">
        <w:rPr>
          <w:rFonts w:hint="eastAsia"/>
        </w:rPr>
        <w:t>ископаемые»</w:t>
      </w:r>
      <w:r w:rsidRPr="00362AA1">
        <w:t xml:space="preserve"> </w:t>
      </w:r>
      <w:r w:rsidRPr="00362AA1">
        <w:rPr>
          <w:rFonts w:hint="eastAsia"/>
        </w:rPr>
        <w:t>необходимые</w:t>
      </w:r>
      <w:r w:rsidRPr="00362AA1">
        <w:t xml:space="preserve"> </w:t>
      </w:r>
      <w:r w:rsidRPr="00362AA1">
        <w:rPr>
          <w:rFonts w:hint="eastAsia"/>
        </w:rPr>
        <w:t>нормативы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>.</w:t>
      </w:r>
    </w:p>
    <w:p w14:paraId="3FDCD5C1" w14:textId="77777777" w:rsidR="00DC07D5" w:rsidRDefault="00DC07D5" w:rsidP="00DC07D5">
      <w:pPr>
        <w:spacing w:after="200" w:line="276" w:lineRule="auto"/>
        <w:contextualSpacing/>
        <w:jc w:val="both"/>
      </w:pPr>
      <w:r w:rsidRPr="00362AA1">
        <w:t xml:space="preserve">3. </w:t>
      </w:r>
      <w:r w:rsidRPr="00362AA1">
        <w:rPr>
          <w:rFonts w:hint="eastAsia"/>
        </w:rPr>
        <w:t>Рассчитать</w:t>
      </w:r>
      <w:r w:rsidRPr="00362AA1">
        <w:t xml:space="preserve"> </w:t>
      </w:r>
      <w:r w:rsidRPr="00362AA1">
        <w:rPr>
          <w:rFonts w:hint="eastAsia"/>
        </w:rPr>
        <w:t>укрупнённые</w:t>
      </w:r>
      <w:r w:rsidRPr="00362AA1">
        <w:t xml:space="preserve"> </w:t>
      </w:r>
      <w:r w:rsidRPr="00362AA1">
        <w:rPr>
          <w:rFonts w:hint="eastAsia"/>
        </w:rPr>
        <w:t>нормы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>.</w:t>
      </w:r>
    </w:p>
    <w:p w14:paraId="16012F33" w14:textId="77777777" w:rsidR="00DC07D5" w:rsidRDefault="00DC07D5" w:rsidP="00DC07D5">
      <w:pPr>
        <w:spacing w:after="200" w:line="276" w:lineRule="auto"/>
        <w:contextualSpacing/>
        <w:jc w:val="both"/>
      </w:pPr>
    </w:p>
    <w:p w14:paraId="467C6216" w14:textId="77777777" w:rsidR="00DC07D5" w:rsidRPr="001D7F28" w:rsidRDefault="00DC07D5" w:rsidP="00DC07D5">
      <w:pPr>
        <w:spacing w:after="200" w:line="276" w:lineRule="auto"/>
        <w:contextualSpacing/>
        <w:jc w:val="both"/>
        <w:rPr>
          <w:b/>
          <w:bCs/>
        </w:rPr>
      </w:pPr>
      <w:r>
        <w:rPr>
          <w:b/>
          <w:bCs/>
        </w:rPr>
        <w:t xml:space="preserve">Задание 50. </w:t>
      </w:r>
      <w:r w:rsidRPr="001D7F28">
        <w:rPr>
          <w:b/>
          <w:bCs/>
        </w:rPr>
        <w:t>Цель</w:t>
      </w:r>
      <w:r>
        <w:rPr>
          <w:b/>
          <w:bCs/>
        </w:rPr>
        <w:t xml:space="preserve"> </w:t>
      </w:r>
      <w:r w:rsidRPr="001D7F28">
        <w:rPr>
          <w:b/>
          <w:bCs/>
        </w:rPr>
        <w:t>работы</w:t>
      </w:r>
    </w:p>
    <w:p w14:paraId="2CCBC66D" w14:textId="77777777" w:rsidR="00DC07D5" w:rsidRPr="001D7F28" w:rsidRDefault="00DC07D5" w:rsidP="00DC07D5">
      <w:pPr>
        <w:spacing w:after="200" w:line="276" w:lineRule="auto"/>
        <w:contextualSpacing/>
        <w:jc w:val="both"/>
      </w:pPr>
      <w:r w:rsidRPr="001D7F28">
        <w:rPr>
          <w:rFonts w:hint="eastAsia"/>
        </w:rPr>
        <w:t>Изучить</w:t>
      </w:r>
      <w:r w:rsidRPr="001D7F28">
        <w:t xml:space="preserve"> </w:t>
      </w:r>
      <w:r w:rsidRPr="001D7F28">
        <w:rPr>
          <w:rFonts w:hint="eastAsia"/>
        </w:rPr>
        <w:t>теоретические</w:t>
      </w:r>
      <w:r w:rsidRPr="001D7F28">
        <w:t xml:space="preserve"> </w:t>
      </w:r>
      <w:r w:rsidRPr="001D7F28">
        <w:rPr>
          <w:rFonts w:hint="eastAsia"/>
        </w:rPr>
        <w:t>вопросы</w:t>
      </w:r>
      <w:r w:rsidRPr="001D7F28">
        <w:t xml:space="preserve"> </w:t>
      </w:r>
      <w:r w:rsidRPr="001D7F28">
        <w:rPr>
          <w:rFonts w:hint="eastAsia"/>
        </w:rPr>
        <w:t>определения</w:t>
      </w:r>
      <w:r w:rsidRPr="001D7F28">
        <w:t xml:space="preserve"> </w:t>
      </w:r>
      <w:r w:rsidRPr="001D7F28">
        <w:rPr>
          <w:rFonts w:hint="eastAsia"/>
        </w:rPr>
        <w:t>численности</w:t>
      </w:r>
      <w:r w:rsidRPr="001D7F28">
        <w:t xml:space="preserve"> </w:t>
      </w:r>
      <w:r w:rsidRPr="001D7F28">
        <w:rPr>
          <w:rFonts w:hint="eastAsia"/>
        </w:rPr>
        <w:t>рабочих</w:t>
      </w:r>
      <w:r>
        <w:t xml:space="preserve"> </w:t>
      </w:r>
      <w:r w:rsidRPr="001D7F28">
        <w:rPr>
          <w:rFonts w:hint="eastAsia"/>
        </w:rPr>
        <w:t>на</w:t>
      </w:r>
      <w:r w:rsidRPr="001D7F28">
        <w:t xml:space="preserve"> </w:t>
      </w:r>
      <w:r w:rsidRPr="001D7F28">
        <w:rPr>
          <w:rFonts w:hint="eastAsia"/>
        </w:rPr>
        <w:t>участках</w:t>
      </w:r>
      <w:r w:rsidRPr="001D7F28">
        <w:t xml:space="preserve">, </w:t>
      </w:r>
      <w:r w:rsidRPr="001D7F28">
        <w:rPr>
          <w:rFonts w:hint="eastAsia"/>
        </w:rPr>
        <w:t>бригадах</w:t>
      </w:r>
      <w:r w:rsidRPr="001D7F28">
        <w:t xml:space="preserve">, </w:t>
      </w:r>
      <w:r w:rsidRPr="001D7F28">
        <w:rPr>
          <w:rFonts w:hint="eastAsia"/>
        </w:rPr>
        <w:t>их</w:t>
      </w:r>
      <w:r w:rsidRPr="001D7F28">
        <w:t xml:space="preserve"> </w:t>
      </w:r>
      <w:r w:rsidRPr="001D7F28">
        <w:rPr>
          <w:rFonts w:hint="eastAsia"/>
        </w:rPr>
        <w:t>рациональной</w:t>
      </w:r>
      <w:r w:rsidRPr="001D7F28">
        <w:t xml:space="preserve"> </w:t>
      </w:r>
      <w:r w:rsidRPr="001D7F28">
        <w:rPr>
          <w:rFonts w:hint="eastAsia"/>
        </w:rPr>
        <w:t>расстановки</w:t>
      </w:r>
      <w:r w:rsidRPr="001D7F28">
        <w:t>.</w:t>
      </w:r>
    </w:p>
    <w:p w14:paraId="208814AC" w14:textId="77777777" w:rsidR="00DC07D5" w:rsidRPr="001D7F28" w:rsidRDefault="00DC07D5" w:rsidP="00DC07D5">
      <w:pPr>
        <w:spacing w:after="200" w:line="276" w:lineRule="auto"/>
        <w:contextualSpacing/>
        <w:jc w:val="both"/>
        <w:rPr>
          <w:b/>
          <w:bCs/>
        </w:rPr>
      </w:pPr>
      <w:r w:rsidRPr="001D7F28">
        <w:rPr>
          <w:b/>
          <w:bCs/>
        </w:rPr>
        <w:t>Исходные</w:t>
      </w:r>
      <w:r>
        <w:rPr>
          <w:b/>
          <w:bCs/>
        </w:rPr>
        <w:t xml:space="preserve"> </w:t>
      </w:r>
      <w:r w:rsidRPr="001D7F28">
        <w:rPr>
          <w:b/>
          <w:bCs/>
        </w:rPr>
        <w:t>данные</w:t>
      </w:r>
    </w:p>
    <w:p w14:paraId="1F8DD27E" w14:textId="77777777" w:rsidR="00DC07D5" w:rsidRPr="001D7F28" w:rsidRDefault="00DC07D5" w:rsidP="00DC07D5">
      <w:pPr>
        <w:spacing w:after="200" w:line="276" w:lineRule="auto"/>
        <w:contextualSpacing/>
        <w:jc w:val="both"/>
      </w:pPr>
      <w:r w:rsidRPr="001D7F28">
        <w:rPr>
          <w:rFonts w:hint="eastAsia"/>
        </w:rPr>
        <w:t>Рассчитать</w:t>
      </w:r>
      <w:r w:rsidRPr="001D7F28">
        <w:t xml:space="preserve"> </w:t>
      </w:r>
      <w:r w:rsidRPr="001D7F28">
        <w:rPr>
          <w:rFonts w:hint="eastAsia"/>
        </w:rPr>
        <w:t>минимальное</w:t>
      </w:r>
      <w:r w:rsidRPr="001D7F28">
        <w:t xml:space="preserve">, </w:t>
      </w:r>
      <w:r w:rsidRPr="001D7F28">
        <w:rPr>
          <w:rFonts w:hint="eastAsia"/>
        </w:rPr>
        <w:t>но</w:t>
      </w:r>
      <w:r w:rsidRPr="001D7F28">
        <w:t xml:space="preserve"> </w:t>
      </w:r>
      <w:r w:rsidRPr="001D7F28">
        <w:rPr>
          <w:rFonts w:hint="eastAsia"/>
        </w:rPr>
        <w:t>достаточное</w:t>
      </w:r>
      <w:r w:rsidRPr="001D7F28">
        <w:t xml:space="preserve"> </w:t>
      </w:r>
      <w:r w:rsidRPr="001D7F28">
        <w:rPr>
          <w:rFonts w:hint="eastAsia"/>
        </w:rPr>
        <w:t>число</w:t>
      </w:r>
      <w:r w:rsidRPr="001D7F28">
        <w:t xml:space="preserve"> </w:t>
      </w:r>
      <w:r w:rsidRPr="001D7F28">
        <w:rPr>
          <w:rFonts w:hint="eastAsia"/>
        </w:rPr>
        <w:t>рабочих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</w:t>
      </w:r>
      <w:r w:rsidRPr="001D7F28">
        <w:rPr>
          <w:rFonts w:hint="eastAsia"/>
        </w:rPr>
        <w:t>взаимосвязанных</w:t>
      </w:r>
      <w:r w:rsidRPr="001D7F28">
        <w:t xml:space="preserve"> </w:t>
      </w:r>
      <w:r w:rsidRPr="001D7F28">
        <w:rPr>
          <w:rFonts w:hint="eastAsia"/>
        </w:rPr>
        <w:t>производственных</w:t>
      </w:r>
      <w:r w:rsidRPr="001D7F28">
        <w:t xml:space="preserve"> </w:t>
      </w:r>
      <w:r w:rsidRPr="001D7F28">
        <w:rPr>
          <w:rFonts w:hint="eastAsia"/>
        </w:rPr>
        <w:t>участках</w:t>
      </w:r>
      <w:r w:rsidRPr="001D7F28">
        <w:t xml:space="preserve"> </w:t>
      </w:r>
      <w:r w:rsidRPr="001D7F28">
        <w:rPr>
          <w:rFonts w:hint="eastAsia"/>
        </w:rPr>
        <w:t>цеха</w:t>
      </w:r>
      <w:r w:rsidRPr="001D7F28">
        <w:t xml:space="preserve">, </w:t>
      </w:r>
      <w:r w:rsidRPr="001D7F28">
        <w:rPr>
          <w:rFonts w:hint="eastAsia"/>
        </w:rPr>
        <w:t>если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1-</w:t>
      </w:r>
      <w:r w:rsidRPr="001D7F28">
        <w:rPr>
          <w:rFonts w:hint="eastAsia"/>
        </w:rPr>
        <w:t>ом</w:t>
      </w:r>
      <w:r w:rsidRPr="001D7F28">
        <w:t xml:space="preserve"> </w:t>
      </w:r>
      <w:r w:rsidRPr="001D7F28">
        <w:rPr>
          <w:rFonts w:hint="eastAsia"/>
        </w:rPr>
        <w:t>трудоёмкость</w:t>
      </w:r>
      <w:r w:rsidRPr="001D7F28">
        <w:t xml:space="preserve"> </w:t>
      </w:r>
      <w:r w:rsidRPr="001D7F28">
        <w:rPr>
          <w:rFonts w:hint="eastAsia"/>
        </w:rPr>
        <w:t>работ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</w:t>
      </w:r>
      <w:r w:rsidRPr="001D7F28">
        <w:rPr>
          <w:rFonts w:hint="eastAsia"/>
        </w:rPr>
        <w:t>месяц</w:t>
      </w:r>
      <w:r w:rsidRPr="001D7F28">
        <w:t xml:space="preserve"> </w:t>
      </w:r>
      <w:r w:rsidRPr="001D7F28">
        <w:rPr>
          <w:rFonts w:hint="eastAsia"/>
        </w:rPr>
        <w:t>составляет</w:t>
      </w:r>
      <w:r w:rsidRPr="001D7F28">
        <w:t xml:space="preserve"> 4569 </w:t>
      </w:r>
      <w:r w:rsidRPr="001D7F28">
        <w:rPr>
          <w:rFonts w:hint="eastAsia"/>
        </w:rPr>
        <w:t>нормо</w:t>
      </w:r>
      <w:r w:rsidRPr="001D7F28">
        <w:t>-</w:t>
      </w:r>
      <w:r w:rsidRPr="001D7F28">
        <w:rPr>
          <w:rFonts w:hint="eastAsia"/>
        </w:rPr>
        <w:t>ч</w:t>
      </w:r>
      <w:r w:rsidRPr="001D7F28">
        <w:t xml:space="preserve">, </w:t>
      </w:r>
      <w:r w:rsidRPr="001D7F28">
        <w:rPr>
          <w:rFonts w:hint="eastAsia"/>
        </w:rPr>
        <w:t>на</w:t>
      </w:r>
      <w:r w:rsidRPr="001D7F28">
        <w:t xml:space="preserve"> II </w:t>
      </w:r>
      <w:r w:rsidRPr="001D7F28">
        <w:rPr>
          <w:rFonts w:hint="eastAsia"/>
        </w:rPr>
        <w:t>–</w:t>
      </w:r>
      <w:r w:rsidRPr="001D7F28">
        <w:t xml:space="preserve"> 5860 </w:t>
      </w:r>
      <w:r w:rsidRPr="001D7F28">
        <w:rPr>
          <w:rFonts w:hint="eastAsia"/>
        </w:rPr>
        <w:t>и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III-</w:t>
      </w:r>
      <w:r w:rsidRPr="001D7F28">
        <w:rPr>
          <w:rFonts w:hint="eastAsia"/>
        </w:rPr>
        <w:t>ем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2513 </w:t>
      </w:r>
      <w:r w:rsidRPr="001D7F28">
        <w:rPr>
          <w:rFonts w:hint="eastAsia"/>
        </w:rPr>
        <w:t>нормо</w:t>
      </w:r>
      <w:r w:rsidRPr="001D7F28">
        <w:t>-</w:t>
      </w:r>
      <w:r w:rsidRPr="001D7F28">
        <w:rPr>
          <w:rFonts w:hint="eastAsia"/>
        </w:rPr>
        <w:t>ч</w:t>
      </w:r>
      <w:r w:rsidRPr="001D7F28">
        <w:t xml:space="preserve">. </w:t>
      </w:r>
      <w:r w:rsidRPr="001D7F28">
        <w:rPr>
          <w:rFonts w:hint="eastAsia"/>
        </w:rPr>
        <w:t>Плановое</w:t>
      </w:r>
      <w:r w:rsidRPr="001D7F28">
        <w:t xml:space="preserve"> </w:t>
      </w:r>
      <w:r w:rsidRPr="001D7F28">
        <w:rPr>
          <w:rFonts w:hint="eastAsia"/>
        </w:rPr>
        <w:t>выполнение</w:t>
      </w:r>
      <w:r w:rsidRPr="001D7F28">
        <w:t xml:space="preserve"> </w:t>
      </w:r>
      <w:r w:rsidRPr="001D7F28">
        <w:rPr>
          <w:rFonts w:hint="eastAsia"/>
        </w:rPr>
        <w:t>норм</w:t>
      </w:r>
      <w:r w:rsidRPr="001D7F28">
        <w:t xml:space="preserve"> </w:t>
      </w:r>
      <w:r w:rsidRPr="001D7F28">
        <w:rPr>
          <w:rFonts w:hint="eastAsia"/>
        </w:rPr>
        <w:t>выработки</w:t>
      </w:r>
      <w:r w:rsidRPr="001D7F28">
        <w:t xml:space="preserve"> </w:t>
      </w:r>
      <w:r w:rsidRPr="001D7F28">
        <w:rPr>
          <w:rFonts w:hint="eastAsia"/>
        </w:rPr>
        <w:t>соответственно</w:t>
      </w:r>
      <w:r w:rsidRPr="001D7F28">
        <w:t xml:space="preserve"> 118, 124, 115%. </w:t>
      </w:r>
      <w:r w:rsidRPr="001D7F28">
        <w:rPr>
          <w:rFonts w:hint="eastAsia"/>
        </w:rPr>
        <w:t>В</w:t>
      </w:r>
      <w:r w:rsidRPr="001D7F28">
        <w:t xml:space="preserve"> </w:t>
      </w:r>
      <w:r w:rsidRPr="001D7F28">
        <w:rPr>
          <w:rFonts w:hint="eastAsia"/>
        </w:rPr>
        <w:t>месяце</w:t>
      </w:r>
      <w:r w:rsidRPr="001D7F28">
        <w:t xml:space="preserve"> </w:t>
      </w:r>
      <w:r w:rsidRPr="001D7F28">
        <w:rPr>
          <w:rFonts w:hint="eastAsia"/>
        </w:rPr>
        <w:t>каждый</w:t>
      </w:r>
      <w:r w:rsidRPr="001D7F28">
        <w:t xml:space="preserve"> </w:t>
      </w:r>
      <w:r w:rsidRPr="001D7F28">
        <w:rPr>
          <w:rFonts w:hint="eastAsia"/>
        </w:rPr>
        <w:t>рабочий</w:t>
      </w:r>
      <w:r w:rsidRPr="001D7F28">
        <w:t xml:space="preserve"> </w:t>
      </w:r>
      <w:r w:rsidRPr="001D7F28">
        <w:rPr>
          <w:rFonts w:hint="eastAsia"/>
        </w:rPr>
        <w:t>отрабатывает</w:t>
      </w:r>
      <w:r w:rsidRPr="001D7F28">
        <w:t xml:space="preserve"> 22 </w:t>
      </w:r>
      <w:r w:rsidRPr="001D7F28">
        <w:rPr>
          <w:rFonts w:hint="eastAsia"/>
        </w:rPr>
        <w:t>дня</w:t>
      </w:r>
    </w:p>
    <w:p w14:paraId="1ED0F49B" w14:textId="77777777" w:rsidR="00DC07D5" w:rsidRPr="001D7F28" w:rsidRDefault="00DC07D5" w:rsidP="00DC07D5">
      <w:pPr>
        <w:spacing w:after="200" w:line="276" w:lineRule="auto"/>
        <w:contextualSpacing/>
        <w:jc w:val="both"/>
      </w:pPr>
      <w:r w:rsidRPr="001D7F28">
        <w:rPr>
          <w:rFonts w:hint="eastAsia"/>
        </w:rPr>
        <w:t>по</w:t>
      </w:r>
      <w:r w:rsidRPr="001D7F28">
        <w:t xml:space="preserve"> 8 </w:t>
      </w:r>
      <w:r w:rsidRPr="001D7F28">
        <w:rPr>
          <w:rFonts w:hint="eastAsia"/>
        </w:rPr>
        <w:t>час</w:t>
      </w:r>
      <w:r w:rsidRPr="001D7F28">
        <w:t xml:space="preserve">. </w:t>
      </w:r>
      <w:r w:rsidRPr="001D7F28">
        <w:rPr>
          <w:rFonts w:hint="eastAsia"/>
        </w:rPr>
        <w:t>На</w:t>
      </w:r>
      <w:r w:rsidRPr="001D7F28">
        <w:t xml:space="preserve"> III-</w:t>
      </w:r>
      <w:r w:rsidRPr="001D7F28">
        <w:rPr>
          <w:rFonts w:hint="eastAsia"/>
        </w:rPr>
        <w:t>ем</w:t>
      </w:r>
      <w:r w:rsidRPr="001D7F28">
        <w:t xml:space="preserve"> </w:t>
      </w:r>
      <w:r w:rsidRPr="001D7F28">
        <w:rPr>
          <w:rFonts w:hint="eastAsia"/>
        </w:rPr>
        <w:t>участке</w:t>
      </w:r>
      <w:r w:rsidRPr="001D7F28">
        <w:t xml:space="preserve"> </w:t>
      </w:r>
      <w:r w:rsidRPr="001D7F28">
        <w:rPr>
          <w:rFonts w:hint="eastAsia"/>
        </w:rPr>
        <w:t>рассчитать</w:t>
      </w:r>
      <w:r w:rsidRPr="001D7F28">
        <w:t xml:space="preserve"> </w:t>
      </w:r>
      <w:r w:rsidRPr="001D7F28">
        <w:rPr>
          <w:rFonts w:hint="eastAsia"/>
        </w:rPr>
        <w:t>профессионально</w:t>
      </w:r>
      <w:r w:rsidRPr="001D7F28">
        <w:t>-</w:t>
      </w:r>
      <w:r w:rsidRPr="001D7F28">
        <w:rPr>
          <w:rFonts w:hint="eastAsia"/>
        </w:rPr>
        <w:t>квалификационный</w:t>
      </w:r>
      <w:r w:rsidRPr="001D7F28">
        <w:t xml:space="preserve"> </w:t>
      </w:r>
      <w:r w:rsidRPr="001D7F28">
        <w:rPr>
          <w:rFonts w:hint="eastAsia"/>
        </w:rPr>
        <w:t>состав</w:t>
      </w:r>
      <w:r w:rsidRPr="001D7F28">
        <w:t xml:space="preserve"> </w:t>
      </w:r>
      <w:r w:rsidRPr="001D7F28">
        <w:rPr>
          <w:rFonts w:hint="eastAsia"/>
        </w:rPr>
        <w:t>бригады</w:t>
      </w:r>
      <w:r w:rsidRPr="001D7F28">
        <w:t xml:space="preserve">, </w:t>
      </w:r>
      <w:r w:rsidRPr="001D7F28">
        <w:rPr>
          <w:rFonts w:hint="eastAsia"/>
        </w:rPr>
        <w:t>если</w:t>
      </w:r>
      <w:r w:rsidRPr="001D7F28">
        <w:t xml:space="preserve"> </w:t>
      </w:r>
      <w:r w:rsidRPr="001D7F28">
        <w:rPr>
          <w:rFonts w:hint="eastAsia"/>
        </w:rPr>
        <w:t>нормативная</w:t>
      </w:r>
      <w:r w:rsidRPr="001D7F28">
        <w:t xml:space="preserve"> </w:t>
      </w:r>
      <w:r w:rsidRPr="001D7F28">
        <w:rPr>
          <w:rFonts w:hint="eastAsia"/>
        </w:rPr>
        <w:t>трудоёмкость</w:t>
      </w:r>
      <w:r w:rsidRPr="001D7F28">
        <w:t xml:space="preserve"> </w:t>
      </w:r>
      <w:r w:rsidRPr="001D7F28">
        <w:rPr>
          <w:rFonts w:hint="eastAsia"/>
        </w:rPr>
        <w:t>отдельных</w:t>
      </w:r>
      <w:r w:rsidRPr="001D7F28">
        <w:t xml:space="preserve"> </w:t>
      </w:r>
      <w:r w:rsidRPr="001D7F28">
        <w:rPr>
          <w:rFonts w:hint="eastAsia"/>
        </w:rPr>
        <w:t>видов</w:t>
      </w:r>
      <w:r w:rsidRPr="001D7F28">
        <w:t xml:space="preserve"> </w:t>
      </w:r>
      <w:r w:rsidRPr="001D7F28">
        <w:rPr>
          <w:rFonts w:hint="eastAsia"/>
        </w:rPr>
        <w:t>работ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</w:t>
      </w:r>
      <w:r w:rsidRPr="001D7F28">
        <w:rPr>
          <w:rFonts w:hint="eastAsia"/>
        </w:rPr>
        <w:t>месяц</w:t>
      </w:r>
      <w:r w:rsidRPr="001D7F28">
        <w:t xml:space="preserve"> </w:t>
      </w:r>
      <w:r w:rsidRPr="001D7F28">
        <w:rPr>
          <w:rFonts w:hint="eastAsia"/>
        </w:rPr>
        <w:t>составляет</w:t>
      </w:r>
      <w:r w:rsidRPr="001D7F28">
        <w:t xml:space="preserve">: </w:t>
      </w:r>
      <w:r w:rsidRPr="001D7F28">
        <w:rPr>
          <w:rFonts w:hint="eastAsia"/>
        </w:rPr>
        <w:t>слесарно</w:t>
      </w:r>
      <w:r w:rsidRPr="001D7F28">
        <w:t>-</w:t>
      </w:r>
      <w:r w:rsidRPr="001D7F28">
        <w:rPr>
          <w:rFonts w:hint="eastAsia"/>
        </w:rPr>
        <w:t>сборочных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V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 390, </w:t>
      </w:r>
      <w:r w:rsidRPr="001D7F28">
        <w:rPr>
          <w:rFonts w:hint="eastAsia"/>
        </w:rPr>
        <w:t>по</w:t>
      </w:r>
      <w:r w:rsidRPr="001D7F28">
        <w:t xml:space="preserve"> IV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 580, </w:t>
      </w:r>
      <w:r w:rsidRPr="001D7F28">
        <w:rPr>
          <w:rFonts w:hint="eastAsia"/>
        </w:rPr>
        <w:t>по</w:t>
      </w:r>
      <w:r w:rsidRPr="001D7F28">
        <w:t xml:space="preserve"> III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602 </w:t>
      </w:r>
      <w:r w:rsidRPr="001D7F28">
        <w:rPr>
          <w:rFonts w:hint="eastAsia"/>
        </w:rPr>
        <w:t>и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II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 483 </w:t>
      </w:r>
      <w:r w:rsidRPr="001D7F28">
        <w:rPr>
          <w:rFonts w:hint="eastAsia"/>
        </w:rPr>
        <w:t>нормо</w:t>
      </w:r>
      <w:r w:rsidRPr="001D7F28">
        <w:t>-</w:t>
      </w:r>
      <w:r w:rsidRPr="001D7F28">
        <w:rPr>
          <w:rFonts w:hint="eastAsia"/>
        </w:rPr>
        <w:t>ч</w:t>
      </w:r>
      <w:r w:rsidRPr="001D7F28">
        <w:t xml:space="preserve">; </w:t>
      </w:r>
      <w:r w:rsidRPr="001D7F28">
        <w:rPr>
          <w:rFonts w:hint="eastAsia"/>
        </w:rPr>
        <w:t>электросварщик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V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386 </w:t>
      </w:r>
      <w:r w:rsidRPr="001D7F28">
        <w:rPr>
          <w:rFonts w:hint="eastAsia"/>
        </w:rPr>
        <w:t>и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III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 190 </w:t>
      </w:r>
      <w:r w:rsidRPr="001D7F28">
        <w:rPr>
          <w:rFonts w:hint="eastAsia"/>
        </w:rPr>
        <w:t>нормо</w:t>
      </w:r>
      <w:r w:rsidRPr="001D7F28">
        <w:t>-</w:t>
      </w:r>
      <w:r w:rsidRPr="001D7F28">
        <w:rPr>
          <w:rFonts w:hint="eastAsia"/>
        </w:rPr>
        <w:t>ч</w:t>
      </w:r>
      <w:r w:rsidRPr="001D7F28">
        <w:t>.</w:t>
      </w:r>
    </w:p>
    <w:p w14:paraId="5144A710" w14:textId="77777777" w:rsidR="00DC07D5" w:rsidRPr="001D7F28" w:rsidRDefault="00DC07D5" w:rsidP="00DC07D5">
      <w:pPr>
        <w:spacing w:after="200" w:line="276" w:lineRule="auto"/>
        <w:contextualSpacing/>
        <w:jc w:val="both"/>
        <w:rPr>
          <w:b/>
          <w:bCs/>
        </w:rPr>
      </w:pPr>
      <w:r w:rsidRPr="001D7F28">
        <w:rPr>
          <w:b/>
          <w:bCs/>
        </w:rPr>
        <w:t>Порядок</w:t>
      </w:r>
      <w:r>
        <w:rPr>
          <w:b/>
          <w:bCs/>
        </w:rPr>
        <w:t xml:space="preserve"> </w:t>
      </w:r>
      <w:r w:rsidRPr="001D7F28">
        <w:rPr>
          <w:b/>
          <w:bCs/>
        </w:rPr>
        <w:t>работы</w:t>
      </w:r>
    </w:p>
    <w:p w14:paraId="51C9F8F6" w14:textId="77777777" w:rsidR="00DC07D5" w:rsidRPr="001D7F28" w:rsidRDefault="00DC07D5" w:rsidP="00DC07D5">
      <w:pPr>
        <w:spacing w:after="200" w:line="276" w:lineRule="auto"/>
        <w:contextualSpacing/>
        <w:jc w:val="both"/>
      </w:pPr>
      <w:r w:rsidRPr="001D7F28">
        <w:t xml:space="preserve">1. </w:t>
      </w:r>
      <w:r w:rsidRPr="001D7F28">
        <w:rPr>
          <w:rFonts w:hint="eastAsia"/>
        </w:rPr>
        <w:t>Сделать</w:t>
      </w:r>
      <w:r w:rsidRPr="001D7F28">
        <w:t xml:space="preserve"> </w:t>
      </w:r>
      <w:r w:rsidRPr="001D7F28">
        <w:rPr>
          <w:rFonts w:hint="eastAsia"/>
        </w:rPr>
        <w:t>расчёт</w:t>
      </w:r>
      <w:r w:rsidRPr="001D7F28">
        <w:t xml:space="preserve"> </w:t>
      </w:r>
      <w:r w:rsidRPr="001D7F28">
        <w:rPr>
          <w:rFonts w:hint="eastAsia"/>
        </w:rPr>
        <w:t>численности</w:t>
      </w:r>
      <w:r w:rsidRPr="001D7F28">
        <w:t xml:space="preserve"> </w:t>
      </w:r>
      <w:r w:rsidRPr="001D7F28">
        <w:rPr>
          <w:rFonts w:hint="eastAsia"/>
        </w:rPr>
        <w:t>рабочих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</w:t>
      </w:r>
      <w:r w:rsidRPr="001D7F28">
        <w:rPr>
          <w:rFonts w:hint="eastAsia"/>
        </w:rPr>
        <w:t>каждому</w:t>
      </w:r>
      <w:r w:rsidRPr="001D7F28">
        <w:t xml:space="preserve"> </w:t>
      </w:r>
      <w:r w:rsidRPr="001D7F28">
        <w:rPr>
          <w:rFonts w:hint="eastAsia"/>
        </w:rPr>
        <w:t>из</w:t>
      </w:r>
      <w:r w:rsidRPr="001D7F28">
        <w:t xml:space="preserve"> </w:t>
      </w:r>
      <w:r w:rsidRPr="001D7F28">
        <w:rPr>
          <w:rFonts w:hint="eastAsia"/>
        </w:rPr>
        <w:t>участков</w:t>
      </w:r>
      <w:r w:rsidRPr="001D7F28">
        <w:t>.</w:t>
      </w:r>
    </w:p>
    <w:p w14:paraId="4C60E1A3" w14:textId="77777777" w:rsidR="00DC07D5" w:rsidRPr="001D7F28" w:rsidRDefault="00DC07D5" w:rsidP="00DC07D5">
      <w:pPr>
        <w:spacing w:after="200" w:line="276" w:lineRule="auto"/>
        <w:contextualSpacing/>
        <w:jc w:val="both"/>
      </w:pPr>
      <w:r w:rsidRPr="001D7F28">
        <w:t xml:space="preserve">2. </w:t>
      </w:r>
      <w:r w:rsidRPr="001D7F28">
        <w:rPr>
          <w:rFonts w:hint="eastAsia"/>
        </w:rPr>
        <w:t>Рассчитать</w:t>
      </w:r>
      <w:r w:rsidRPr="001D7F28">
        <w:t xml:space="preserve"> </w:t>
      </w:r>
      <w:r w:rsidRPr="001D7F28">
        <w:rPr>
          <w:rFonts w:hint="eastAsia"/>
        </w:rPr>
        <w:t>профессионально</w:t>
      </w:r>
      <w:r w:rsidRPr="001D7F28">
        <w:t>-</w:t>
      </w:r>
      <w:r w:rsidRPr="001D7F28">
        <w:rPr>
          <w:rFonts w:hint="eastAsia"/>
        </w:rPr>
        <w:t>квалификационный</w:t>
      </w:r>
      <w:r w:rsidRPr="001D7F28">
        <w:t xml:space="preserve"> </w:t>
      </w:r>
      <w:r w:rsidRPr="001D7F28">
        <w:rPr>
          <w:rFonts w:hint="eastAsia"/>
        </w:rPr>
        <w:t>состав</w:t>
      </w:r>
      <w:r w:rsidRPr="001D7F28">
        <w:t xml:space="preserve"> </w:t>
      </w:r>
      <w:r w:rsidRPr="001D7F28">
        <w:rPr>
          <w:rFonts w:hint="eastAsia"/>
        </w:rPr>
        <w:t>бригады</w:t>
      </w:r>
    </w:p>
    <w:p w14:paraId="3BBD161D" w14:textId="77777777" w:rsidR="00DC07D5" w:rsidRPr="001D7F28" w:rsidRDefault="00DC07D5" w:rsidP="00DC07D5">
      <w:pPr>
        <w:spacing w:after="200" w:line="276" w:lineRule="auto"/>
        <w:contextualSpacing/>
        <w:jc w:val="both"/>
      </w:pPr>
      <w:r w:rsidRPr="001D7F28">
        <w:rPr>
          <w:rFonts w:hint="eastAsia"/>
        </w:rPr>
        <w:t>и</w:t>
      </w:r>
      <w:r w:rsidRPr="001D7F28">
        <w:t xml:space="preserve"> </w:t>
      </w:r>
      <w:r w:rsidRPr="001D7F28">
        <w:rPr>
          <w:rFonts w:hint="eastAsia"/>
        </w:rPr>
        <w:t>минимальную</w:t>
      </w:r>
      <w:r w:rsidRPr="001D7F28">
        <w:t xml:space="preserve">, </w:t>
      </w:r>
      <w:r w:rsidRPr="001D7F28">
        <w:rPr>
          <w:rFonts w:hint="eastAsia"/>
        </w:rPr>
        <w:t>но</w:t>
      </w:r>
      <w:r w:rsidRPr="001D7F28">
        <w:t xml:space="preserve"> </w:t>
      </w:r>
      <w:r w:rsidRPr="001D7F28">
        <w:rPr>
          <w:rFonts w:hint="eastAsia"/>
        </w:rPr>
        <w:t>достаточную</w:t>
      </w:r>
      <w:r w:rsidRPr="001D7F28">
        <w:t xml:space="preserve"> </w:t>
      </w:r>
      <w:r w:rsidRPr="001D7F28">
        <w:rPr>
          <w:rFonts w:hint="eastAsia"/>
        </w:rPr>
        <w:t>численность</w:t>
      </w:r>
      <w:r w:rsidRPr="001D7F28">
        <w:t xml:space="preserve"> </w:t>
      </w:r>
      <w:r w:rsidRPr="001D7F28">
        <w:rPr>
          <w:rFonts w:hint="eastAsia"/>
        </w:rPr>
        <w:t>рабочих</w:t>
      </w:r>
      <w:r w:rsidRPr="001D7F28">
        <w:t xml:space="preserve"> </w:t>
      </w:r>
      <w:r w:rsidRPr="001D7F28">
        <w:rPr>
          <w:rFonts w:hint="eastAsia"/>
        </w:rPr>
        <w:t>в</w:t>
      </w:r>
      <w:r w:rsidRPr="001D7F28">
        <w:t xml:space="preserve"> </w:t>
      </w:r>
      <w:r w:rsidRPr="001D7F28">
        <w:rPr>
          <w:rFonts w:hint="eastAsia"/>
        </w:rPr>
        <w:t>бригаде</w:t>
      </w:r>
    </w:p>
    <w:p w14:paraId="60061F97" w14:textId="77777777" w:rsidR="00DC07D5" w:rsidRDefault="00DC07D5" w:rsidP="00DC07D5">
      <w:pPr>
        <w:spacing w:after="200" w:line="276" w:lineRule="auto"/>
        <w:contextualSpacing/>
        <w:jc w:val="both"/>
      </w:pPr>
      <w:r w:rsidRPr="001D7F28">
        <w:rPr>
          <w:rFonts w:hint="eastAsia"/>
        </w:rPr>
        <w:t>для</w:t>
      </w:r>
      <w:r w:rsidRPr="001D7F28">
        <w:t xml:space="preserve"> </w:t>
      </w:r>
      <w:r w:rsidRPr="001D7F28">
        <w:rPr>
          <w:rFonts w:hint="eastAsia"/>
        </w:rPr>
        <w:t>выполнения</w:t>
      </w:r>
      <w:r w:rsidRPr="001D7F28">
        <w:t xml:space="preserve"> </w:t>
      </w:r>
      <w:r w:rsidRPr="001D7F28">
        <w:rPr>
          <w:rFonts w:hint="eastAsia"/>
        </w:rPr>
        <w:t>задания</w:t>
      </w:r>
      <w:r w:rsidRPr="001D7F28">
        <w:t xml:space="preserve"> </w:t>
      </w:r>
      <w:r w:rsidRPr="001D7F28">
        <w:rPr>
          <w:rFonts w:hint="eastAsia"/>
        </w:rPr>
        <w:t>с</w:t>
      </w:r>
      <w:r w:rsidRPr="001D7F28">
        <w:t xml:space="preserve"> </w:t>
      </w:r>
      <w:r w:rsidRPr="001D7F28">
        <w:rPr>
          <w:rFonts w:hint="eastAsia"/>
        </w:rPr>
        <w:t>учётом</w:t>
      </w:r>
      <w:r w:rsidRPr="001D7F28">
        <w:t xml:space="preserve"> </w:t>
      </w:r>
      <w:r w:rsidRPr="001D7F28">
        <w:rPr>
          <w:rFonts w:hint="eastAsia"/>
        </w:rPr>
        <w:t>совмещения</w:t>
      </w:r>
      <w:r w:rsidRPr="001D7F28">
        <w:t xml:space="preserve"> </w:t>
      </w:r>
      <w:r w:rsidRPr="001D7F28">
        <w:rPr>
          <w:rFonts w:hint="eastAsia"/>
        </w:rPr>
        <w:t>профессий</w:t>
      </w:r>
      <w:r w:rsidRPr="001D7F28">
        <w:t>.</w:t>
      </w:r>
    </w:p>
    <w:p w14:paraId="65F6C184" w14:textId="77777777" w:rsidR="00DC07D5" w:rsidRDefault="00DC07D5" w:rsidP="00DC07D5">
      <w:pPr>
        <w:spacing w:after="200" w:line="276" w:lineRule="auto"/>
        <w:contextualSpacing/>
        <w:jc w:val="both"/>
      </w:pPr>
    </w:p>
    <w:p w14:paraId="466AC0BD" w14:textId="77777777" w:rsidR="00DC07D5" w:rsidRDefault="00DC07D5" w:rsidP="00DC07D5">
      <w:pPr>
        <w:spacing w:after="200" w:line="276" w:lineRule="auto"/>
        <w:contextualSpacing/>
        <w:jc w:val="both"/>
      </w:pPr>
    </w:p>
    <w:p w14:paraId="0871000F" w14:textId="77777777" w:rsidR="00DC07D5" w:rsidRDefault="00DC07D5" w:rsidP="00DC07D5">
      <w:pPr>
        <w:spacing w:after="200" w:line="276" w:lineRule="auto"/>
        <w:contextualSpacing/>
        <w:jc w:val="both"/>
      </w:pPr>
    </w:p>
    <w:p w14:paraId="721BFA6A" w14:textId="77777777" w:rsidR="00DC07D5" w:rsidRPr="00040314" w:rsidRDefault="00DC07D5" w:rsidP="00DC07D5">
      <w:pPr>
        <w:spacing w:after="200" w:line="276" w:lineRule="auto"/>
        <w:contextualSpacing/>
        <w:jc w:val="both"/>
      </w:pPr>
      <w:r>
        <w:t>Задание 51.</w:t>
      </w:r>
    </w:p>
    <w:p w14:paraId="3662B2D6" w14:textId="77777777" w:rsidR="00DC07D5" w:rsidRDefault="00DC07D5" w:rsidP="00DC07D5">
      <w:pPr>
        <w:spacing w:after="200" w:line="276" w:lineRule="auto"/>
        <w:contextualSpacing/>
        <w:jc w:val="both"/>
      </w:pPr>
      <w:r>
        <w:t xml:space="preserve">В таблице 1 приведён расчёт эффективного фонда рабочего времени одного рабочего. В таблице 2 приведены исходные данные для расчёта фонда оплаты труда работников. При этом рабочих III разряда – 7 человек, IV разряда – 5 человек, V разряда – 6 человек, VI разряда – 3 человека. Рассчитать фонд заработной платы рабочих. </w:t>
      </w:r>
    </w:p>
    <w:p w14:paraId="03739F2D" w14:textId="77777777" w:rsidR="00DC07D5" w:rsidRDefault="00DC07D5" w:rsidP="00DC07D5">
      <w:pPr>
        <w:spacing w:after="200" w:line="276" w:lineRule="auto"/>
        <w:contextualSpacing/>
        <w:jc w:val="both"/>
      </w:pPr>
      <w:r>
        <w:t>Таблица 1</w:t>
      </w:r>
    </w:p>
    <w:p w14:paraId="05AE3640" w14:textId="77777777" w:rsidR="00DC07D5" w:rsidRDefault="00DC07D5" w:rsidP="00DC07D5">
      <w:pPr>
        <w:spacing w:after="200" w:line="276" w:lineRule="auto"/>
        <w:contextualSpacing/>
        <w:jc w:val="both"/>
      </w:pPr>
      <w:r w:rsidRPr="00C22544">
        <w:rPr>
          <w:noProof/>
        </w:rPr>
        <w:lastRenderedPageBreak/>
        <w:drawing>
          <wp:inline distT="0" distB="0" distL="0" distR="0" wp14:anchorId="5C06703E" wp14:editId="7E0CEFDC">
            <wp:extent cx="5064125" cy="2412365"/>
            <wp:effectExtent l="0" t="0" r="0" b="0"/>
            <wp:docPr id="9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08" t="26080" r="41553" b="42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125" cy="241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3F1DF" w14:textId="77777777" w:rsidR="00DC07D5" w:rsidRPr="00A9650D" w:rsidRDefault="00DC07D5" w:rsidP="00DC07D5">
      <w:pPr>
        <w:tabs>
          <w:tab w:val="left" w:leader="underscore" w:pos="10206"/>
        </w:tabs>
        <w:spacing w:line="264" w:lineRule="auto"/>
      </w:pPr>
      <w:r>
        <w:t xml:space="preserve">         </w:t>
      </w:r>
      <w:r w:rsidRPr="00A9650D">
        <w:t>Таблица 2</w:t>
      </w:r>
    </w:p>
    <w:p w14:paraId="2042A977" w14:textId="77777777" w:rsidR="00DC07D5" w:rsidRDefault="00DC07D5" w:rsidP="00DC07D5">
      <w:pPr>
        <w:spacing w:after="200" w:line="276" w:lineRule="auto"/>
        <w:contextualSpacing/>
        <w:jc w:val="both"/>
      </w:pPr>
      <w:r w:rsidRPr="00C22544">
        <w:rPr>
          <w:noProof/>
        </w:rPr>
        <w:drawing>
          <wp:inline distT="0" distB="0" distL="0" distR="0" wp14:anchorId="515AB5FE" wp14:editId="2004C0D8">
            <wp:extent cx="5022215" cy="2089150"/>
            <wp:effectExtent l="0" t="0" r="0" b="0"/>
            <wp:docPr id="10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70" t="36153" r="38646" b="33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215" cy="208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C0F93" w14:textId="77777777" w:rsidR="00DC07D5" w:rsidRDefault="00DC07D5" w:rsidP="00DC07D5">
      <w:pPr>
        <w:spacing w:after="200" w:line="276" w:lineRule="auto"/>
        <w:contextualSpacing/>
        <w:jc w:val="both"/>
      </w:pPr>
    </w:p>
    <w:p w14:paraId="249E4FF9" w14:textId="77777777" w:rsidR="00DC07D5" w:rsidRPr="004050E6" w:rsidRDefault="00DC07D5" w:rsidP="00DC07D5">
      <w:pPr>
        <w:pStyle w:val="2"/>
        <w:spacing w:before="0"/>
        <w:jc w:val="both"/>
        <w:rPr>
          <w:rFonts w:ascii="Times New Roman" w:hAnsi="Times New Roman"/>
          <w:i/>
          <w:sz w:val="24"/>
          <w:szCs w:val="24"/>
        </w:rPr>
      </w:pPr>
    </w:p>
    <w:p w14:paraId="686EC791" w14:textId="77777777" w:rsidR="00DC07D5" w:rsidRPr="004050E6" w:rsidRDefault="00DC07D5" w:rsidP="00DC07D5">
      <w:pPr>
        <w:pStyle w:val="2"/>
        <w:spacing w:before="0"/>
        <w:jc w:val="center"/>
        <w:rPr>
          <w:rFonts w:ascii="Times New Roman" w:hAnsi="Times New Roman"/>
          <w:i/>
          <w:sz w:val="24"/>
          <w:szCs w:val="24"/>
        </w:rPr>
      </w:pPr>
    </w:p>
    <w:p w14:paraId="7CEAE3C8" w14:textId="77777777" w:rsidR="00DC07D5" w:rsidRPr="004050E6" w:rsidRDefault="00DC07D5" w:rsidP="00DC07D5">
      <w:pPr>
        <w:pStyle w:val="2"/>
        <w:spacing w:before="0"/>
        <w:jc w:val="center"/>
        <w:rPr>
          <w:rFonts w:ascii="Times New Roman" w:hAnsi="Times New Roman"/>
          <w:i/>
          <w:sz w:val="24"/>
          <w:szCs w:val="24"/>
        </w:rPr>
      </w:pPr>
      <w:r w:rsidRPr="004050E6">
        <w:rPr>
          <w:rFonts w:ascii="Times New Roman" w:hAnsi="Times New Roman"/>
          <w:sz w:val="24"/>
          <w:szCs w:val="24"/>
        </w:rPr>
        <w:t xml:space="preserve">ВОПРОСЫ </w:t>
      </w:r>
      <w:r>
        <w:rPr>
          <w:rFonts w:ascii="Times New Roman" w:hAnsi="Times New Roman"/>
          <w:sz w:val="24"/>
          <w:szCs w:val="24"/>
        </w:rPr>
        <w:t>для собеседования</w:t>
      </w:r>
    </w:p>
    <w:p w14:paraId="5A317541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>Сущность, задачи и направления научной организации труда.</w:t>
      </w:r>
    </w:p>
    <w:p w14:paraId="366C135C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Понятие производственных и трудовых процессов. </w:t>
      </w:r>
    </w:p>
    <w:p w14:paraId="6B2F749B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Классификация трудовых процессов. </w:t>
      </w:r>
    </w:p>
    <w:p w14:paraId="16994364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Структура трудового процесса. </w:t>
      </w:r>
    </w:p>
    <w:p w14:paraId="10BB0828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Основные требования организации трудового процесса. </w:t>
      </w:r>
    </w:p>
    <w:p w14:paraId="72349C2D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Классификация методов изучения затрат рабочего времени. </w:t>
      </w:r>
    </w:p>
    <w:p w14:paraId="67586CA5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Классификация затрат рабочего времени по отношению к исполнителю. </w:t>
      </w:r>
    </w:p>
    <w:p w14:paraId="464CF159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Классификация затрат рабочего времени по отношению к оборудованию. </w:t>
      </w:r>
    </w:p>
    <w:p w14:paraId="10D3C365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Индивидуальная фотография рабочего времени. </w:t>
      </w:r>
    </w:p>
    <w:p w14:paraId="26FBA7ED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Бригадная (групповая) фотография рабочего времени. </w:t>
      </w:r>
    </w:p>
    <w:p w14:paraId="1F65E559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Фотография методом моментных наблюдений. </w:t>
      </w:r>
    </w:p>
    <w:p w14:paraId="231C4E4B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Хронометраж, методика его проведения. </w:t>
      </w:r>
    </w:p>
    <w:p w14:paraId="0FF44740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Виды хронометража. </w:t>
      </w:r>
    </w:p>
    <w:p w14:paraId="295E17FA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Фотохронометраж, его сущность, назначение и порядок проведения. </w:t>
      </w:r>
    </w:p>
    <w:p w14:paraId="19CA8E5D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Нормы затрат труда, их классификация. </w:t>
      </w:r>
    </w:p>
    <w:p w14:paraId="0AC456A3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Нормативы затрат труда, их определение и назначение. </w:t>
      </w:r>
    </w:p>
    <w:p w14:paraId="293C5E51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>Методика разработки нормативов</w:t>
      </w:r>
    </w:p>
    <w:p w14:paraId="0BFB1E9F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Графоаналитический метод установления нормативных зависимостей. </w:t>
      </w:r>
    </w:p>
    <w:p w14:paraId="3BD28165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Метод наименьших квадратов для построения нормативных зависимостей. </w:t>
      </w:r>
    </w:p>
    <w:p w14:paraId="15BACC0C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>Особенности разработки нормативов времени на подготовительно-заключительные работы, обслуживание рабочего места, отдых и личные надобности.</w:t>
      </w:r>
    </w:p>
    <w:p w14:paraId="3A329F5C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Нормирование работ по сооружению буровых. </w:t>
      </w:r>
    </w:p>
    <w:p w14:paraId="43184C56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lastRenderedPageBreak/>
        <w:t xml:space="preserve">Методика разработки норм на механическое бурение. </w:t>
      </w:r>
    </w:p>
    <w:p w14:paraId="163556C3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Нормирование работ по испытанию скважин. </w:t>
      </w:r>
    </w:p>
    <w:p w14:paraId="174E3050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Нормирование труда по обслуживанию скважин и наземного нефтепромыслового оборудования. </w:t>
      </w:r>
    </w:p>
    <w:p w14:paraId="2DA02CC1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Нормирование добычи нефти и газа. </w:t>
      </w:r>
    </w:p>
    <w:p w14:paraId="74E1AAB9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Составление наряда на текущий ремонт скважин. </w:t>
      </w:r>
    </w:p>
    <w:p w14:paraId="105F6768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Нормирование труда при капитальном ремонте скважин. </w:t>
      </w:r>
    </w:p>
    <w:p w14:paraId="370EBF59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Составление наряда на производство буровых работ по элементам. </w:t>
      </w:r>
    </w:p>
    <w:p w14:paraId="4BCF8682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Нормирование спуско-подъемных операций. </w:t>
      </w:r>
    </w:p>
    <w:p w14:paraId="73680682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Расчет нормативного времени на наращивание труб. </w:t>
      </w:r>
    </w:p>
    <w:p w14:paraId="78CEAEE5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Определение нормы времени на промывку скважины. </w:t>
      </w:r>
    </w:p>
    <w:p w14:paraId="2C188932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Составление наряда на производство буровых работ по укрупненным нормам. </w:t>
      </w:r>
    </w:p>
    <w:p w14:paraId="4453FC56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Разработка норм обслуживания на нефтеперерабатывающих предприятиях. </w:t>
      </w:r>
    </w:p>
    <w:p w14:paraId="6504396B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Нормирование труда в непрерывных аппаратурных процессах. </w:t>
      </w:r>
    </w:p>
    <w:p w14:paraId="6E1BB754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Нормирование труда в периодических аппаратурных процессах. </w:t>
      </w:r>
    </w:p>
    <w:p w14:paraId="3854FC37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Нормирование труда во вспомогательных производствах. </w:t>
      </w:r>
    </w:p>
    <w:p w14:paraId="2F5C96A2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Организация оплаты труда в современных условиях. </w:t>
      </w:r>
    </w:p>
    <w:p w14:paraId="0E0B97BA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Тарифная система оплаты труда. </w:t>
      </w:r>
    </w:p>
    <w:p w14:paraId="6DC869FF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Разработка тарифных и нетарифных условий оплаты труда. </w:t>
      </w:r>
    </w:p>
    <w:p w14:paraId="3C975B04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 xml:space="preserve">Формы и системы оплаты труда. </w:t>
      </w:r>
    </w:p>
    <w:p w14:paraId="158B7A34" w14:textId="77777777" w:rsidR="00DC07D5" w:rsidRPr="004050E6" w:rsidRDefault="00DC07D5" w:rsidP="00DC07D5">
      <w:pPr>
        <w:numPr>
          <w:ilvl w:val="0"/>
          <w:numId w:val="36"/>
        </w:numPr>
      </w:pPr>
      <w:r w:rsidRPr="004050E6">
        <w:t>Особенности оплаты труда работников бюджетной сферы.</w:t>
      </w:r>
    </w:p>
    <w:p w14:paraId="22DBD6E3" w14:textId="77777777" w:rsidR="00DC07D5" w:rsidRPr="004050E6" w:rsidRDefault="00DC07D5" w:rsidP="00DC07D5">
      <w:pPr>
        <w:ind w:left="720"/>
      </w:pPr>
    </w:p>
    <w:p w14:paraId="66CF8C91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jc w:val="center"/>
        <w:rPr>
          <w:b/>
        </w:rPr>
      </w:pPr>
    </w:p>
    <w:p w14:paraId="4350892B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jc w:val="center"/>
        <w:rPr>
          <w:b/>
        </w:rPr>
      </w:pPr>
      <w:r w:rsidRPr="004050E6">
        <w:rPr>
          <w:b/>
        </w:rPr>
        <w:t xml:space="preserve">Пример экзаменационного билета по дисциплине </w:t>
      </w:r>
    </w:p>
    <w:p w14:paraId="03AAFF15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jc w:val="center"/>
        <w:rPr>
          <w:b/>
        </w:rPr>
      </w:pPr>
      <w:r w:rsidRPr="004050E6">
        <w:rPr>
          <w:b/>
        </w:rPr>
        <w:t>«</w:t>
      </w:r>
      <w:r w:rsidRPr="004050E6">
        <w:rPr>
          <w:b/>
          <w:shd w:val="clear" w:color="auto" w:fill="FFFFFF"/>
        </w:rPr>
        <w:t>Организация, нормирование и оплата труда</w:t>
      </w:r>
      <w:r w:rsidRPr="004050E6">
        <w:rPr>
          <w:b/>
        </w:rPr>
        <w:t>»</w:t>
      </w:r>
    </w:p>
    <w:p w14:paraId="52086E8B" w14:textId="77777777" w:rsidR="00DC07D5" w:rsidRPr="004050E6" w:rsidRDefault="00DC07D5" w:rsidP="00DC07D5">
      <w:pPr>
        <w:jc w:val="center"/>
        <w:rPr>
          <w:b/>
        </w:rPr>
      </w:pPr>
    </w:p>
    <w:p w14:paraId="2885A0E4" w14:textId="77777777" w:rsidR="00DC07D5" w:rsidRPr="004050E6" w:rsidRDefault="00DC07D5" w:rsidP="00DC07D5">
      <w:pPr>
        <w:jc w:val="center"/>
        <w:rPr>
          <w:b/>
        </w:rPr>
      </w:pPr>
      <w:r w:rsidRPr="004050E6">
        <w:rPr>
          <w:b/>
        </w:rPr>
        <w:t>БИЛЕТ №1</w:t>
      </w:r>
    </w:p>
    <w:p w14:paraId="297A0EDD" w14:textId="77777777" w:rsidR="00DC07D5" w:rsidRPr="004050E6" w:rsidRDefault="00DC07D5" w:rsidP="00DC07D5">
      <w:r w:rsidRPr="004050E6">
        <w:t xml:space="preserve">1. Норма затрат рабочего времени это: </w:t>
      </w:r>
    </w:p>
    <w:p w14:paraId="4A990B6D" w14:textId="77777777" w:rsidR="00DC07D5" w:rsidRPr="004050E6" w:rsidRDefault="00DC07D5" w:rsidP="00DC07D5">
      <w:r w:rsidRPr="004050E6">
        <w:t xml:space="preserve">а) норма времени за которое может быть выполнена единица работы на одном станке (агрегате) </w:t>
      </w:r>
    </w:p>
    <w:p w14:paraId="6C5837F3" w14:textId="77777777" w:rsidR="00DC07D5" w:rsidRPr="004050E6" w:rsidRDefault="00DC07D5" w:rsidP="00DC07D5">
      <w:r w:rsidRPr="004050E6">
        <w:t xml:space="preserve">б) время для выполнения единицы или определенного объема работы одним или несколькими работниками </w:t>
      </w:r>
    </w:p>
    <w:p w14:paraId="0F675FF0" w14:textId="77777777" w:rsidR="00DC07D5" w:rsidRPr="004050E6" w:rsidRDefault="00DC07D5" w:rsidP="00DC07D5">
      <w:r w:rsidRPr="004050E6">
        <w:t xml:space="preserve">в) необходимые затраты времени одного или нескольких работников на выполнение производственной операции </w:t>
      </w:r>
    </w:p>
    <w:p w14:paraId="0BD83B01" w14:textId="77777777" w:rsidR="00DC07D5" w:rsidRPr="004050E6" w:rsidRDefault="00DC07D5" w:rsidP="00DC07D5">
      <w:r w:rsidRPr="004050E6">
        <w:t xml:space="preserve">г) численность работников одной группы (профессии, уровня квалификации) необходимая для выполнения определенного объема работ. </w:t>
      </w:r>
    </w:p>
    <w:p w14:paraId="015C4D6A" w14:textId="77777777" w:rsidR="00DC07D5" w:rsidRPr="004050E6" w:rsidRDefault="00DC07D5" w:rsidP="00DC07D5"/>
    <w:p w14:paraId="4D1289E3" w14:textId="77777777" w:rsidR="00DC07D5" w:rsidRPr="004050E6" w:rsidRDefault="00DC07D5" w:rsidP="00DC07D5">
      <w:r w:rsidRPr="004050E6">
        <w:t xml:space="preserve">2. Норма длительности это: </w:t>
      </w:r>
    </w:p>
    <w:p w14:paraId="5B40B403" w14:textId="77777777" w:rsidR="00DC07D5" w:rsidRPr="004050E6" w:rsidRDefault="00DC07D5" w:rsidP="00DC07D5">
      <w:r w:rsidRPr="004050E6">
        <w:t xml:space="preserve">а) норма времени за которое может быть выполнена единица работы на одном станке (агрегате) </w:t>
      </w:r>
    </w:p>
    <w:p w14:paraId="5C46C7A1" w14:textId="77777777" w:rsidR="00DC07D5" w:rsidRPr="004050E6" w:rsidRDefault="00DC07D5" w:rsidP="00DC07D5">
      <w:r w:rsidRPr="004050E6">
        <w:t xml:space="preserve">б) время для выполнения единицы или определенного объема работы одним или несколькими работниками </w:t>
      </w:r>
    </w:p>
    <w:p w14:paraId="226564F3" w14:textId="77777777" w:rsidR="00DC07D5" w:rsidRPr="004050E6" w:rsidRDefault="00DC07D5" w:rsidP="00DC07D5">
      <w:r w:rsidRPr="004050E6">
        <w:t xml:space="preserve">в) необходимые затраты времени одного или нескольких работников на выполнение производственной операции </w:t>
      </w:r>
    </w:p>
    <w:p w14:paraId="26DE829D" w14:textId="77777777" w:rsidR="00DC07D5" w:rsidRPr="004050E6" w:rsidRDefault="00DC07D5" w:rsidP="00DC07D5">
      <w:r w:rsidRPr="004050E6">
        <w:t xml:space="preserve">г) численность работников одной группы (профессии, уровня квалификации) необходимая для выполнения определенного объема работ. </w:t>
      </w:r>
    </w:p>
    <w:p w14:paraId="41458DB0" w14:textId="77777777" w:rsidR="00DC07D5" w:rsidRPr="004050E6" w:rsidRDefault="00DC07D5" w:rsidP="00DC07D5"/>
    <w:p w14:paraId="24596BCF" w14:textId="77777777" w:rsidR="00DC07D5" w:rsidRPr="004050E6" w:rsidRDefault="00DC07D5" w:rsidP="00DC07D5">
      <w:r w:rsidRPr="004050E6">
        <w:t xml:space="preserve">3. Тяжесть труда предполагает: </w:t>
      </w:r>
    </w:p>
    <w:p w14:paraId="1589B9FF" w14:textId="77777777" w:rsidR="00DC07D5" w:rsidRPr="004050E6" w:rsidRDefault="00DC07D5" w:rsidP="00DC07D5">
      <w:r w:rsidRPr="004050E6">
        <w:t xml:space="preserve">а) учет суммарного воздействия всех факторов трудового процесса на организм человека </w:t>
      </w:r>
    </w:p>
    <w:p w14:paraId="5FB11E49" w14:textId="77777777" w:rsidR="00DC07D5" w:rsidRPr="004050E6" w:rsidRDefault="00DC07D5" w:rsidP="00DC07D5">
      <w:r w:rsidRPr="004050E6">
        <w:t xml:space="preserve">б) учет интенсивности труда, т.е. количество затрат в единицу времени </w:t>
      </w:r>
    </w:p>
    <w:p w14:paraId="28E3CEA2" w14:textId="77777777" w:rsidR="00DC07D5" w:rsidRPr="004050E6" w:rsidRDefault="00DC07D5" w:rsidP="00DC07D5">
      <w:r w:rsidRPr="004050E6">
        <w:t xml:space="preserve">в) учет состояния производственной среды (санитарно-гигиенических, эстетических и других условий труда) </w:t>
      </w:r>
    </w:p>
    <w:p w14:paraId="467AD6D9" w14:textId="77777777" w:rsidR="00DC07D5" w:rsidRPr="004050E6" w:rsidRDefault="00DC07D5" w:rsidP="00DC07D5"/>
    <w:p w14:paraId="71910CEF" w14:textId="77777777" w:rsidR="00DC07D5" w:rsidRPr="004050E6" w:rsidRDefault="00DC07D5" w:rsidP="00DC07D5">
      <w:r w:rsidRPr="004050E6">
        <w:t xml:space="preserve">4. Нормы результатов труда включают: </w:t>
      </w:r>
    </w:p>
    <w:p w14:paraId="64AA1F50" w14:textId="77777777" w:rsidR="00DC07D5" w:rsidRPr="004050E6" w:rsidRDefault="00DC07D5" w:rsidP="00DC07D5">
      <w:r w:rsidRPr="004050E6">
        <w:t xml:space="preserve">а) нормы затрат рабочего времени и нормы затрат физической и умственной энергии </w:t>
      </w:r>
    </w:p>
    <w:p w14:paraId="6D802EE1" w14:textId="77777777" w:rsidR="00DC07D5" w:rsidRPr="004050E6" w:rsidRDefault="00DC07D5" w:rsidP="00DC07D5">
      <w:r w:rsidRPr="004050E6">
        <w:t xml:space="preserve">б) нормы выработки </w:t>
      </w:r>
    </w:p>
    <w:p w14:paraId="69936060" w14:textId="77777777" w:rsidR="00DC07D5" w:rsidRPr="004050E6" w:rsidRDefault="00DC07D5" w:rsidP="00DC07D5">
      <w:r w:rsidRPr="004050E6">
        <w:lastRenderedPageBreak/>
        <w:t xml:space="preserve">в) нормы выработки и нормированные задания </w:t>
      </w:r>
    </w:p>
    <w:p w14:paraId="55E53FC8" w14:textId="77777777" w:rsidR="00DC07D5" w:rsidRPr="004050E6" w:rsidRDefault="00DC07D5" w:rsidP="00DC07D5">
      <w:r w:rsidRPr="004050E6">
        <w:t xml:space="preserve">г) нормы выработки, нормированные задания, нормы использования оборудования и производственных мощностей </w:t>
      </w:r>
    </w:p>
    <w:p w14:paraId="56CCADA0" w14:textId="77777777" w:rsidR="00DC07D5" w:rsidRPr="004050E6" w:rsidRDefault="00DC07D5" w:rsidP="00DC07D5"/>
    <w:p w14:paraId="052DC864" w14:textId="77777777" w:rsidR="00DC07D5" w:rsidRPr="004050E6" w:rsidRDefault="00DC07D5" w:rsidP="00DC07D5">
      <w:r w:rsidRPr="004050E6">
        <w:t xml:space="preserve">5. Что не может быть отнесено к нормируемому времени </w:t>
      </w:r>
    </w:p>
    <w:p w14:paraId="486D6212" w14:textId="77777777" w:rsidR="00DC07D5" w:rsidRPr="004050E6" w:rsidRDefault="00DC07D5" w:rsidP="00DC07D5">
      <w:r w:rsidRPr="004050E6">
        <w:t xml:space="preserve">а) оперативное время </w:t>
      </w:r>
    </w:p>
    <w:p w14:paraId="275819CB" w14:textId="77777777" w:rsidR="00DC07D5" w:rsidRPr="004050E6" w:rsidRDefault="00DC07D5" w:rsidP="00DC07D5">
      <w:r w:rsidRPr="004050E6">
        <w:t xml:space="preserve">б) регламентированные перерывы </w:t>
      </w:r>
    </w:p>
    <w:p w14:paraId="79E23EA2" w14:textId="77777777" w:rsidR="00DC07D5" w:rsidRPr="004050E6" w:rsidRDefault="00DC07D5" w:rsidP="00DC07D5">
      <w:r w:rsidRPr="004050E6">
        <w:t xml:space="preserve">в) время обслуживания </w:t>
      </w:r>
    </w:p>
    <w:p w14:paraId="7789CE66" w14:textId="77777777" w:rsidR="00DC07D5" w:rsidRPr="004050E6" w:rsidRDefault="00DC07D5" w:rsidP="00DC07D5">
      <w:r w:rsidRPr="004050E6">
        <w:t xml:space="preserve">г) нарушения трудовой дисциплины </w:t>
      </w:r>
    </w:p>
    <w:p w14:paraId="7CC02180" w14:textId="77777777" w:rsidR="00DC07D5" w:rsidRPr="004050E6" w:rsidRDefault="00DC07D5" w:rsidP="00DC07D5"/>
    <w:p w14:paraId="71D234D7" w14:textId="77777777" w:rsidR="00DC07D5" w:rsidRPr="004050E6" w:rsidRDefault="00DC07D5" w:rsidP="00DC07D5">
      <w:r w:rsidRPr="004050E6">
        <w:t xml:space="preserve">6.  Время работы исполнителя не предусмотренное производственным заданием включает: </w:t>
      </w:r>
    </w:p>
    <w:p w14:paraId="28421A5D" w14:textId="77777777" w:rsidR="00DC07D5" w:rsidRPr="004050E6" w:rsidRDefault="00DC07D5" w:rsidP="00DC07D5">
      <w:r w:rsidRPr="004050E6">
        <w:t xml:space="preserve">а) оперативное время </w:t>
      </w:r>
    </w:p>
    <w:p w14:paraId="0AFA17D0" w14:textId="77777777" w:rsidR="00DC07D5" w:rsidRPr="004050E6" w:rsidRDefault="00DC07D5" w:rsidP="00DC07D5">
      <w:r w:rsidRPr="004050E6">
        <w:t xml:space="preserve">б) время на выполнение случайной работы </w:t>
      </w:r>
    </w:p>
    <w:p w14:paraId="3770389E" w14:textId="77777777" w:rsidR="00DC07D5" w:rsidRPr="004050E6" w:rsidRDefault="00DC07D5" w:rsidP="00DC07D5">
      <w:r w:rsidRPr="004050E6">
        <w:t xml:space="preserve">в) время выполнения не производительной работы </w:t>
      </w:r>
    </w:p>
    <w:p w14:paraId="6738C5C3" w14:textId="77777777" w:rsidR="00DC07D5" w:rsidRPr="004050E6" w:rsidRDefault="00DC07D5" w:rsidP="00DC07D5">
      <w:r w:rsidRPr="004050E6">
        <w:t xml:space="preserve">г) время обслуживания рабочего места </w:t>
      </w:r>
    </w:p>
    <w:p w14:paraId="0807A4CE" w14:textId="77777777" w:rsidR="00DC07D5" w:rsidRPr="004050E6" w:rsidRDefault="00DC07D5" w:rsidP="00DC07D5">
      <w:r w:rsidRPr="004050E6">
        <w:t xml:space="preserve">7. Методы нормирования труда? </w:t>
      </w:r>
    </w:p>
    <w:p w14:paraId="284A39F2" w14:textId="77777777" w:rsidR="00DC07D5" w:rsidRPr="004050E6" w:rsidRDefault="00DC07D5" w:rsidP="00DC07D5">
      <w:r w:rsidRPr="004050E6">
        <w:t xml:space="preserve">а) нормативные </w:t>
      </w:r>
    </w:p>
    <w:p w14:paraId="429DBADA" w14:textId="77777777" w:rsidR="00DC07D5" w:rsidRPr="004050E6" w:rsidRDefault="00DC07D5" w:rsidP="00DC07D5">
      <w:r w:rsidRPr="004050E6">
        <w:t xml:space="preserve">б) аналитические </w:t>
      </w:r>
    </w:p>
    <w:p w14:paraId="3816110A" w14:textId="77777777" w:rsidR="00DC07D5" w:rsidRPr="004050E6" w:rsidRDefault="00DC07D5" w:rsidP="00DC07D5">
      <w:r w:rsidRPr="004050E6">
        <w:t xml:space="preserve">в) балансовые </w:t>
      </w:r>
    </w:p>
    <w:p w14:paraId="4198904A" w14:textId="77777777" w:rsidR="00DC07D5" w:rsidRPr="004050E6" w:rsidRDefault="00DC07D5" w:rsidP="00DC07D5">
      <w:r w:rsidRPr="004050E6">
        <w:t xml:space="preserve">г) суммарные </w:t>
      </w:r>
    </w:p>
    <w:p w14:paraId="14E430B1" w14:textId="77777777" w:rsidR="00DC07D5" w:rsidRPr="004050E6" w:rsidRDefault="00DC07D5" w:rsidP="00DC07D5">
      <w:r w:rsidRPr="004050E6">
        <w:t xml:space="preserve">д) рейтинговые </w:t>
      </w:r>
    </w:p>
    <w:p w14:paraId="112CA68F" w14:textId="77777777" w:rsidR="00DC07D5" w:rsidRPr="004050E6" w:rsidRDefault="00DC07D5" w:rsidP="00DC07D5"/>
    <w:p w14:paraId="78FE6E86" w14:textId="77777777" w:rsidR="00DC07D5" w:rsidRPr="004050E6" w:rsidRDefault="00DC07D5" w:rsidP="00DC07D5">
      <w:pPr>
        <w:numPr>
          <w:ilvl w:val="0"/>
          <w:numId w:val="35"/>
        </w:numPr>
      </w:pPr>
      <w:r w:rsidRPr="004050E6">
        <w:t xml:space="preserve">Определите функции нормирования труда: </w:t>
      </w:r>
    </w:p>
    <w:p w14:paraId="53E2FBD2" w14:textId="77777777" w:rsidR="00DC07D5" w:rsidRPr="004050E6" w:rsidRDefault="00DC07D5" w:rsidP="00DC07D5">
      <w:r w:rsidRPr="004050E6">
        <w:t xml:space="preserve">а) основа планово-экономических расчетов </w:t>
      </w:r>
    </w:p>
    <w:p w14:paraId="45E38BEB" w14:textId="77777777" w:rsidR="00DC07D5" w:rsidRPr="004050E6" w:rsidRDefault="00DC07D5" w:rsidP="00DC07D5">
      <w:r w:rsidRPr="004050E6">
        <w:t xml:space="preserve">б) основа стимулирования роста производительности труда </w:t>
      </w:r>
    </w:p>
    <w:p w14:paraId="457B8E0A" w14:textId="77777777" w:rsidR="00DC07D5" w:rsidRPr="004050E6" w:rsidRDefault="00DC07D5" w:rsidP="00DC07D5">
      <w:r w:rsidRPr="004050E6">
        <w:t xml:space="preserve">в) основа организации заработной платы </w:t>
      </w:r>
    </w:p>
    <w:p w14:paraId="3004DD0A" w14:textId="77777777" w:rsidR="00DC07D5" w:rsidRPr="004050E6" w:rsidRDefault="00DC07D5" w:rsidP="00DC07D5">
      <w:r w:rsidRPr="004050E6">
        <w:t xml:space="preserve">г) основа определения трудоемкости продукции </w:t>
      </w:r>
    </w:p>
    <w:p w14:paraId="45A0A671" w14:textId="77777777" w:rsidR="00DC07D5" w:rsidRPr="004050E6" w:rsidRDefault="00DC07D5" w:rsidP="00DC07D5"/>
    <w:p w14:paraId="3F1E26C6" w14:textId="77777777" w:rsidR="00DC07D5" w:rsidRPr="004050E6" w:rsidRDefault="00DC07D5" w:rsidP="00DC07D5">
      <w:pPr>
        <w:numPr>
          <w:ilvl w:val="0"/>
          <w:numId w:val="35"/>
        </w:numPr>
      </w:pPr>
      <w:r w:rsidRPr="004050E6">
        <w:t xml:space="preserve">Время работы исполнителя включает: </w:t>
      </w:r>
    </w:p>
    <w:p w14:paraId="02C25F16" w14:textId="77777777" w:rsidR="00DC07D5" w:rsidRPr="004050E6" w:rsidRDefault="00DC07D5" w:rsidP="00DC07D5">
      <w:r w:rsidRPr="004050E6">
        <w:t xml:space="preserve">а) время работы на выполнение ПЗ </w:t>
      </w:r>
    </w:p>
    <w:p w14:paraId="75C68AB5" w14:textId="77777777" w:rsidR="00DC07D5" w:rsidRPr="004050E6" w:rsidRDefault="00DC07D5" w:rsidP="00DC07D5">
      <w:r w:rsidRPr="004050E6">
        <w:t xml:space="preserve">б) время работы не предусмотренное ПЗ </w:t>
      </w:r>
    </w:p>
    <w:p w14:paraId="5CC4390A" w14:textId="77777777" w:rsidR="00DC07D5" w:rsidRPr="004050E6" w:rsidRDefault="00DC07D5" w:rsidP="00DC07D5">
      <w:r w:rsidRPr="004050E6">
        <w:t xml:space="preserve">в) время нерегламентированных перерывов </w:t>
      </w:r>
    </w:p>
    <w:p w14:paraId="6ECD2C24" w14:textId="77777777" w:rsidR="00DC07D5" w:rsidRPr="004050E6" w:rsidRDefault="00DC07D5" w:rsidP="00DC07D5">
      <w:r w:rsidRPr="004050E6">
        <w:t xml:space="preserve">г) время регламентированных перерывов </w:t>
      </w:r>
    </w:p>
    <w:p w14:paraId="5023566A" w14:textId="77777777" w:rsidR="00DC07D5" w:rsidRPr="004050E6" w:rsidRDefault="00DC07D5" w:rsidP="00DC07D5"/>
    <w:p w14:paraId="76B70BBA" w14:textId="77777777" w:rsidR="00DC07D5" w:rsidRPr="004050E6" w:rsidRDefault="00DC07D5" w:rsidP="00DC07D5">
      <w:pPr>
        <w:numPr>
          <w:ilvl w:val="0"/>
          <w:numId w:val="35"/>
        </w:numPr>
      </w:pPr>
      <w:r w:rsidRPr="004050E6">
        <w:t xml:space="preserve">Отметьте правильные утверждения: </w:t>
      </w:r>
    </w:p>
    <w:p w14:paraId="6749DC00" w14:textId="77777777" w:rsidR="00DC07D5" w:rsidRPr="004050E6" w:rsidRDefault="00DC07D5" w:rsidP="00DC07D5">
      <w:r w:rsidRPr="004050E6">
        <w:t xml:space="preserve">а) один исследователь может наблюдать почти неограниченное число объектов </w:t>
      </w:r>
    </w:p>
    <w:p w14:paraId="1789C88A" w14:textId="77777777" w:rsidR="00DC07D5" w:rsidRPr="004050E6" w:rsidRDefault="00DC07D5" w:rsidP="00DC07D5">
      <w:r w:rsidRPr="004050E6">
        <w:t xml:space="preserve">б) достоверность наблюдения не пострадает, если оно будет прервано, а потом продолжено </w:t>
      </w:r>
    </w:p>
    <w:p w14:paraId="1BDF1620" w14:textId="77777777" w:rsidR="00DC07D5" w:rsidRPr="004050E6" w:rsidRDefault="00DC07D5" w:rsidP="00DC07D5">
      <w:r w:rsidRPr="004050E6">
        <w:t xml:space="preserve">в) возможность привлечения к исследованиям самих работников </w:t>
      </w:r>
    </w:p>
    <w:p w14:paraId="586081BF" w14:textId="77777777" w:rsidR="00DC07D5" w:rsidRPr="004050E6" w:rsidRDefault="00DC07D5" w:rsidP="00DC07D5">
      <w:r w:rsidRPr="004050E6">
        <w:t xml:space="preserve">г) достоверность наблюдения не зависит от квалификации наблюдателя </w:t>
      </w:r>
    </w:p>
    <w:p w14:paraId="095E581A" w14:textId="77777777" w:rsidR="00DC07D5" w:rsidRPr="004050E6" w:rsidRDefault="00DC07D5" w:rsidP="00DC07D5">
      <w:r w:rsidRPr="004050E6">
        <w:t xml:space="preserve">д) наблюдатель не оказывает на объект наблюдения существенного психологического воздействия </w:t>
      </w:r>
    </w:p>
    <w:p w14:paraId="03669D83" w14:textId="77777777" w:rsidR="00DC07D5" w:rsidRPr="004050E6" w:rsidRDefault="00DC07D5" w:rsidP="00DC07D5"/>
    <w:p w14:paraId="12B569AF" w14:textId="77777777" w:rsidR="00DC07D5" w:rsidRPr="004050E6" w:rsidRDefault="00DC07D5" w:rsidP="00DC07D5">
      <w:pPr>
        <w:numPr>
          <w:ilvl w:val="0"/>
          <w:numId w:val="35"/>
        </w:numPr>
      </w:pPr>
      <w:r w:rsidRPr="004050E6">
        <w:t xml:space="preserve">Во сколько раз меньше затраты времени наблюдателей при моментных наблюдениях, чем при непосредственных замерах: </w:t>
      </w:r>
    </w:p>
    <w:p w14:paraId="54A40FCD" w14:textId="77777777" w:rsidR="00DC07D5" w:rsidRPr="004050E6" w:rsidRDefault="00DC07D5" w:rsidP="00DC07D5">
      <w:r w:rsidRPr="004050E6">
        <w:t xml:space="preserve">а) в 0,5 раза         б) в 1,5 раза       в) в 2 раза                  г) в 5-10 раз                      д) более чем в 10 раз </w:t>
      </w:r>
    </w:p>
    <w:p w14:paraId="34FF1246" w14:textId="77777777" w:rsidR="00DC07D5" w:rsidRPr="004050E6" w:rsidRDefault="00DC07D5" w:rsidP="00DC07D5"/>
    <w:p w14:paraId="386CE95D" w14:textId="77777777" w:rsidR="00DC07D5" w:rsidRPr="004050E6" w:rsidRDefault="00DC07D5" w:rsidP="00DC07D5">
      <w:pPr>
        <w:numPr>
          <w:ilvl w:val="0"/>
          <w:numId w:val="35"/>
        </w:numPr>
      </w:pPr>
      <w:r w:rsidRPr="004050E6">
        <w:t xml:space="preserve">Назовите два метода, которые применяются для контроля данных, полученных другими методами: </w:t>
      </w:r>
    </w:p>
    <w:p w14:paraId="454157C5" w14:textId="77777777" w:rsidR="00DC07D5" w:rsidRPr="004050E6" w:rsidRDefault="00DC07D5" w:rsidP="00DC07D5">
      <w:r w:rsidRPr="004050E6">
        <w:t xml:space="preserve">а) самофотография рабочего времени и метод моментных наблюдений </w:t>
      </w:r>
    </w:p>
    <w:p w14:paraId="76D1093D" w14:textId="77777777" w:rsidR="00DC07D5" w:rsidRPr="004050E6" w:rsidRDefault="00DC07D5" w:rsidP="00DC07D5">
      <w:r w:rsidRPr="004050E6">
        <w:t xml:space="preserve">б) индивидуальная и групповая фотография рабочего времени </w:t>
      </w:r>
    </w:p>
    <w:p w14:paraId="4C5C5FD9" w14:textId="77777777" w:rsidR="00DC07D5" w:rsidRPr="004050E6" w:rsidRDefault="00DC07D5" w:rsidP="00DC07D5">
      <w:r w:rsidRPr="004050E6">
        <w:t xml:space="preserve">в) индивидуальная фотография рабочего времени и метод моментных наблюдений </w:t>
      </w:r>
    </w:p>
    <w:p w14:paraId="0ED5D6E2" w14:textId="77777777" w:rsidR="00DC07D5" w:rsidRPr="004050E6" w:rsidRDefault="00DC07D5" w:rsidP="00DC07D5">
      <w:r w:rsidRPr="004050E6">
        <w:t xml:space="preserve">г) самофотография рабочего времени и гупповая фотография рабочего времени </w:t>
      </w:r>
    </w:p>
    <w:p w14:paraId="3CA167C8" w14:textId="77777777" w:rsidR="00DC07D5" w:rsidRPr="004050E6" w:rsidRDefault="00DC07D5" w:rsidP="00DC07D5">
      <w:r w:rsidRPr="004050E6">
        <w:t xml:space="preserve">д) групповая фотография рабочего времени и метод моментных наблюдений </w:t>
      </w:r>
    </w:p>
    <w:p w14:paraId="171728AB" w14:textId="77777777" w:rsidR="00DC07D5" w:rsidRPr="004050E6" w:rsidRDefault="00DC07D5" w:rsidP="00DC07D5"/>
    <w:p w14:paraId="6E7FE6C2" w14:textId="77777777" w:rsidR="00DC07D5" w:rsidRPr="004050E6" w:rsidRDefault="00DC07D5" w:rsidP="00DC07D5">
      <w:pPr>
        <w:numPr>
          <w:ilvl w:val="0"/>
          <w:numId w:val="35"/>
        </w:numPr>
      </w:pPr>
      <w:r w:rsidRPr="004050E6">
        <w:t xml:space="preserve">Хронометраж следует проводить: </w:t>
      </w:r>
    </w:p>
    <w:p w14:paraId="3BC49AFC" w14:textId="77777777" w:rsidR="00DC07D5" w:rsidRPr="004050E6" w:rsidRDefault="00DC07D5" w:rsidP="00DC07D5">
      <w:r w:rsidRPr="004050E6">
        <w:lastRenderedPageBreak/>
        <w:t xml:space="preserve">а) в первый и последний день рабочей недели </w:t>
      </w:r>
    </w:p>
    <w:p w14:paraId="007A8ECA" w14:textId="77777777" w:rsidR="00DC07D5" w:rsidRPr="004050E6" w:rsidRDefault="00DC07D5" w:rsidP="00DC07D5">
      <w:r w:rsidRPr="004050E6">
        <w:t>б) с первой минуты рабочего времени</w:t>
      </w:r>
    </w:p>
    <w:p w14:paraId="78C49BAB" w14:textId="77777777" w:rsidR="00DC07D5" w:rsidRPr="004050E6" w:rsidRDefault="00DC07D5" w:rsidP="00DC07D5">
      <w:r w:rsidRPr="004050E6">
        <w:t xml:space="preserve"> в) через 50-60 минут после начала работы и за 60-90 минут до конца работы </w:t>
      </w:r>
    </w:p>
    <w:p w14:paraId="2994E97B" w14:textId="77777777" w:rsidR="00DC07D5" w:rsidRPr="004050E6" w:rsidRDefault="00DC07D5" w:rsidP="00DC07D5">
      <w:r w:rsidRPr="004050E6">
        <w:t xml:space="preserve">г) через 50-60 минут после перерыва </w:t>
      </w:r>
    </w:p>
    <w:p w14:paraId="50CDEA86" w14:textId="77777777" w:rsidR="00DC07D5" w:rsidRPr="004050E6" w:rsidRDefault="00DC07D5" w:rsidP="00DC07D5">
      <w:r w:rsidRPr="004050E6">
        <w:t xml:space="preserve">д) в начале и конце рабочей смены </w:t>
      </w:r>
    </w:p>
    <w:p w14:paraId="06AB0487" w14:textId="77777777" w:rsidR="00DC07D5" w:rsidRPr="004050E6" w:rsidRDefault="00DC07D5" w:rsidP="00DC07D5"/>
    <w:p w14:paraId="69D96D75" w14:textId="77777777" w:rsidR="00DC07D5" w:rsidRPr="004050E6" w:rsidRDefault="00DC07D5" w:rsidP="00DC07D5">
      <w:pPr>
        <w:numPr>
          <w:ilvl w:val="0"/>
          <w:numId w:val="35"/>
        </w:numPr>
      </w:pPr>
      <w:r w:rsidRPr="004050E6">
        <w:t xml:space="preserve">Не существует фотографии: </w:t>
      </w:r>
    </w:p>
    <w:p w14:paraId="5549071B" w14:textId="77777777" w:rsidR="00DC07D5" w:rsidRPr="004050E6" w:rsidRDefault="00DC07D5" w:rsidP="00DC07D5">
      <w:r w:rsidRPr="004050E6">
        <w:t xml:space="preserve">а) рабочего времени </w:t>
      </w:r>
    </w:p>
    <w:p w14:paraId="6DA27C55" w14:textId="77777777" w:rsidR="00DC07D5" w:rsidRPr="004050E6" w:rsidRDefault="00DC07D5" w:rsidP="00DC07D5">
      <w:r w:rsidRPr="004050E6">
        <w:t xml:space="preserve">б) производственного процесса </w:t>
      </w:r>
    </w:p>
    <w:p w14:paraId="0D88CDCE" w14:textId="77777777" w:rsidR="00DC07D5" w:rsidRPr="004050E6" w:rsidRDefault="00DC07D5" w:rsidP="00DC07D5">
      <w:r w:rsidRPr="004050E6">
        <w:t xml:space="preserve">в) предметов труда </w:t>
      </w:r>
    </w:p>
    <w:p w14:paraId="544C144D" w14:textId="77777777" w:rsidR="00DC07D5" w:rsidRPr="004050E6" w:rsidRDefault="00DC07D5" w:rsidP="00DC07D5">
      <w:r w:rsidRPr="004050E6">
        <w:t xml:space="preserve">г) отдельной операции </w:t>
      </w:r>
    </w:p>
    <w:p w14:paraId="05B3BE38" w14:textId="77777777" w:rsidR="00DC07D5" w:rsidRPr="004050E6" w:rsidRDefault="00DC07D5" w:rsidP="00DC07D5">
      <w:r w:rsidRPr="004050E6">
        <w:t xml:space="preserve">д) средств труда </w:t>
      </w:r>
    </w:p>
    <w:p w14:paraId="5B952191" w14:textId="77777777" w:rsidR="00DC07D5" w:rsidRPr="004050E6" w:rsidRDefault="00DC07D5" w:rsidP="00DC07D5"/>
    <w:p w14:paraId="03358C80" w14:textId="77777777" w:rsidR="00DC07D5" w:rsidRPr="004050E6" w:rsidRDefault="00DC07D5" w:rsidP="00DC07D5">
      <w:pPr>
        <w:numPr>
          <w:ilvl w:val="0"/>
          <w:numId w:val="35"/>
        </w:numPr>
      </w:pPr>
      <w:r w:rsidRPr="004050E6">
        <w:t xml:space="preserve">Какой графы нет в наблюдательном листе индивидуальной фотографии рабочего времени: </w:t>
      </w:r>
    </w:p>
    <w:p w14:paraId="385BAF4A" w14:textId="77777777" w:rsidR="00DC07D5" w:rsidRPr="004050E6" w:rsidRDefault="00DC07D5" w:rsidP="00DC07D5">
      <w:r w:rsidRPr="004050E6">
        <w:t xml:space="preserve">а) «начало наблюдения» </w:t>
      </w:r>
    </w:p>
    <w:p w14:paraId="30608AD8" w14:textId="77777777" w:rsidR="00DC07D5" w:rsidRPr="004050E6" w:rsidRDefault="00DC07D5" w:rsidP="00DC07D5">
      <w:r w:rsidRPr="004050E6">
        <w:t xml:space="preserve">б) «текущее время» </w:t>
      </w:r>
    </w:p>
    <w:p w14:paraId="02BB4C9A" w14:textId="77777777" w:rsidR="00DC07D5" w:rsidRPr="004050E6" w:rsidRDefault="00DC07D5" w:rsidP="00DC07D5">
      <w:r w:rsidRPr="004050E6">
        <w:t xml:space="preserve">в) «продолжительность» </w:t>
      </w:r>
    </w:p>
    <w:p w14:paraId="66765209" w14:textId="77777777" w:rsidR="00DC07D5" w:rsidRPr="004050E6" w:rsidRDefault="00DC07D5" w:rsidP="00DC07D5">
      <w:r w:rsidRPr="004050E6">
        <w:t xml:space="preserve">г) «индекс затрат» </w:t>
      </w:r>
    </w:p>
    <w:p w14:paraId="643615E9" w14:textId="77777777" w:rsidR="00DC07D5" w:rsidRPr="004050E6" w:rsidRDefault="00DC07D5" w:rsidP="00DC07D5">
      <w:r w:rsidRPr="004050E6">
        <w:t xml:space="preserve">д) «перекрываемое время» </w:t>
      </w:r>
    </w:p>
    <w:p w14:paraId="09F3790B" w14:textId="77777777" w:rsidR="00DC07D5" w:rsidRPr="004050E6" w:rsidRDefault="00DC07D5" w:rsidP="00DC07D5"/>
    <w:p w14:paraId="5C7755F7" w14:textId="77777777" w:rsidR="00DC07D5" w:rsidRPr="004050E6" w:rsidRDefault="00DC07D5" w:rsidP="00DC07D5">
      <w:pPr>
        <w:numPr>
          <w:ilvl w:val="0"/>
          <w:numId w:val="35"/>
        </w:numPr>
      </w:pPr>
      <w:r w:rsidRPr="004050E6">
        <w:t xml:space="preserve">Нормирование труда: </w:t>
      </w:r>
    </w:p>
    <w:p w14:paraId="6929BCB2" w14:textId="77777777" w:rsidR="00DC07D5" w:rsidRPr="004050E6" w:rsidRDefault="00DC07D5" w:rsidP="00DC07D5">
      <w:r w:rsidRPr="004050E6">
        <w:t>а) совокупность норм, нормативных материалов, методических разработок по труду</w:t>
      </w:r>
    </w:p>
    <w:p w14:paraId="0138DBF3" w14:textId="77777777" w:rsidR="00DC07D5" w:rsidRPr="004050E6" w:rsidRDefault="00DC07D5" w:rsidP="00DC07D5">
      <w:r w:rsidRPr="004050E6">
        <w:t xml:space="preserve">б) вид деятельности по упорядочению процесса труда на основе разработанной системы норм и нормативов </w:t>
      </w:r>
    </w:p>
    <w:p w14:paraId="7D5AA03D" w14:textId="77777777" w:rsidR="00DC07D5" w:rsidRPr="004050E6" w:rsidRDefault="00DC07D5" w:rsidP="00DC07D5">
      <w:r w:rsidRPr="004050E6">
        <w:t xml:space="preserve">в) совокупность методов, способов установления норм </w:t>
      </w:r>
    </w:p>
    <w:p w14:paraId="18C22F63" w14:textId="77777777" w:rsidR="00DC07D5" w:rsidRPr="004050E6" w:rsidRDefault="00DC07D5" w:rsidP="00DC07D5"/>
    <w:p w14:paraId="6CA0A548" w14:textId="77777777" w:rsidR="00DC07D5" w:rsidRPr="004050E6" w:rsidRDefault="00DC07D5" w:rsidP="00DC07D5">
      <w:pPr>
        <w:numPr>
          <w:ilvl w:val="0"/>
          <w:numId w:val="35"/>
        </w:numPr>
      </w:pPr>
      <w:r w:rsidRPr="004050E6">
        <w:t xml:space="preserve">Фотография рабочего времени применяется для: </w:t>
      </w:r>
    </w:p>
    <w:p w14:paraId="69F19D76" w14:textId="77777777" w:rsidR="00DC07D5" w:rsidRPr="004050E6" w:rsidRDefault="00DC07D5" w:rsidP="00DC07D5">
      <w:r w:rsidRPr="004050E6">
        <w:t xml:space="preserve">а) установления величины затрат рабочего времени на изготовление единицы продукции </w:t>
      </w:r>
    </w:p>
    <w:p w14:paraId="75329DB1" w14:textId="77777777" w:rsidR="00DC07D5" w:rsidRPr="004050E6" w:rsidRDefault="00DC07D5" w:rsidP="00DC07D5">
      <w:r w:rsidRPr="004050E6">
        <w:t xml:space="preserve">б) установление структурных затрат рабочего времени в течение рабочего дня или его части </w:t>
      </w:r>
    </w:p>
    <w:p w14:paraId="31D889BC" w14:textId="77777777" w:rsidR="00DC07D5" w:rsidRPr="004050E6" w:rsidRDefault="00DC07D5" w:rsidP="00DC07D5">
      <w:r w:rsidRPr="004050E6">
        <w:t xml:space="preserve">в) определения величины затрат рабочего времени на отдельные элементы операций, многократно повторяющиеся с изготовлением каждой единицы продукции </w:t>
      </w:r>
    </w:p>
    <w:p w14:paraId="5B28C3A4" w14:textId="77777777" w:rsidR="00DC07D5" w:rsidRPr="004050E6" w:rsidRDefault="00DC07D5" w:rsidP="00DC07D5"/>
    <w:p w14:paraId="45E65C52" w14:textId="77777777" w:rsidR="00DC07D5" w:rsidRPr="004050E6" w:rsidRDefault="00DC07D5" w:rsidP="00DC07D5">
      <w:pPr>
        <w:numPr>
          <w:ilvl w:val="0"/>
          <w:numId w:val="35"/>
        </w:numPr>
      </w:pPr>
      <w:r w:rsidRPr="004050E6">
        <w:t xml:space="preserve">Хронометраж как способ изучения затрат рабочего времени применяется для: </w:t>
      </w:r>
    </w:p>
    <w:p w14:paraId="3170854A" w14:textId="77777777" w:rsidR="00DC07D5" w:rsidRPr="004050E6" w:rsidRDefault="00DC07D5" w:rsidP="00DC07D5">
      <w:r w:rsidRPr="004050E6">
        <w:t xml:space="preserve">а) установления величины затрат рабочего времени на изготовление единицы продукции </w:t>
      </w:r>
    </w:p>
    <w:p w14:paraId="44B63702" w14:textId="77777777" w:rsidR="00DC07D5" w:rsidRPr="004050E6" w:rsidRDefault="00DC07D5" w:rsidP="00DC07D5">
      <w:r w:rsidRPr="004050E6">
        <w:t xml:space="preserve">б) установление структурных затрат рабочего времени в течение рабочего дня или его части </w:t>
      </w:r>
    </w:p>
    <w:p w14:paraId="1D691A60" w14:textId="77777777" w:rsidR="00DC07D5" w:rsidRPr="004050E6" w:rsidRDefault="00DC07D5" w:rsidP="00DC07D5">
      <w:r w:rsidRPr="004050E6">
        <w:t>в) определения величины затрат рабочего времени на отдельные элементы операций, многократно повторяющиеся с изготовлением каждой единицы продукции</w:t>
      </w:r>
    </w:p>
    <w:p w14:paraId="642595C3" w14:textId="77777777" w:rsidR="00DC07D5" w:rsidRPr="004050E6" w:rsidRDefault="00DC07D5" w:rsidP="00DC07D5">
      <w:pPr>
        <w:tabs>
          <w:tab w:val="left" w:pos="5670"/>
        </w:tabs>
      </w:pPr>
    </w:p>
    <w:p w14:paraId="10EF3F39" w14:textId="77777777" w:rsidR="00DC07D5" w:rsidRPr="0026302B" w:rsidRDefault="00DC07D5" w:rsidP="00DC07D5"/>
    <w:p w14:paraId="455917F7" w14:textId="77777777" w:rsidR="00DC07D5" w:rsidRDefault="00DC07D5" w:rsidP="00DC07D5">
      <w:pPr>
        <w:spacing w:after="200" w:line="276" w:lineRule="auto"/>
        <w:contextualSpacing/>
        <w:jc w:val="center"/>
      </w:pPr>
      <w:r w:rsidRPr="004050E6">
        <w:rPr>
          <w:b/>
        </w:rPr>
        <w:t>Задания для</w:t>
      </w:r>
      <w:r>
        <w:rPr>
          <w:b/>
        </w:rPr>
        <w:t xml:space="preserve"> решения по методу малых групп </w:t>
      </w:r>
    </w:p>
    <w:p w14:paraId="05F949A8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jc w:val="center"/>
        <w:rPr>
          <w:b/>
        </w:rPr>
      </w:pPr>
    </w:p>
    <w:p w14:paraId="478B6D39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rPr>
          <w:b/>
          <w:bCs/>
        </w:rPr>
      </w:pPr>
      <w:r w:rsidRPr="004050E6">
        <w:rPr>
          <w:b/>
          <w:bCs/>
        </w:rPr>
        <w:t>Задание 1. Обработка хронометражного наблюдения</w:t>
      </w:r>
    </w:p>
    <w:p w14:paraId="4AEA1094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rPr>
          <w:b/>
          <w:bCs/>
          <w:i/>
          <w:iCs/>
        </w:rPr>
      </w:pPr>
      <w:r w:rsidRPr="004050E6">
        <w:rPr>
          <w:b/>
          <w:bCs/>
          <w:i/>
          <w:iCs/>
        </w:rPr>
        <w:t>Методические указания</w:t>
      </w:r>
    </w:p>
    <w:p w14:paraId="108AD4B0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</w:pPr>
      <w:r w:rsidRPr="004050E6">
        <w:t>1. Продолжительность элементов операции определяется как разность</w:t>
      </w:r>
    </w:p>
    <w:p w14:paraId="390E0C06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</w:pPr>
      <w:r w:rsidRPr="004050E6">
        <w:t>между значениями текущего времени последующего и предыдущего элементов.</w:t>
      </w:r>
    </w:p>
    <w:p w14:paraId="6AF022D6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jc w:val="both"/>
      </w:pPr>
      <w:r w:rsidRPr="004050E6">
        <w:t>Результаты образуют хроноряды по каждому элементу операции.</w:t>
      </w:r>
    </w:p>
    <w:p w14:paraId="197551B9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</w:pPr>
      <w:r w:rsidRPr="004050E6">
        <w:t>2. Исключаются случайные, ошибочные и дефектные замеры.</w:t>
      </w:r>
    </w:p>
    <w:p w14:paraId="44CCE1ED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</w:pPr>
      <w:r w:rsidRPr="004050E6">
        <w:t>3. Определяются фактические коэффициенты устойчивости хронорядов (Куст) как отношение максимального значения данного хроноряда Тmax к минимальному Тmin по формуле: Куст = Tmax / Tmin. (1)</w:t>
      </w:r>
    </w:p>
    <w:p w14:paraId="03041206" w14:textId="77777777" w:rsidR="00DC07D5" w:rsidRPr="004050E6" w:rsidRDefault="00DC07D5" w:rsidP="00DC07D5">
      <w:pPr>
        <w:autoSpaceDE w:val="0"/>
        <w:autoSpaceDN w:val="0"/>
        <w:adjustRightInd w:val="0"/>
      </w:pPr>
      <w:r w:rsidRPr="004050E6">
        <w:t>Полученный коэффициент сравнивается с нормативным (табл. 1) и устанавливается устойчивость хроноряда.</w:t>
      </w:r>
    </w:p>
    <w:p w14:paraId="4E342A40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</w:pPr>
      <w:r w:rsidRPr="004050E6">
        <w:t>Таблица 1 – Нормативные коэффициенты устойчивости хроноряда</w:t>
      </w:r>
    </w:p>
    <w:p w14:paraId="4245AA53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</w:pPr>
      <w:r w:rsidRPr="004050E6">
        <w:rPr>
          <w:noProof/>
        </w:rPr>
        <w:lastRenderedPageBreak/>
        <w:drawing>
          <wp:inline distT="0" distB="0" distL="0" distR="0" wp14:anchorId="7166E3B3" wp14:editId="133A43F0">
            <wp:extent cx="5415915" cy="4002405"/>
            <wp:effectExtent l="0" t="0" r="0" b="0"/>
            <wp:docPr id="1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21" t="11845" r="27400" b="31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915" cy="400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4112A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jc w:val="center"/>
        <w:rPr>
          <w:b/>
        </w:rPr>
      </w:pPr>
    </w:p>
    <w:p w14:paraId="02333807" w14:textId="77777777" w:rsidR="00DC07D5" w:rsidRPr="004050E6" w:rsidRDefault="00DC07D5" w:rsidP="00DC07D5">
      <w:pPr>
        <w:autoSpaceDE w:val="0"/>
        <w:autoSpaceDN w:val="0"/>
        <w:adjustRightInd w:val="0"/>
        <w:jc w:val="both"/>
      </w:pPr>
      <w:r w:rsidRPr="004050E6">
        <w:t>Суммированием продолжительностей элементов по устойчивому хроноряду рассчитывается суммарная продолжительность, а делением ее на количество замеров (без учета исключенных) – средняя продолжительность каждого элемента.</w:t>
      </w:r>
    </w:p>
    <w:p w14:paraId="01F907C3" w14:textId="77777777" w:rsidR="00DC07D5" w:rsidRPr="004050E6" w:rsidRDefault="00DC07D5" w:rsidP="00DC07D5">
      <w:pPr>
        <w:autoSpaceDE w:val="0"/>
        <w:autoSpaceDN w:val="0"/>
        <w:adjustRightInd w:val="0"/>
        <w:jc w:val="both"/>
      </w:pPr>
      <w:r w:rsidRPr="004050E6">
        <w:t>4. Определяется общая продолжительность выполнения всей операции (оперативное время Топ) путем сложения средней продолжительности всех элементов операции.</w:t>
      </w:r>
    </w:p>
    <w:p w14:paraId="49AB858E" w14:textId="77777777" w:rsidR="00DC07D5" w:rsidRPr="004050E6" w:rsidRDefault="00DC07D5" w:rsidP="00DC07D5">
      <w:pPr>
        <w:autoSpaceDE w:val="0"/>
        <w:autoSpaceDN w:val="0"/>
        <w:adjustRightInd w:val="0"/>
        <w:jc w:val="both"/>
      </w:pPr>
      <w:r w:rsidRPr="004050E6">
        <w:t>5. Определяется норма штучного времени (Тш ):</w:t>
      </w:r>
    </w:p>
    <w:p w14:paraId="542F6E86" w14:textId="77777777" w:rsidR="00DC07D5" w:rsidRPr="004050E6" w:rsidRDefault="00DC07D5" w:rsidP="00DC07D5">
      <w:pPr>
        <w:autoSpaceDE w:val="0"/>
        <w:autoSpaceDN w:val="0"/>
        <w:adjustRightInd w:val="0"/>
        <w:jc w:val="both"/>
      </w:pPr>
      <w:r w:rsidRPr="004050E6">
        <w:t>Тш = Топ (1 + K / 100), (2)</w:t>
      </w:r>
    </w:p>
    <w:p w14:paraId="3AAFE9FD" w14:textId="77777777" w:rsidR="00DC07D5" w:rsidRPr="004050E6" w:rsidRDefault="00DC07D5" w:rsidP="00DC07D5">
      <w:pPr>
        <w:autoSpaceDE w:val="0"/>
        <w:autoSpaceDN w:val="0"/>
        <w:adjustRightInd w:val="0"/>
        <w:jc w:val="both"/>
      </w:pPr>
      <w:r w:rsidRPr="004050E6">
        <w:t>где К – норматив времени на обслуживание рабочего места, отдых и личные</w:t>
      </w:r>
    </w:p>
    <w:p w14:paraId="09B06A8D" w14:textId="77777777" w:rsidR="00DC07D5" w:rsidRPr="004050E6" w:rsidRDefault="00DC07D5" w:rsidP="00DC07D5">
      <w:pPr>
        <w:autoSpaceDE w:val="0"/>
        <w:autoSpaceDN w:val="0"/>
        <w:adjustRightInd w:val="0"/>
        <w:jc w:val="both"/>
      </w:pPr>
      <w:r w:rsidRPr="004050E6">
        <w:t>надобности.</w:t>
      </w:r>
    </w:p>
    <w:p w14:paraId="4FF45C51" w14:textId="77777777" w:rsidR="00DC07D5" w:rsidRPr="004050E6" w:rsidRDefault="00DC07D5" w:rsidP="00DC07D5">
      <w:pPr>
        <w:autoSpaceDE w:val="0"/>
        <w:autoSpaceDN w:val="0"/>
        <w:adjustRightInd w:val="0"/>
        <w:jc w:val="both"/>
      </w:pPr>
      <w:r w:rsidRPr="004050E6">
        <w:t>6. Определяется норма штучно-калькуляционного времени (Tшк):</w:t>
      </w:r>
    </w:p>
    <w:p w14:paraId="6C8678FF" w14:textId="77777777" w:rsidR="00DC07D5" w:rsidRPr="004050E6" w:rsidRDefault="00DC07D5" w:rsidP="00DC07D5">
      <w:pPr>
        <w:autoSpaceDE w:val="0"/>
        <w:autoSpaceDN w:val="0"/>
        <w:adjustRightInd w:val="0"/>
        <w:jc w:val="both"/>
      </w:pPr>
      <w:r w:rsidRPr="004050E6">
        <w:t>Tшк = Tш + Tпз / n. (3)</w:t>
      </w:r>
    </w:p>
    <w:p w14:paraId="7DDCCC37" w14:textId="77777777" w:rsidR="00DC07D5" w:rsidRPr="004050E6" w:rsidRDefault="00DC07D5" w:rsidP="00DC07D5">
      <w:pPr>
        <w:autoSpaceDE w:val="0"/>
        <w:autoSpaceDN w:val="0"/>
        <w:adjustRightInd w:val="0"/>
        <w:jc w:val="both"/>
      </w:pPr>
      <w:r w:rsidRPr="004050E6">
        <w:t>7. Определяется сменная норма выработки (Нвыр):</w:t>
      </w:r>
    </w:p>
    <w:p w14:paraId="1A93444E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jc w:val="both"/>
        <w:rPr>
          <w:b/>
        </w:rPr>
      </w:pPr>
      <w:r w:rsidRPr="004050E6">
        <w:t>Нвыр = Tсм / Tшк. (4)</w:t>
      </w:r>
    </w:p>
    <w:p w14:paraId="1EB03496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jc w:val="center"/>
        <w:rPr>
          <w:b/>
        </w:rPr>
      </w:pPr>
    </w:p>
    <w:p w14:paraId="68DE2692" w14:textId="77777777" w:rsidR="00DC07D5" w:rsidRPr="004050E6" w:rsidRDefault="00DC07D5" w:rsidP="00DC07D5">
      <w:pPr>
        <w:autoSpaceDE w:val="0"/>
        <w:autoSpaceDN w:val="0"/>
        <w:adjustRightInd w:val="0"/>
        <w:jc w:val="both"/>
      </w:pPr>
      <w:r w:rsidRPr="004050E6">
        <w:rPr>
          <w:b/>
        </w:rPr>
        <w:t>Задание 2</w:t>
      </w:r>
      <w:r>
        <w:rPr>
          <w:b/>
        </w:rPr>
        <w:t>.</w:t>
      </w:r>
      <w:r w:rsidRPr="004050E6">
        <w:t xml:space="preserve"> По данным хронометражного наблюдения установлены затраты времени по обслуживанию рабочего места, приведенные в табл. 3. Рассчитать норматив на обслуживание рабочего места в процентах к оперативному времени, если оно должно составлять 400 минут за восьмичасовую смену. Коэффициент устойчивости хронометражных рядов – 2,0; время в минутах.</w:t>
      </w:r>
    </w:p>
    <w:p w14:paraId="2D7AA534" w14:textId="77777777" w:rsidR="00DC07D5" w:rsidRPr="004050E6" w:rsidRDefault="00DC07D5" w:rsidP="00DC07D5">
      <w:pPr>
        <w:tabs>
          <w:tab w:val="left" w:leader="underscore" w:pos="10206"/>
        </w:tabs>
        <w:spacing w:line="264" w:lineRule="auto"/>
        <w:jc w:val="center"/>
        <w:rPr>
          <w:b/>
        </w:rPr>
      </w:pPr>
      <w:r w:rsidRPr="004050E6">
        <w:rPr>
          <w:noProof/>
        </w:rPr>
        <w:drawing>
          <wp:inline distT="0" distB="0" distL="0" distR="0" wp14:anchorId="3D4D160B" wp14:editId="51538541">
            <wp:extent cx="5310505" cy="1385570"/>
            <wp:effectExtent l="0" t="0" r="0" b="0"/>
            <wp:docPr id="12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02" t="45454" r="28018" b="34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505" cy="138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08086" w14:textId="77777777" w:rsidR="00DC07D5" w:rsidRDefault="00DC07D5" w:rsidP="00DC07D5">
      <w:pPr>
        <w:shd w:val="clear" w:color="auto" w:fill="FFFFFF"/>
        <w:rPr>
          <w:b/>
          <w:bCs/>
          <w:color w:val="000000"/>
        </w:rPr>
      </w:pPr>
    </w:p>
    <w:p w14:paraId="5AEF7D34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>
        <w:rPr>
          <w:b/>
          <w:bCs/>
          <w:color w:val="000000"/>
        </w:rPr>
        <w:t>Задание 3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Обработать наблюдательный лист индивидуальной фотографии рабочего дня; рассчитать коэффициент использования рабочего времени (К</w:t>
      </w:r>
      <w:r w:rsidRPr="004050E6">
        <w:rPr>
          <w:color w:val="000000"/>
          <w:vertAlign w:val="subscript"/>
        </w:rPr>
        <w:t>ВР</w:t>
      </w:r>
      <w:r w:rsidRPr="004050E6">
        <w:rPr>
          <w:color w:val="000000"/>
        </w:rPr>
        <w:t>); коэффициент загрузки рабочего времени (К</w:t>
      </w:r>
      <w:r w:rsidRPr="004050E6">
        <w:rPr>
          <w:color w:val="000000"/>
          <w:vertAlign w:val="subscript"/>
        </w:rPr>
        <w:t>З</w:t>
      </w:r>
      <w:r w:rsidRPr="004050E6">
        <w:rPr>
          <w:color w:val="000000"/>
        </w:rPr>
        <w:t xml:space="preserve">); коэффициент потерь рабочего времени (по организационно-техническим </w:t>
      </w:r>
      <w:r w:rsidRPr="004050E6">
        <w:rPr>
          <w:color w:val="000000"/>
        </w:rPr>
        <w:lastRenderedPageBreak/>
        <w:t>мероприятиям) (К</w:t>
      </w:r>
      <w:r w:rsidRPr="004050E6">
        <w:rPr>
          <w:color w:val="000000"/>
          <w:vertAlign w:val="subscript"/>
        </w:rPr>
        <w:t>ПОТ</w:t>
      </w:r>
      <w:r w:rsidRPr="004050E6">
        <w:rPr>
          <w:color w:val="000000"/>
        </w:rPr>
        <w:t>) и коэффициент потерь рабочего времени в связи с нарушением трудовой дисциплины (К</w:t>
      </w:r>
      <w:r w:rsidRPr="004050E6">
        <w:rPr>
          <w:color w:val="000000"/>
          <w:vertAlign w:val="subscript"/>
        </w:rPr>
        <w:t>НТД</w:t>
      </w:r>
      <w:r w:rsidRPr="004050E6">
        <w:rPr>
          <w:color w:val="000000"/>
        </w:rPr>
        <w:t>); процент возможного повышения производительности труда (П</w:t>
      </w:r>
      <w:r w:rsidRPr="004050E6">
        <w:rPr>
          <w:color w:val="000000"/>
          <w:vertAlign w:val="subscript"/>
        </w:rPr>
        <w:t>ПТ</w:t>
      </w:r>
      <w:r w:rsidRPr="004050E6">
        <w:rPr>
          <w:color w:val="000000"/>
        </w:rPr>
        <w:t>) при частичном (на 70%) и полном устранении потерь рабочего времени; составить нормативный баланс рабочего дня и рассчитать максимально возможный П</w:t>
      </w:r>
      <w:r w:rsidRPr="004050E6">
        <w:rPr>
          <w:color w:val="000000"/>
          <w:vertAlign w:val="subscript"/>
        </w:rPr>
        <w:t>НТ</w:t>
      </w:r>
      <w:r w:rsidRPr="004050E6">
        <w:rPr>
          <w:color w:val="000000"/>
        </w:rPr>
        <w:t> при устранении всех потерь и лишних затрат рабочего времени.</w:t>
      </w:r>
    </w:p>
    <w:p w14:paraId="30A31CA4" w14:textId="77777777" w:rsidR="00DC07D5" w:rsidRPr="004050E6" w:rsidRDefault="00DC07D5" w:rsidP="00DC07D5">
      <w:pPr>
        <w:shd w:val="clear" w:color="auto" w:fill="FFFFFF"/>
        <w:ind w:firstLine="720"/>
        <w:rPr>
          <w:color w:val="000000"/>
        </w:rPr>
      </w:pPr>
      <w:r w:rsidRPr="004050E6">
        <w:rPr>
          <w:color w:val="000000"/>
        </w:rPr>
        <w:t>Исходные данные:</w:t>
      </w:r>
    </w:p>
    <w:p w14:paraId="7C8E96DE" w14:textId="77777777" w:rsidR="00DC07D5" w:rsidRPr="004050E6" w:rsidRDefault="00DC07D5" w:rsidP="00DC07D5">
      <w:pPr>
        <w:numPr>
          <w:ilvl w:val="0"/>
          <w:numId w:val="44"/>
        </w:numPr>
        <w:shd w:val="clear" w:color="auto" w:fill="FFFFFF"/>
        <w:spacing w:before="100" w:beforeAutospacing="1"/>
        <w:rPr>
          <w:color w:val="000000"/>
        </w:rPr>
      </w:pPr>
      <w:r w:rsidRPr="004050E6">
        <w:rPr>
          <w:color w:val="000000"/>
        </w:rPr>
        <w:t>нормативы ПЗ на смену – 20 мин.</w:t>
      </w:r>
    </w:p>
    <w:p w14:paraId="053EB3F2" w14:textId="77777777" w:rsidR="00DC07D5" w:rsidRPr="004050E6" w:rsidRDefault="00DC07D5" w:rsidP="00DC07D5">
      <w:pPr>
        <w:numPr>
          <w:ilvl w:val="0"/>
          <w:numId w:val="44"/>
        </w:numPr>
        <w:shd w:val="clear" w:color="auto" w:fill="FFFFFF"/>
        <w:spacing w:beforeAutospacing="1"/>
        <w:rPr>
          <w:color w:val="000000"/>
        </w:rPr>
      </w:pPr>
      <w:r w:rsidRPr="004050E6">
        <w:rPr>
          <w:color w:val="000000"/>
        </w:rPr>
        <w:t>ОРМ – 5% от Т</w:t>
      </w:r>
      <w:r w:rsidRPr="004050E6">
        <w:rPr>
          <w:color w:val="000000"/>
          <w:vertAlign w:val="subscript"/>
        </w:rPr>
        <w:t>ОП</w:t>
      </w:r>
    </w:p>
    <w:p w14:paraId="5189F09A" w14:textId="77777777" w:rsidR="00DC07D5" w:rsidRPr="004050E6" w:rsidRDefault="00DC07D5" w:rsidP="00DC07D5">
      <w:pPr>
        <w:numPr>
          <w:ilvl w:val="0"/>
          <w:numId w:val="44"/>
        </w:numPr>
        <w:shd w:val="clear" w:color="auto" w:fill="FFFFFF"/>
        <w:spacing w:beforeAutospacing="1"/>
        <w:rPr>
          <w:color w:val="000000"/>
        </w:rPr>
      </w:pPr>
      <w:r w:rsidRPr="004050E6">
        <w:rPr>
          <w:color w:val="000000"/>
        </w:rPr>
        <w:t>ОТЛ – 8% от Т</w:t>
      </w:r>
      <w:r w:rsidRPr="004050E6">
        <w:rPr>
          <w:color w:val="000000"/>
          <w:vertAlign w:val="subscript"/>
        </w:rPr>
        <w:t>ОП</w:t>
      </w:r>
    </w:p>
    <w:p w14:paraId="33E02BCC" w14:textId="77777777" w:rsidR="00DC07D5" w:rsidRPr="004050E6" w:rsidRDefault="00DC07D5" w:rsidP="00DC07D5">
      <w:pPr>
        <w:numPr>
          <w:ilvl w:val="0"/>
          <w:numId w:val="44"/>
        </w:numPr>
        <w:shd w:val="clear" w:color="auto" w:fill="FFFFFF"/>
        <w:spacing w:before="100" w:beforeAutospacing="1"/>
        <w:rPr>
          <w:color w:val="000000"/>
        </w:rPr>
      </w:pPr>
      <w:r w:rsidRPr="004050E6">
        <w:rPr>
          <w:color w:val="000000"/>
        </w:rPr>
        <w:t>выработка на рабочего – 6000 руб. в год</w:t>
      </w:r>
    </w:p>
    <w:p w14:paraId="39FD0182" w14:textId="77777777" w:rsidR="00DC07D5" w:rsidRPr="004050E6" w:rsidRDefault="00DC07D5" w:rsidP="00DC07D5">
      <w:pPr>
        <w:numPr>
          <w:ilvl w:val="0"/>
          <w:numId w:val="44"/>
        </w:numPr>
        <w:shd w:val="clear" w:color="auto" w:fill="FFFFFF"/>
        <w:spacing w:before="100" w:beforeAutospacing="1"/>
        <w:rPr>
          <w:color w:val="000000"/>
        </w:rPr>
      </w:pPr>
      <w:r w:rsidRPr="004050E6">
        <w:rPr>
          <w:color w:val="000000"/>
        </w:rPr>
        <w:t>численность – 30 человек</w:t>
      </w:r>
    </w:p>
    <w:p w14:paraId="3A2FAE3F" w14:textId="77777777" w:rsidR="00DC07D5" w:rsidRPr="004050E6" w:rsidRDefault="00DC07D5" w:rsidP="00DC07D5">
      <w:pPr>
        <w:numPr>
          <w:ilvl w:val="0"/>
          <w:numId w:val="44"/>
        </w:numPr>
        <w:shd w:val="clear" w:color="auto" w:fill="FFFFFF"/>
        <w:spacing w:before="100" w:beforeAutospacing="1"/>
        <w:rPr>
          <w:color w:val="000000"/>
        </w:rPr>
      </w:pPr>
      <w:r w:rsidRPr="004050E6">
        <w:rPr>
          <w:color w:val="000000"/>
        </w:rPr>
        <w:t>удельный вес условно-постоянных расходов в себестоимости – 30%</w:t>
      </w:r>
    </w:p>
    <w:p w14:paraId="523C6E71" w14:textId="77777777" w:rsidR="00DC07D5" w:rsidRPr="004050E6" w:rsidRDefault="00DC07D5" w:rsidP="00DC07D5">
      <w:pPr>
        <w:shd w:val="clear" w:color="auto" w:fill="FFFFFF"/>
        <w:ind w:firstLine="720"/>
        <w:rPr>
          <w:color w:val="000000"/>
        </w:rPr>
      </w:pPr>
      <w:r w:rsidRPr="004050E6">
        <w:rPr>
          <w:color w:val="000000"/>
        </w:rPr>
        <w:t>Наблюдательный лист индивидуальной фотографии рабочего времени.</w:t>
      </w:r>
    </w:p>
    <w:p w14:paraId="7365D0CB" w14:textId="77777777" w:rsidR="00DC07D5" w:rsidRPr="004050E6" w:rsidRDefault="00DC07D5" w:rsidP="00DC07D5">
      <w:pPr>
        <w:shd w:val="clear" w:color="auto" w:fill="FFFFFF"/>
        <w:ind w:firstLine="720"/>
        <w:rPr>
          <w:color w:val="000000"/>
        </w:rPr>
      </w:pPr>
      <w:r w:rsidRPr="004050E6">
        <w:rPr>
          <w:color w:val="000000"/>
        </w:rPr>
        <w:t>Начало работы 8-00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9"/>
        <w:gridCol w:w="3240"/>
        <w:gridCol w:w="1725"/>
        <w:gridCol w:w="1755"/>
        <w:gridCol w:w="1725"/>
      </w:tblGrid>
      <w:tr w:rsidR="00DC07D5" w:rsidRPr="00873652" w14:paraId="0D2B7BA7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08039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№№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7E9DD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Наименование затрат времени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E79D66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Текущее время,</w:t>
            </w:r>
          </w:p>
          <w:p w14:paraId="13225DE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час., мин.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79E4E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Продолжит.,</w:t>
            </w:r>
          </w:p>
          <w:p w14:paraId="675028C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мин.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39E5A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Индекс</w:t>
            </w:r>
          </w:p>
        </w:tc>
      </w:tr>
      <w:tr w:rsidR="00DC07D5" w:rsidRPr="00873652" w14:paraId="61C7292D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337C8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A3E009E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Приход на рабочее место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7AA8D9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8-03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0755D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74ED7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DC07D5" w:rsidRPr="00873652" w14:paraId="1D34DA0E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83849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082FF4E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Получение задания и чертежа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C893AB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79F319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3F1C7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DC07D5" w:rsidRPr="00873652" w14:paraId="7DDEE06E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F9DFB4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ABD31AD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Ознакомление с заданием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72788C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8-12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2B5EB7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180E0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DC07D5" w:rsidRPr="00873652" w14:paraId="0BF82B93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54DD8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C2C6AD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Получение заготовок и инструмента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4CBDC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8-20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E1865F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0C67D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DC07D5" w:rsidRPr="00873652" w14:paraId="5C4EB423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AAC6E0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061B9F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Установка режущего инструмента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5E802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8-23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660B8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D584A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DC07D5" w:rsidRPr="00873652" w14:paraId="0C279E84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26188C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2C8B02F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1B9A8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9-03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604AB6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3158C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DC07D5" w:rsidRPr="00873652" w14:paraId="4DECADBE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6F8E7B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DE7FC4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Смена инструмента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3D8810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9-05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DBE3D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C1267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ОБС</w:t>
            </w:r>
          </w:p>
        </w:tc>
      </w:tr>
      <w:tr w:rsidR="00DC07D5" w:rsidRPr="00873652" w14:paraId="3AB3F3A0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D2330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9FD828B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Осмотр и смазка станка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85DBE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9-12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51D26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00CC8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ОБС</w:t>
            </w:r>
          </w:p>
        </w:tc>
      </w:tr>
      <w:tr w:rsidR="00DC07D5" w:rsidRPr="00873652" w14:paraId="2727BEEF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9606B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A8D2A52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49D655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9-20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4523A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768DB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ОТЛ</w:t>
            </w:r>
          </w:p>
        </w:tc>
      </w:tr>
      <w:tr w:rsidR="00DC07D5" w:rsidRPr="00873652" w14:paraId="438C5A63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AD4B0A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8A3B6F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E16C45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10-07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A777EE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47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4CEF7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DC07D5" w:rsidRPr="00873652" w14:paraId="107E59ED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A7468D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E72159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Разговор с товарищем (личный)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F74F5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1AB87B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811E9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DC07D5" w:rsidRPr="00873652" w14:paraId="3E09BBF3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4C83E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6C4413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по личным надобностям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87C77F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10-18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A137AF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60A0E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ОТЛ</w:t>
            </w:r>
          </w:p>
        </w:tc>
      </w:tr>
      <w:tr w:rsidR="00DC07D5" w:rsidRPr="00873652" w14:paraId="2E06C489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7C20B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FEB763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CE145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EE994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7C279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DC07D5" w:rsidRPr="00873652" w14:paraId="0C19467D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AE93F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6F1630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Простой (кончились заготовки)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B316C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11-40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97D233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BBB4F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ПОТ</w:t>
            </w:r>
          </w:p>
        </w:tc>
      </w:tr>
      <w:tr w:rsidR="00DC07D5" w:rsidRPr="00873652" w14:paraId="7F57425C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0B1E11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14BAE6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Разговор с мастером (о работе)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D52BBF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11-45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A026F6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782CB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DC07D5" w:rsidRPr="00873652" w14:paraId="4E4BC15E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99CF3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4B02EE7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Получение нового задания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604224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11-55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A470F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8D6AE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DC07D5" w:rsidRPr="00873652" w14:paraId="65CCA7D0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B4600A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792CCEB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на обед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CC488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08731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33E45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DC07D5" w:rsidRPr="00873652" w14:paraId="2752D215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74EC33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18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3A3B0A2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Приход с обеда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9BBEB6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13-02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941A86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E5574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DC07D5" w:rsidRPr="00873652" w14:paraId="7AE93862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F52307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19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193D75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Переустановка режущего инструмента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657AC9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13-05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C85C74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3B744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DC07D5" w:rsidRPr="00873652" w14:paraId="25605693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025115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20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164B3D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Получение материала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7510B7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B31F02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D7082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DC07D5" w:rsidRPr="00873652" w14:paraId="38C677A2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E604C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21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252ACD9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8BDD73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F6901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0332F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DC07D5" w:rsidRPr="00873652" w14:paraId="2E5A029B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E8564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22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437048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2376FB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14-20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3C5BF7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4ECEA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ОПЛ</w:t>
            </w:r>
          </w:p>
        </w:tc>
      </w:tr>
      <w:tr w:rsidR="00DC07D5" w:rsidRPr="00873652" w14:paraId="72E44816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E22C16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23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62AF77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F2254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15-06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E8DAFE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46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A0E0F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DC07D5" w:rsidRPr="00873652" w14:paraId="08D76848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AAE6FB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24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FFFBAB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Простой (неисправность станка)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766C09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15-28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F62E4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5B1F9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ПОТ</w:t>
            </w:r>
          </w:p>
        </w:tc>
      </w:tr>
      <w:tr w:rsidR="00DC07D5" w:rsidRPr="00873652" w14:paraId="56C70B37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AC83AD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25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E863C25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EBE42C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15-59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4160AA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A310C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DC07D5" w:rsidRPr="00873652" w14:paraId="44AC9EE0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0618E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26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DF6C457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D716B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C8E836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52FC7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ОТЛ</w:t>
            </w:r>
          </w:p>
        </w:tc>
      </w:tr>
      <w:tr w:rsidR="00DC07D5" w:rsidRPr="00873652" w14:paraId="33DD40C4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57C6F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27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B784560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0A395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16-35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465A5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042A7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DC07D5" w:rsidRPr="00873652" w14:paraId="5D03C74E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A0A618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28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4BD548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Сдача изделий ОТК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741D3D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16-40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368D12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2C63F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DC07D5" w:rsidRPr="00873652" w14:paraId="0C6A8F2B" w14:textId="77777777" w:rsidTr="00B76816">
        <w:trPr>
          <w:trHeight w:val="15"/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01ED99" w14:textId="77777777" w:rsidR="00DC07D5" w:rsidRPr="00873652" w:rsidRDefault="00DC07D5" w:rsidP="00B76816">
            <w:pPr>
              <w:spacing w:line="15" w:lineRule="atLeast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29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60506DB" w14:textId="77777777" w:rsidR="00DC07D5" w:rsidRPr="00873652" w:rsidRDefault="00DC07D5" w:rsidP="00B76816">
            <w:pPr>
              <w:spacing w:line="15" w:lineRule="atLeast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рабочего места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9E4FE8F" w14:textId="77777777" w:rsidR="00DC07D5" w:rsidRPr="00873652" w:rsidRDefault="00DC07D5" w:rsidP="00B76816">
            <w:pPr>
              <w:spacing w:line="15" w:lineRule="atLeast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16-50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06AF96" w14:textId="77777777" w:rsidR="00DC07D5" w:rsidRPr="00873652" w:rsidRDefault="00DC07D5" w:rsidP="00B76816">
            <w:pPr>
              <w:spacing w:line="15" w:lineRule="atLeast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8AB5BA" w14:textId="77777777" w:rsidR="00DC07D5" w:rsidRPr="00873652" w:rsidRDefault="00DC07D5" w:rsidP="00B76816">
            <w:pPr>
              <w:spacing w:line="15" w:lineRule="atLeast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ОБС</w:t>
            </w:r>
          </w:p>
        </w:tc>
      </w:tr>
      <w:tr w:rsidR="00DC07D5" w:rsidRPr="00873652" w14:paraId="5E47D7B0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F031BF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30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555C207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инструмента в шкаф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016FF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16-54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031466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659D1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DC07D5" w:rsidRPr="00873652" w14:paraId="7050B769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52A697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31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71C8445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Посторонний разговор с соседом и уход с работы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0B31F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17-00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87D37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C7C80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DC07D5" w:rsidRPr="00873652" w14:paraId="1F76EC33" w14:textId="77777777" w:rsidTr="00B76816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992A4F" w14:textId="77777777" w:rsidR="00DC07D5" w:rsidRPr="00873652" w:rsidRDefault="00DC07D5" w:rsidP="00B76816">
            <w:pPr>
              <w:rPr>
                <w:sz w:val="18"/>
                <w:szCs w:val="18"/>
              </w:rPr>
            </w:pP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5F8F99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Итого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B8B9DA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62BBEF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493B5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</w:tr>
    </w:tbl>
    <w:p w14:paraId="305027B6" w14:textId="77777777" w:rsidR="00DC07D5" w:rsidRDefault="00DC07D5" w:rsidP="00DC07D5">
      <w:pPr>
        <w:shd w:val="clear" w:color="auto" w:fill="FFFFFF"/>
        <w:rPr>
          <w:b/>
          <w:bCs/>
          <w:color w:val="000000"/>
        </w:rPr>
      </w:pPr>
    </w:p>
    <w:p w14:paraId="0E103A07" w14:textId="77777777" w:rsidR="00DC07D5" w:rsidRPr="004050E6" w:rsidRDefault="00DC07D5" w:rsidP="00DC07D5">
      <w:pPr>
        <w:shd w:val="clear" w:color="auto" w:fill="FFFFFF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>
        <w:rPr>
          <w:b/>
          <w:bCs/>
          <w:color w:val="000000"/>
        </w:rPr>
        <w:t>4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По приведенному балансу рабочего времени определить процент возможного повышения производительности труда при сокращении Т</w:t>
      </w:r>
      <w:r w:rsidRPr="004050E6">
        <w:rPr>
          <w:color w:val="000000"/>
          <w:vertAlign w:val="subscript"/>
        </w:rPr>
        <w:t>ПОТ</w:t>
      </w:r>
      <w:r w:rsidRPr="004050E6">
        <w:rPr>
          <w:color w:val="000000"/>
        </w:rPr>
        <w:t> на 50%, Т</w:t>
      </w:r>
      <w:r w:rsidRPr="004050E6">
        <w:rPr>
          <w:color w:val="000000"/>
          <w:vertAlign w:val="subscript"/>
        </w:rPr>
        <w:t>ПНД</w:t>
      </w:r>
      <w:r w:rsidRPr="004050E6">
        <w:rPr>
          <w:color w:val="000000"/>
        </w:rPr>
        <w:t> – полностью (затраты </w:t>
      </w:r>
      <w:r w:rsidRPr="004050E6">
        <w:rPr>
          <w:color w:val="000000"/>
          <w:vertAlign w:val="subscript"/>
        </w:rPr>
        <w:t>ОТЛ</w:t>
      </w:r>
      <w:r w:rsidRPr="004050E6">
        <w:rPr>
          <w:color w:val="000000"/>
        </w:rPr>
        <w:t> соответствуют нормативу)</w:t>
      </w:r>
    </w:p>
    <w:p w14:paraId="1F8EC7E8" w14:textId="77777777" w:rsidR="00DC07D5" w:rsidRPr="004050E6" w:rsidRDefault="00DC07D5" w:rsidP="00DC07D5">
      <w:pPr>
        <w:shd w:val="clear" w:color="auto" w:fill="FFFFFF"/>
        <w:ind w:firstLine="720"/>
        <w:rPr>
          <w:color w:val="000000"/>
        </w:rPr>
      </w:pPr>
      <w:r w:rsidRPr="004050E6">
        <w:rPr>
          <w:color w:val="000000"/>
        </w:rPr>
        <w:t>в мин.</w:t>
      </w:r>
    </w:p>
    <w:p w14:paraId="4397CCF3" w14:textId="77777777" w:rsidR="00DC07D5" w:rsidRPr="004050E6" w:rsidRDefault="00DC07D5" w:rsidP="00DC07D5">
      <w:pPr>
        <w:shd w:val="clear" w:color="auto" w:fill="FFFFFF"/>
        <w:ind w:firstLine="720"/>
        <w:rPr>
          <w:color w:val="000000"/>
        </w:rPr>
      </w:pPr>
      <w:r w:rsidRPr="004050E6">
        <w:rPr>
          <w:color w:val="000000"/>
        </w:rPr>
        <w:t>Подготовительно-заключительное время 12</w:t>
      </w:r>
    </w:p>
    <w:p w14:paraId="319E4C90" w14:textId="77777777" w:rsidR="00DC07D5" w:rsidRPr="004050E6" w:rsidRDefault="00DC07D5" w:rsidP="00DC07D5">
      <w:pPr>
        <w:shd w:val="clear" w:color="auto" w:fill="FFFFFF"/>
        <w:ind w:firstLine="720"/>
        <w:rPr>
          <w:color w:val="000000"/>
        </w:rPr>
      </w:pPr>
      <w:r w:rsidRPr="004050E6">
        <w:rPr>
          <w:color w:val="000000"/>
        </w:rPr>
        <w:lastRenderedPageBreak/>
        <w:t>Оперативное время 350</w:t>
      </w:r>
    </w:p>
    <w:p w14:paraId="20EBF254" w14:textId="77777777" w:rsidR="00DC07D5" w:rsidRPr="004050E6" w:rsidRDefault="00DC07D5" w:rsidP="00DC07D5">
      <w:pPr>
        <w:shd w:val="clear" w:color="auto" w:fill="FFFFFF"/>
        <w:ind w:firstLine="720"/>
        <w:rPr>
          <w:color w:val="000000"/>
        </w:rPr>
      </w:pPr>
      <w:r w:rsidRPr="004050E6">
        <w:rPr>
          <w:color w:val="000000"/>
        </w:rPr>
        <w:t>Обслуживание рабочего места 18</w:t>
      </w:r>
    </w:p>
    <w:p w14:paraId="16BC34F8" w14:textId="77777777" w:rsidR="00DC07D5" w:rsidRPr="004050E6" w:rsidRDefault="00DC07D5" w:rsidP="00DC07D5">
      <w:pPr>
        <w:shd w:val="clear" w:color="auto" w:fill="FFFFFF"/>
        <w:ind w:firstLine="720"/>
        <w:rPr>
          <w:color w:val="000000"/>
        </w:rPr>
      </w:pPr>
      <w:r w:rsidRPr="004050E6">
        <w:rPr>
          <w:color w:val="000000"/>
        </w:rPr>
        <w:t>Отдых и личные надобности 20</w:t>
      </w:r>
    </w:p>
    <w:p w14:paraId="4D48C743" w14:textId="77777777" w:rsidR="00DC07D5" w:rsidRPr="004050E6" w:rsidRDefault="00DC07D5" w:rsidP="00DC07D5">
      <w:pPr>
        <w:shd w:val="clear" w:color="auto" w:fill="FFFFFF"/>
        <w:ind w:firstLine="720"/>
        <w:rPr>
          <w:color w:val="000000"/>
        </w:rPr>
      </w:pPr>
      <w:r w:rsidRPr="004050E6">
        <w:rPr>
          <w:color w:val="000000"/>
        </w:rPr>
        <w:t>Простои по организационно-техническим причинам 56 – Т</w:t>
      </w:r>
      <w:r w:rsidRPr="004050E6">
        <w:rPr>
          <w:color w:val="000000"/>
          <w:vertAlign w:val="subscript"/>
        </w:rPr>
        <w:t>ПОТ</w:t>
      </w:r>
    </w:p>
    <w:p w14:paraId="7C1145E1" w14:textId="77777777" w:rsidR="00DC07D5" w:rsidRPr="004050E6" w:rsidRDefault="00DC07D5" w:rsidP="00DC07D5">
      <w:pPr>
        <w:shd w:val="clear" w:color="auto" w:fill="FFFFFF"/>
        <w:ind w:firstLine="720"/>
        <w:rPr>
          <w:color w:val="000000"/>
        </w:rPr>
      </w:pPr>
      <w:r w:rsidRPr="004050E6">
        <w:rPr>
          <w:color w:val="000000"/>
        </w:rPr>
        <w:t>Простои, связанные с нарушением трудовой дисциплины 24 – Т</w:t>
      </w:r>
      <w:r w:rsidRPr="004050E6">
        <w:rPr>
          <w:color w:val="000000"/>
          <w:vertAlign w:val="subscript"/>
        </w:rPr>
        <w:t>ПНД</w:t>
      </w:r>
    </w:p>
    <w:p w14:paraId="3DB2C233" w14:textId="77777777" w:rsidR="00DC07D5" w:rsidRPr="004050E6" w:rsidRDefault="00DC07D5" w:rsidP="00DC07D5">
      <w:pPr>
        <w:shd w:val="clear" w:color="auto" w:fill="FFFFFF"/>
        <w:ind w:firstLine="720"/>
        <w:rPr>
          <w:color w:val="000000"/>
        </w:rPr>
      </w:pPr>
      <w:r w:rsidRPr="004050E6">
        <w:rPr>
          <w:color w:val="000000"/>
        </w:rPr>
        <w:t>Итого: 480</w:t>
      </w:r>
    </w:p>
    <w:p w14:paraId="0DD0E2F1" w14:textId="77777777" w:rsidR="00DC07D5" w:rsidRPr="004050E6" w:rsidRDefault="00DC07D5" w:rsidP="00DC07D5">
      <w:pPr>
        <w:shd w:val="clear" w:color="auto" w:fill="FFFFFF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>
        <w:rPr>
          <w:b/>
          <w:bCs/>
          <w:color w:val="000000"/>
        </w:rPr>
        <w:t>5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Составить нормативные балансы рабочего дня, если для данных условий и видов работ установлены следующие нормативы времени: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85"/>
        <w:gridCol w:w="1860"/>
        <w:gridCol w:w="975"/>
        <w:gridCol w:w="1125"/>
        <w:gridCol w:w="1500"/>
      </w:tblGrid>
      <w:tr w:rsidR="00DC07D5" w:rsidRPr="00873652" w14:paraId="69DC2CC9" w14:textId="77777777" w:rsidTr="00B76816">
        <w:trPr>
          <w:tblCellSpacing w:w="15" w:type="dxa"/>
        </w:trPr>
        <w:tc>
          <w:tcPr>
            <w:tcW w:w="38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19EE4C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Затраты времени</w:t>
            </w:r>
          </w:p>
        </w:tc>
        <w:tc>
          <w:tcPr>
            <w:tcW w:w="18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BCA7F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Единицы</w:t>
            </w:r>
          </w:p>
          <w:p w14:paraId="4B83EB7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измерения</w:t>
            </w:r>
          </w:p>
        </w:tc>
        <w:tc>
          <w:tcPr>
            <w:tcW w:w="355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EC49E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Вариант</w:t>
            </w:r>
          </w:p>
        </w:tc>
      </w:tr>
      <w:tr w:rsidR="00DC07D5" w:rsidRPr="00873652" w14:paraId="576B7A32" w14:textId="77777777" w:rsidTr="00B76816">
        <w:trPr>
          <w:trHeight w:val="21"/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3EAEFD40" w14:textId="77777777" w:rsidR="00DC07D5" w:rsidRPr="00873652" w:rsidRDefault="00DC07D5" w:rsidP="00B76816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5A365F1C" w14:textId="77777777" w:rsidR="00DC07D5" w:rsidRPr="00873652" w:rsidRDefault="00DC07D5" w:rsidP="00B76816">
            <w:pPr>
              <w:rPr>
                <w:sz w:val="18"/>
                <w:szCs w:val="18"/>
              </w:rPr>
            </w:pP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EB8D5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9AFA9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8CF3A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3</w:t>
            </w:r>
          </w:p>
        </w:tc>
      </w:tr>
      <w:tr w:rsidR="00DC07D5" w:rsidRPr="00873652" w14:paraId="13D0C894" w14:textId="77777777" w:rsidTr="00B76816">
        <w:trPr>
          <w:tblCellSpacing w:w="15" w:type="dxa"/>
        </w:trPr>
        <w:tc>
          <w:tcPr>
            <w:tcW w:w="3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3BC307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Подготовительно-заключительный этап 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CB5CED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мин/см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5CCEC2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8BF96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20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EC5DA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</w:tr>
      <w:tr w:rsidR="00DC07D5" w:rsidRPr="00873652" w14:paraId="222568C3" w14:textId="77777777" w:rsidTr="00B76816">
        <w:trPr>
          <w:tblCellSpacing w:w="15" w:type="dxa"/>
        </w:trPr>
        <w:tc>
          <w:tcPr>
            <w:tcW w:w="3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BAB81C0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 и личная надобность Т</w:t>
            </w:r>
            <w:r w:rsidRPr="00873652">
              <w:rPr>
                <w:sz w:val="18"/>
                <w:szCs w:val="18"/>
                <w:vertAlign w:val="subscript"/>
              </w:rPr>
              <w:t>ОТЛ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9D6E2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% к 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B96B77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00A058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832B6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</w:tr>
      <w:tr w:rsidR="00DC07D5" w:rsidRPr="00873652" w14:paraId="5D3D2565" w14:textId="77777777" w:rsidTr="00B76816">
        <w:trPr>
          <w:tblCellSpacing w:w="15" w:type="dxa"/>
        </w:trPr>
        <w:tc>
          <w:tcPr>
            <w:tcW w:w="3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030C002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Обслуживание рабочего места Т</w:t>
            </w:r>
            <w:r w:rsidRPr="00873652">
              <w:rPr>
                <w:sz w:val="18"/>
                <w:szCs w:val="18"/>
                <w:vertAlign w:val="subscript"/>
              </w:rPr>
              <w:t>ОБС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942C4E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% к 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89746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143E8D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47596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</w:t>
            </w:r>
          </w:p>
        </w:tc>
      </w:tr>
      <w:tr w:rsidR="00DC07D5" w:rsidRPr="00873652" w14:paraId="25F8638E" w14:textId="77777777" w:rsidTr="00B76816">
        <w:trPr>
          <w:tblCellSpacing w:w="15" w:type="dxa"/>
        </w:trPr>
        <w:tc>
          <w:tcPr>
            <w:tcW w:w="3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D08C41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Итого рабочего времени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4A1570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мин.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958BD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022126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492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28600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360</w:t>
            </w:r>
          </w:p>
        </w:tc>
      </w:tr>
    </w:tbl>
    <w:p w14:paraId="450FF9DB" w14:textId="77777777" w:rsidR="00DC07D5" w:rsidRDefault="00DC07D5" w:rsidP="00DC07D5">
      <w:pPr>
        <w:shd w:val="clear" w:color="auto" w:fill="FFFFFF"/>
        <w:rPr>
          <w:b/>
          <w:bCs/>
          <w:color w:val="000000"/>
        </w:rPr>
      </w:pPr>
    </w:p>
    <w:p w14:paraId="10F1140A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>
        <w:rPr>
          <w:b/>
          <w:bCs/>
          <w:color w:val="000000"/>
        </w:rPr>
        <w:t>6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По записям в наблюдательном листе бригадной фотографии рабочего дня вычислить затраты времени по каждому их виду и каждому рабочему; сгруппировать одноименные затраты; составить индивидуальные и бригадный баланс рабочего времени и вычислить К</w:t>
      </w:r>
      <w:r w:rsidRPr="004050E6">
        <w:rPr>
          <w:color w:val="000000"/>
          <w:vertAlign w:val="subscript"/>
        </w:rPr>
        <w:t>ВР</w:t>
      </w:r>
      <w:r w:rsidRPr="004050E6">
        <w:rPr>
          <w:color w:val="000000"/>
        </w:rPr>
        <w:t>, К</w:t>
      </w:r>
      <w:r w:rsidRPr="004050E6">
        <w:rPr>
          <w:color w:val="000000"/>
          <w:vertAlign w:val="subscript"/>
        </w:rPr>
        <w:t>З</w:t>
      </w:r>
      <w:r w:rsidRPr="004050E6">
        <w:rPr>
          <w:color w:val="000000"/>
        </w:rPr>
        <w:t>, К</w:t>
      </w:r>
      <w:r w:rsidRPr="004050E6">
        <w:rPr>
          <w:color w:val="000000"/>
          <w:vertAlign w:val="subscript"/>
        </w:rPr>
        <w:t>ПОТ</w:t>
      </w:r>
      <w:r w:rsidRPr="004050E6">
        <w:rPr>
          <w:color w:val="000000"/>
        </w:rPr>
        <w:t>, К</w:t>
      </w:r>
      <w:r w:rsidRPr="004050E6">
        <w:rPr>
          <w:color w:val="000000"/>
          <w:vertAlign w:val="subscript"/>
        </w:rPr>
        <w:t>НТД</w:t>
      </w:r>
      <w:r w:rsidRPr="004050E6">
        <w:rPr>
          <w:color w:val="000000"/>
        </w:rPr>
        <w:t>. Начало работы 8-00 час.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5"/>
        <w:gridCol w:w="3555"/>
        <w:gridCol w:w="675"/>
        <w:gridCol w:w="675"/>
        <w:gridCol w:w="1095"/>
        <w:gridCol w:w="675"/>
        <w:gridCol w:w="675"/>
        <w:gridCol w:w="1035"/>
        <w:gridCol w:w="1275"/>
      </w:tblGrid>
      <w:tr w:rsidR="00DC07D5" w:rsidRPr="00873652" w14:paraId="760E903A" w14:textId="77777777" w:rsidTr="00B76816">
        <w:trPr>
          <w:tblCellSpacing w:w="15" w:type="dxa"/>
        </w:trPr>
        <w:tc>
          <w:tcPr>
            <w:tcW w:w="3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9A701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№</w:t>
            </w:r>
          </w:p>
        </w:tc>
        <w:tc>
          <w:tcPr>
            <w:tcW w:w="33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ECA0B0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Наименование затрат времени</w:t>
            </w:r>
          </w:p>
        </w:tc>
        <w:tc>
          <w:tcPr>
            <w:tcW w:w="241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14DC2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Текущее время</w:t>
            </w:r>
          </w:p>
          <w:p w14:paraId="034DFC1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рабочий</w:t>
            </w:r>
          </w:p>
        </w:tc>
        <w:tc>
          <w:tcPr>
            <w:tcW w:w="235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CCBBD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Продолжительность</w:t>
            </w:r>
          </w:p>
          <w:p w14:paraId="065038B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час, мин.</w:t>
            </w:r>
          </w:p>
        </w:tc>
        <w:tc>
          <w:tcPr>
            <w:tcW w:w="8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9CF27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Индекс</w:t>
            </w:r>
          </w:p>
        </w:tc>
      </w:tr>
      <w:tr w:rsidR="00DC07D5" w:rsidRPr="00873652" w14:paraId="52F1227E" w14:textId="77777777" w:rsidTr="00B76816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27BFE879" w14:textId="77777777" w:rsidR="00DC07D5" w:rsidRPr="00873652" w:rsidRDefault="00DC07D5" w:rsidP="00B76816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084636EA" w14:textId="77777777" w:rsidR="00DC07D5" w:rsidRPr="00873652" w:rsidRDefault="00DC07D5" w:rsidP="00B76816">
            <w:pPr>
              <w:rPr>
                <w:sz w:val="18"/>
                <w:szCs w:val="18"/>
              </w:rPr>
            </w:pP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8B5510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1-й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EF23ED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2-й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620BB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3-й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6808C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1-й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2594F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2-й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D04C9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3-й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A17825D" w14:textId="77777777" w:rsidR="00DC07D5" w:rsidRPr="00873652" w:rsidRDefault="00DC07D5" w:rsidP="00B76816">
            <w:pPr>
              <w:rPr>
                <w:sz w:val="18"/>
                <w:szCs w:val="18"/>
              </w:rPr>
            </w:pPr>
          </w:p>
        </w:tc>
      </w:tr>
      <w:tr w:rsidR="00DC07D5" w:rsidRPr="00873652" w14:paraId="4591E5FE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7C52D85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6FF074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Подготовка рабочего времени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68614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68405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797D9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D3A28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0E25D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CEE0C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D912DA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Тпз</w:t>
            </w:r>
          </w:p>
        </w:tc>
      </w:tr>
      <w:tr w:rsidR="00DC07D5" w:rsidRPr="00873652" w14:paraId="63D6D9A9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311845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B7CBE1F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Опоздание на работу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9687C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E4837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94245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436C6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A2B83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81AEC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1B0D3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Тпнд</w:t>
            </w:r>
          </w:p>
        </w:tc>
      </w:tr>
      <w:tr w:rsidR="00DC07D5" w:rsidRPr="00873652" w14:paraId="0832D9EA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690AC7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CF3ABB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Разговор с мастером о работе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0CC18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68DDE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152DC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88E1E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4E91B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38E19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32214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Тпот</w:t>
            </w:r>
          </w:p>
        </w:tc>
      </w:tr>
      <w:tr w:rsidR="00DC07D5" w:rsidRPr="00873652" w14:paraId="02E7F038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1DEA014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4AFF056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A4019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9-33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DEACF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9-33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9D694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9-33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DC867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1-16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1F232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1-23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94512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1-18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4FB2C8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DC07D5" w:rsidRPr="00873652" w14:paraId="2A6745FD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F7382A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324FFF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339E9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58B09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7C977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CB393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35F11C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38EEF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34F35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Тотл</w:t>
            </w:r>
          </w:p>
        </w:tc>
      </w:tr>
      <w:tr w:rsidR="00DC07D5" w:rsidRPr="00873652" w14:paraId="776B8D1B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6F4D366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5EDDC1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рабочего места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6DE59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9-50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0DBFB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801AC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91368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E52C1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D9226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0AB91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Тобс</w:t>
            </w:r>
          </w:p>
        </w:tc>
      </w:tr>
      <w:tr w:rsidR="00DC07D5" w:rsidRPr="00873652" w14:paraId="135E990B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4113845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A8ABD2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D481C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82F3F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9D5908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10-55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15C64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63B58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85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38F1C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A086C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DC07D5" w:rsidRPr="00873652" w14:paraId="55EAC94F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F220973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7D13B12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Посторонний разговор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D4078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3134F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C98B5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F2AD5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F0D9D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E1006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D8D18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Тпнд</w:t>
            </w:r>
          </w:p>
        </w:tc>
      </w:tr>
      <w:tr w:rsidR="00DC07D5" w:rsidRPr="00873652" w14:paraId="3C9116F8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39CE6B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B095DE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724BE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D79A9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5358D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11-25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58522B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91160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05EA3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F6651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Тотл</w:t>
            </w:r>
          </w:p>
        </w:tc>
      </w:tr>
      <w:tr w:rsidR="00DC07D5" w:rsidRPr="00873652" w14:paraId="186D84AA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2B0C5A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858D84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193035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11-55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FF3897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ECFC1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11-52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90974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07BE2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15DB3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27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D86D38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DC07D5" w:rsidRPr="00873652" w14:paraId="5D2628E4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C871E16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9A11E7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на обед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AD919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B6994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223F5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E48F3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57546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4DACF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2F1466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Тпнд</w:t>
            </w:r>
          </w:p>
        </w:tc>
      </w:tr>
      <w:tr w:rsidR="00DC07D5" w:rsidRPr="00873652" w14:paraId="101D1EA3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BFBA65F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961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2A4170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Обеденный перерыв с 12 до 13 часов</w:t>
            </w:r>
          </w:p>
        </w:tc>
      </w:tr>
      <w:tr w:rsidR="00DC07D5" w:rsidRPr="00873652" w14:paraId="3608DA74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2D087D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2AB82DF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Опоздание с обеда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C8683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5329E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13-03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07C440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4B84F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37B27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C58F4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16D57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Тпнд</w:t>
            </w:r>
          </w:p>
        </w:tc>
      </w:tr>
      <w:tr w:rsidR="00DC07D5" w:rsidRPr="00873652" w14:paraId="2EA50DCF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B156E8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A5FAFB1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E3CFA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A0FB0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CBF7F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F49B3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F2863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129BA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EB3D8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DC07D5" w:rsidRPr="00873652" w14:paraId="6CD83BEE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0F920C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96293A7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Разговор о дисциплине в бригаде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C7377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A7F39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38275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4A25C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96F50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42721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E20D6A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Тпот</w:t>
            </w:r>
          </w:p>
        </w:tc>
      </w:tr>
      <w:tr w:rsidR="00DC07D5" w:rsidRPr="00873652" w14:paraId="087F13DD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E80032F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07074D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AFFE0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B0F8F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4C95F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22FED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96BE6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13D99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28EB9E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DC07D5" w:rsidRPr="00873652" w14:paraId="0BC2B4DC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E29AE33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0C94BE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B3426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0702D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503FBD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4E25BB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E5AD8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3E443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CCED9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Тотл</w:t>
            </w:r>
          </w:p>
        </w:tc>
      </w:tr>
      <w:tr w:rsidR="00DC07D5" w:rsidRPr="00873652" w14:paraId="08B583F7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7A12607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18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3CA6AC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рабочего места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D2DCF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72D5D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81FC6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BD0C4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8BF7B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AB537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4ACEAB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Тобс</w:t>
            </w:r>
          </w:p>
        </w:tc>
      </w:tr>
      <w:tr w:rsidR="00DC07D5" w:rsidRPr="00873652" w14:paraId="74FC8B5B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6945C85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19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4AE2039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17169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15-33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CB015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002A7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69333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DE18E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63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6EF71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C091F25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DC07D5" w:rsidRPr="00873652" w14:paraId="735473FF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7B15C0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20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FE2B9B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по личным надобностям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DBD6B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15-40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C9ED0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97BDC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583BA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F576F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25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E2DBB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14F05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Тотл</w:t>
            </w:r>
          </w:p>
        </w:tc>
      </w:tr>
      <w:tr w:rsidR="00DC07D5" w:rsidRPr="00873652" w14:paraId="3354B9B3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F2E14C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21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5B9C433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A8BD1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16-30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E6A9F5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16-30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6F250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16-30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ED0B6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DC85A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45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0039E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3BA0B6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DC07D5" w:rsidRPr="00873652" w14:paraId="1BA2EEAF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64E7A3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E17295D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инструмента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9AA3C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89348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B1CE5B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46375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C542D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A139B1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2F3F7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Тпз</w:t>
            </w:r>
          </w:p>
        </w:tc>
      </w:tr>
      <w:tr w:rsidR="00DC07D5" w:rsidRPr="00873652" w14:paraId="5F9205CF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AB6E5D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23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B5C7DE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Сдача работы мастеру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C1609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A2A17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16-40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19700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0EBAAE9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089BD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4F4FD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B79313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Тпз</w:t>
            </w:r>
          </w:p>
        </w:tc>
      </w:tr>
      <w:tr w:rsidR="00DC07D5" w:rsidRPr="00873652" w14:paraId="6F253C6C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F5C218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24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2240224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рабочего места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72D674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99DC88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16-50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AE36A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D7492FF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37F5B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D92B7E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66505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Тобс</w:t>
            </w:r>
          </w:p>
        </w:tc>
      </w:tr>
      <w:tr w:rsidR="00DC07D5" w:rsidRPr="00873652" w14:paraId="4ECF6DFE" w14:textId="77777777" w:rsidTr="00B76816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28BF020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25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D87BCE3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с работы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66325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A56D2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75A14B7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D9814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406D1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A6A47D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20116AC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Тпнд</w:t>
            </w:r>
          </w:p>
        </w:tc>
      </w:tr>
      <w:tr w:rsidR="00DC07D5" w:rsidRPr="00873652" w14:paraId="1D86BC91" w14:textId="77777777" w:rsidTr="00B76816">
        <w:trPr>
          <w:tblCellSpacing w:w="15" w:type="dxa"/>
        </w:trPr>
        <w:tc>
          <w:tcPr>
            <w:tcW w:w="38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6BB9B3E" w14:textId="77777777" w:rsidR="00DC07D5" w:rsidRPr="00873652" w:rsidRDefault="00DC07D5" w:rsidP="00B76816">
            <w:pPr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ИТОГО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3F5790" w14:textId="77777777" w:rsidR="00DC07D5" w:rsidRPr="00873652" w:rsidRDefault="00DC07D5" w:rsidP="00B76816">
            <w:pPr>
              <w:rPr>
                <w:sz w:val="18"/>
                <w:szCs w:val="18"/>
              </w:rPr>
            </w:pP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0F1870" w14:textId="77777777" w:rsidR="00DC07D5" w:rsidRPr="00873652" w:rsidRDefault="00DC07D5" w:rsidP="00B76816">
            <w:pPr>
              <w:rPr>
                <w:sz w:val="18"/>
                <w:szCs w:val="18"/>
              </w:rPr>
            </w:pP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295476" w14:textId="77777777" w:rsidR="00DC07D5" w:rsidRPr="00873652" w:rsidRDefault="00DC07D5" w:rsidP="00B76816">
            <w:pPr>
              <w:rPr>
                <w:sz w:val="18"/>
                <w:szCs w:val="18"/>
              </w:rPr>
            </w:pP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99E932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93CABA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D517D0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FF6306" w14:textId="77777777" w:rsidR="00DC07D5" w:rsidRPr="00873652" w:rsidRDefault="00DC07D5" w:rsidP="00B76816">
            <w:pPr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Тсм</w:t>
            </w:r>
          </w:p>
        </w:tc>
      </w:tr>
    </w:tbl>
    <w:p w14:paraId="54FCC2EB" w14:textId="77777777" w:rsidR="00DC07D5" w:rsidRDefault="00DC07D5" w:rsidP="00DC07D5">
      <w:pPr>
        <w:shd w:val="clear" w:color="auto" w:fill="FFFFFF"/>
        <w:rPr>
          <w:b/>
          <w:bCs/>
          <w:color w:val="000000"/>
        </w:rPr>
      </w:pPr>
    </w:p>
    <w:p w14:paraId="7FCE8CB5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</w:t>
      </w:r>
      <w:r>
        <w:rPr>
          <w:b/>
          <w:bCs/>
          <w:color w:val="000000"/>
        </w:rPr>
        <w:t xml:space="preserve"> </w:t>
      </w:r>
      <w:r w:rsidRPr="004050E6">
        <w:rPr>
          <w:b/>
          <w:bCs/>
          <w:color w:val="000000"/>
        </w:rPr>
        <w:t>№</w:t>
      </w:r>
      <w:r>
        <w:rPr>
          <w:b/>
          <w:bCs/>
          <w:color w:val="000000"/>
        </w:rPr>
        <w:t xml:space="preserve"> 7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По балансу рабочего времени определите коэффициент рабочего времени (</w:t>
      </w:r>
      <w:r w:rsidRPr="004050E6">
        <w:rPr>
          <w:color w:val="000000"/>
          <w:vertAlign w:val="subscript"/>
        </w:rPr>
        <w:t>ПОД</w:t>
      </w:r>
      <w:r w:rsidRPr="004050E6">
        <w:rPr>
          <w:color w:val="000000"/>
        </w:rPr>
        <w:t> и Т</w:t>
      </w:r>
      <w:r w:rsidRPr="004050E6">
        <w:rPr>
          <w:color w:val="000000"/>
          <w:vertAlign w:val="subscript"/>
        </w:rPr>
        <w:t>ПНД</w:t>
      </w:r>
      <w:r w:rsidRPr="004050E6">
        <w:rPr>
          <w:color w:val="000000"/>
        </w:rPr>
        <w:t>) и возможное повышение производительности труда при полном устранении всех потерь рабочего времени. Норматив </w:t>
      </w:r>
      <w:r w:rsidRPr="004050E6">
        <w:rPr>
          <w:color w:val="000000"/>
          <w:vertAlign w:val="subscript"/>
        </w:rPr>
        <w:t>ОТЛ</w:t>
      </w:r>
      <w:r w:rsidRPr="004050E6">
        <w:rPr>
          <w:color w:val="000000"/>
        </w:rPr>
        <w:t> равен 6% от Т</w:t>
      </w:r>
      <w:r w:rsidRPr="004050E6">
        <w:rPr>
          <w:color w:val="000000"/>
          <w:vertAlign w:val="subscript"/>
        </w:rPr>
        <w:t>ОП</w:t>
      </w:r>
      <w:r>
        <w:rPr>
          <w:color w:val="000000"/>
        </w:rPr>
        <w:t xml:space="preserve"> </w:t>
      </w:r>
      <w:r w:rsidRPr="004050E6">
        <w:rPr>
          <w:color w:val="000000"/>
        </w:rPr>
        <w:t>в мин.</w:t>
      </w:r>
      <w:r>
        <w:rPr>
          <w:color w:val="000000"/>
        </w:rPr>
        <w:t>:</w:t>
      </w:r>
    </w:p>
    <w:p w14:paraId="31F8E5B4" w14:textId="77777777" w:rsidR="00DC07D5" w:rsidRPr="004050E6" w:rsidRDefault="00DC07D5" w:rsidP="00DC07D5">
      <w:pPr>
        <w:shd w:val="clear" w:color="auto" w:fill="FFFFFF"/>
        <w:rPr>
          <w:color w:val="000000"/>
        </w:rPr>
      </w:pPr>
      <w:r w:rsidRPr="004050E6">
        <w:rPr>
          <w:color w:val="000000"/>
        </w:rPr>
        <w:t>Подготовительно-заключительное время 17</w:t>
      </w:r>
    </w:p>
    <w:p w14:paraId="3490FE3D" w14:textId="77777777" w:rsidR="00DC07D5" w:rsidRPr="004050E6" w:rsidRDefault="00DC07D5" w:rsidP="00DC07D5">
      <w:pPr>
        <w:shd w:val="clear" w:color="auto" w:fill="FFFFFF"/>
        <w:rPr>
          <w:color w:val="000000"/>
        </w:rPr>
      </w:pPr>
      <w:r w:rsidRPr="004050E6">
        <w:rPr>
          <w:color w:val="000000"/>
        </w:rPr>
        <w:t>Оперативное время 385</w:t>
      </w:r>
    </w:p>
    <w:p w14:paraId="39762774" w14:textId="77777777" w:rsidR="00DC07D5" w:rsidRPr="004050E6" w:rsidRDefault="00DC07D5" w:rsidP="00DC07D5">
      <w:pPr>
        <w:shd w:val="clear" w:color="auto" w:fill="FFFFFF"/>
        <w:rPr>
          <w:color w:val="000000"/>
        </w:rPr>
      </w:pPr>
      <w:r w:rsidRPr="004050E6">
        <w:rPr>
          <w:color w:val="000000"/>
        </w:rPr>
        <w:t>Обслуживание рабочего места 10</w:t>
      </w:r>
    </w:p>
    <w:p w14:paraId="04D456F3" w14:textId="77777777" w:rsidR="00DC07D5" w:rsidRPr="004050E6" w:rsidRDefault="00DC07D5" w:rsidP="00DC07D5">
      <w:pPr>
        <w:shd w:val="clear" w:color="auto" w:fill="FFFFFF"/>
        <w:rPr>
          <w:color w:val="000000"/>
        </w:rPr>
      </w:pPr>
      <w:r w:rsidRPr="004050E6">
        <w:rPr>
          <w:color w:val="000000"/>
        </w:rPr>
        <w:lastRenderedPageBreak/>
        <w:t>Отдых и личные надобности 45</w:t>
      </w:r>
    </w:p>
    <w:p w14:paraId="61185888" w14:textId="77777777" w:rsidR="00DC07D5" w:rsidRPr="004050E6" w:rsidRDefault="00DC07D5" w:rsidP="00DC07D5">
      <w:pPr>
        <w:shd w:val="clear" w:color="auto" w:fill="FFFFFF"/>
        <w:rPr>
          <w:color w:val="000000"/>
        </w:rPr>
      </w:pPr>
      <w:r w:rsidRPr="004050E6">
        <w:rPr>
          <w:color w:val="000000"/>
        </w:rPr>
        <w:t>Простои по организационно-техническим причинам 25</w:t>
      </w:r>
    </w:p>
    <w:p w14:paraId="7E093258" w14:textId="77777777" w:rsidR="00DC07D5" w:rsidRPr="004050E6" w:rsidRDefault="00DC07D5" w:rsidP="00DC07D5">
      <w:pPr>
        <w:shd w:val="clear" w:color="auto" w:fill="FFFFFF"/>
        <w:rPr>
          <w:color w:val="000000"/>
        </w:rPr>
      </w:pPr>
      <w:r w:rsidRPr="004050E6">
        <w:rPr>
          <w:color w:val="000000"/>
        </w:rPr>
        <w:t>Простои в связи с нарушением трудовой дисциплины 10</w:t>
      </w:r>
    </w:p>
    <w:p w14:paraId="41DD4B1C" w14:textId="77777777" w:rsidR="00DC07D5" w:rsidRPr="004050E6" w:rsidRDefault="00DC07D5" w:rsidP="00DC07D5">
      <w:pPr>
        <w:shd w:val="clear" w:color="auto" w:fill="FFFFFF"/>
        <w:rPr>
          <w:color w:val="000000"/>
        </w:rPr>
      </w:pPr>
      <w:r w:rsidRPr="004050E6">
        <w:rPr>
          <w:color w:val="000000"/>
        </w:rPr>
        <w:t>Итого: 492</w:t>
      </w:r>
    </w:p>
    <w:p w14:paraId="619755CD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>
        <w:rPr>
          <w:b/>
          <w:bCs/>
          <w:color w:val="000000"/>
        </w:rPr>
        <w:t>8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На основании материалов выборочного хронометража выполнения вспомогательных работ выбрать затраты времени, относящиеся к обслуживанию рабочего места, и рассчитать норматив на обслуживание рабочего места в процентах к Топ, если последнее по нормативу установлено 400 млн.</w:t>
      </w:r>
    </w:p>
    <w:p w14:paraId="05C37125" w14:textId="77777777" w:rsidR="00DC07D5" w:rsidRPr="004050E6" w:rsidRDefault="00DC07D5" w:rsidP="00DC07D5">
      <w:pPr>
        <w:shd w:val="clear" w:color="auto" w:fill="FFFFFF"/>
        <w:rPr>
          <w:color w:val="000000"/>
        </w:rPr>
      </w:pPr>
      <w:r w:rsidRPr="004050E6">
        <w:rPr>
          <w:color w:val="000000"/>
        </w:rPr>
        <w:t>Производство серийное, К уст.(н) = 1,7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50"/>
        <w:gridCol w:w="975"/>
        <w:gridCol w:w="1125"/>
        <w:gridCol w:w="975"/>
        <w:gridCol w:w="975"/>
        <w:gridCol w:w="1770"/>
      </w:tblGrid>
      <w:tr w:rsidR="00DC07D5" w:rsidRPr="004050E6" w14:paraId="105FE649" w14:textId="77777777" w:rsidTr="00B76816">
        <w:trPr>
          <w:tblCellSpacing w:w="15" w:type="dxa"/>
        </w:trPr>
        <w:tc>
          <w:tcPr>
            <w:tcW w:w="370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D8397C" w14:textId="77777777" w:rsidR="00DC07D5" w:rsidRPr="004050E6" w:rsidRDefault="00DC07D5" w:rsidP="00B76816">
            <w:pPr>
              <w:jc w:val="center"/>
            </w:pPr>
            <w:r w:rsidRPr="004050E6">
              <w:rPr>
                <w:b/>
                <w:bCs/>
              </w:rPr>
              <w:t>Элементы рабочего времени</w:t>
            </w:r>
          </w:p>
        </w:tc>
        <w:tc>
          <w:tcPr>
            <w:tcW w:w="577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2227DB" w14:textId="77777777" w:rsidR="00DC07D5" w:rsidRPr="004050E6" w:rsidRDefault="00DC07D5" w:rsidP="00B76816">
            <w:pPr>
              <w:ind w:firstLine="706"/>
              <w:jc w:val="center"/>
            </w:pPr>
            <w:r w:rsidRPr="004050E6">
              <w:rPr>
                <w:b/>
                <w:bCs/>
              </w:rPr>
              <w:t>Номер наблюдений</w:t>
            </w:r>
          </w:p>
        </w:tc>
      </w:tr>
      <w:tr w:rsidR="00DC07D5" w:rsidRPr="004050E6" w14:paraId="76F1718B" w14:textId="77777777" w:rsidTr="00B76816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4A123D4F" w14:textId="77777777" w:rsidR="00DC07D5" w:rsidRPr="004050E6" w:rsidRDefault="00DC07D5" w:rsidP="00B76816"/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8C6E1C8" w14:textId="77777777" w:rsidR="00DC07D5" w:rsidRPr="004050E6" w:rsidRDefault="00DC07D5" w:rsidP="00B76816">
            <w:pPr>
              <w:jc w:val="center"/>
            </w:pPr>
            <w:r w:rsidRPr="004050E6">
              <w:rPr>
                <w:b/>
                <w:bCs/>
              </w:rPr>
              <w:t>1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0D08694" w14:textId="77777777" w:rsidR="00DC07D5" w:rsidRPr="004050E6" w:rsidRDefault="00DC07D5" w:rsidP="00B76816">
            <w:pPr>
              <w:jc w:val="center"/>
            </w:pPr>
            <w:r w:rsidRPr="004050E6">
              <w:rPr>
                <w:b/>
                <w:bCs/>
              </w:rPr>
              <w:t>2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AC7BC33" w14:textId="77777777" w:rsidR="00DC07D5" w:rsidRPr="004050E6" w:rsidRDefault="00DC07D5" w:rsidP="00B76816">
            <w:pPr>
              <w:jc w:val="center"/>
            </w:pPr>
            <w:r w:rsidRPr="004050E6">
              <w:rPr>
                <w:b/>
                <w:bCs/>
              </w:rPr>
              <w:t>3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8BC199" w14:textId="77777777" w:rsidR="00DC07D5" w:rsidRPr="004050E6" w:rsidRDefault="00DC07D5" w:rsidP="00B76816">
            <w:pPr>
              <w:jc w:val="center"/>
            </w:pPr>
            <w:r w:rsidRPr="004050E6">
              <w:rPr>
                <w:b/>
                <w:bCs/>
              </w:rPr>
              <w:t>4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8EF8F4" w14:textId="77777777" w:rsidR="00DC07D5" w:rsidRPr="004050E6" w:rsidRDefault="00DC07D5" w:rsidP="00B76816">
            <w:pPr>
              <w:jc w:val="center"/>
            </w:pPr>
            <w:r w:rsidRPr="004050E6">
              <w:rPr>
                <w:b/>
                <w:bCs/>
              </w:rPr>
              <w:t>5</w:t>
            </w:r>
          </w:p>
        </w:tc>
      </w:tr>
      <w:tr w:rsidR="00DC07D5" w:rsidRPr="004050E6" w14:paraId="3CD7122E" w14:textId="77777777" w:rsidTr="00B76816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279DD796" w14:textId="77777777" w:rsidR="00DC07D5" w:rsidRPr="004050E6" w:rsidRDefault="00DC07D5" w:rsidP="00B76816"/>
        </w:tc>
        <w:tc>
          <w:tcPr>
            <w:tcW w:w="577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645328" w14:textId="77777777" w:rsidR="00DC07D5" w:rsidRPr="004050E6" w:rsidRDefault="00DC07D5" w:rsidP="00B76816">
            <w:pPr>
              <w:ind w:firstLine="706"/>
              <w:jc w:val="center"/>
            </w:pPr>
            <w:r w:rsidRPr="004050E6">
              <w:rPr>
                <w:b/>
                <w:bCs/>
              </w:rPr>
              <w:t>Продолжительность, в мин.</w:t>
            </w:r>
          </w:p>
        </w:tc>
      </w:tr>
      <w:tr w:rsidR="00DC07D5" w:rsidRPr="004050E6" w14:paraId="25697D35" w14:textId="77777777" w:rsidTr="00B76816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1E130E0" w14:textId="77777777" w:rsidR="00DC07D5" w:rsidRPr="004050E6" w:rsidRDefault="00DC07D5" w:rsidP="00B76816">
            <w:r w:rsidRPr="004050E6">
              <w:t>Получение задания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71CC3C3" w14:textId="77777777" w:rsidR="00DC07D5" w:rsidRPr="004050E6" w:rsidRDefault="00DC07D5" w:rsidP="00B76816">
            <w:pPr>
              <w:jc w:val="center"/>
            </w:pPr>
            <w:r w:rsidRPr="004050E6">
              <w:t>3,0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58EE723" w14:textId="77777777" w:rsidR="00DC07D5" w:rsidRPr="004050E6" w:rsidRDefault="00DC07D5" w:rsidP="00B76816">
            <w:pPr>
              <w:jc w:val="center"/>
            </w:pPr>
            <w:r w:rsidRPr="004050E6">
              <w:t>3,1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645CE47" w14:textId="77777777" w:rsidR="00DC07D5" w:rsidRPr="004050E6" w:rsidRDefault="00DC07D5" w:rsidP="00B76816">
            <w:pPr>
              <w:jc w:val="center"/>
            </w:pPr>
            <w:r w:rsidRPr="004050E6">
              <w:t>2,5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076C35" w14:textId="77777777" w:rsidR="00DC07D5" w:rsidRPr="004050E6" w:rsidRDefault="00DC07D5" w:rsidP="00B76816">
            <w:pPr>
              <w:jc w:val="center"/>
            </w:pPr>
            <w:r w:rsidRPr="004050E6">
              <w:t>3,5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CF151A" w14:textId="77777777" w:rsidR="00DC07D5" w:rsidRPr="004050E6" w:rsidRDefault="00DC07D5" w:rsidP="00B76816">
            <w:pPr>
              <w:jc w:val="center"/>
            </w:pPr>
            <w:r w:rsidRPr="004050E6">
              <w:t>4,0</w:t>
            </w:r>
          </w:p>
        </w:tc>
      </w:tr>
      <w:tr w:rsidR="00DC07D5" w:rsidRPr="004050E6" w14:paraId="6E8316DD" w14:textId="77777777" w:rsidTr="00B76816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F53058" w14:textId="77777777" w:rsidR="00DC07D5" w:rsidRPr="004050E6" w:rsidRDefault="00DC07D5" w:rsidP="00B76816">
            <w:r w:rsidRPr="004050E6">
              <w:t>Получение инструмента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4C94DC" w14:textId="77777777" w:rsidR="00DC07D5" w:rsidRPr="004050E6" w:rsidRDefault="00DC07D5" w:rsidP="00B76816">
            <w:pPr>
              <w:jc w:val="center"/>
            </w:pPr>
            <w:r w:rsidRPr="004050E6">
              <w:t>6,0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3F77D30" w14:textId="77777777" w:rsidR="00DC07D5" w:rsidRPr="004050E6" w:rsidRDefault="00DC07D5" w:rsidP="00B76816">
            <w:pPr>
              <w:jc w:val="center"/>
            </w:pPr>
            <w:r w:rsidRPr="004050E6">
              <w:t>7,0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88A55EF" w14:textId="77777777" w:rsidR="00DC07D5" w:rsidRPr="004050E6" w:rsidRDefault="00DC07D5" w:rsidP="00B76816">
            <w:pPr>
              <w:jc w:val="center"/>
            </w:pPr>
            <w:r w:rsidRPr="004050E6">
              <w:t>7,5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E0F6DD8" w14:textId="77777777" w:rsidR="00DC07D5" w:rsidRPr="004050E6" w:rsidRDefault="00DC07D5" w:rsidP="00B76816">
            <w:pPr>
              <w:jc w:val="center"/>
            </w:pPr>
            <w:r w:rsidRPr="004050E6">
              <w:t>6,4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F5BDE8" w14:textId="77777777" w:rsidR="00DC07D5" w:rsidRPr="004050E6" w:rsidRDefault="00DC07D5" w:rsidP="00B76816">
            <w:pPr>
              <w:jc w:val="center"/>
            </w:pPr>
            <w:r w:rsidRPr="004050E6">
              <w:t>8,0</w:t>
            </w:r>
          </w:p>
        </w:tc>
      </w:tr>
      <w:tr w:rsidR="00DC07D5" w:rsidRPr="004050E6" w14:paraId="2E3CD110" w14:textId="77777777" w:rsidTr="00B76816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6111539" w14:textId="77777777" w:rsidR="00DC07D5" w:rsidRPr="004050E6" w:rsidRDefault="00DC07D5" w:rsidP="00B76816">
            <w:r w:rsidRPr="004050E6">
              <w:t>Подналадка станка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67F12A" w14:textId="77777777" w:rsidR="00DC07D5" w:rsidRPr="004050E6" w:rsidRDefault="00DC07D5" w:rsidP="00B76816">
            <w:pPr>
              <w:jc w:val="center"/>
            </w:pPr>
            <w:r w:rsidRPr="004050E6">
              <w:t>3,5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69BC0B5" w14:textId="77777777" w:rsidR="00DC07D5" w:rsidRPr="004050E6" w:rsidRDefault="00DC07D5" w:rsidP="00B76816">
            <w:pPr>
              <w:jc w:val="center"/>
            </w:pPr>
            <w:r w:rsidRPr="004050E6">
              <w:t>4,0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3CC189" w14:textId="77777777" w:rsidR="00DC07D5" w:rsidRPr="004050E6" w:rsidRDefault="00DC07D5" w:rsidP="00B76816">
            <w:pPr>
              <w:jc w:val="center"/>
            </w:pPr>
            <w:r w:rsidRPr="004050E6">
              <w:t>4,1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D9802F" w14:textId="77777777" w:rsidR="00DC07D5" w:rsidRPr="004050E6" w:rsidRDefault="00DC07D5" w:rsidP="00B76816">
            <w:pPr>
              <w:jc w:val="center"/>
            </w:pPr>
            <w:r w:rsidRPr="004050E6">
              <w:t>5,0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1755A1" w14:textId="77777777" w:rsidR="00DC07D5" w:rsidRPr="004050E6" w:rsidRDefault="00DC07D5" w:rsidP="00B76816">
            <w:pPr>
              <w:jc w:val="center"/>
            </w:pPr>
            <w:r w:rsidRPr="004050E6">
              <w:t>4,8</w:t>
            </w:r>
          </w:p>
        </w:tc>
      </w:tr>
      <w:tr w:rsidR="00DC07D5" w:rsidRPr="004050E6" w14:paraId="5F398CD4" w14:textId="77777777" w:rsidTr="00B76816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E2D28E7" w14:textId="77777777" w:rsidR="00DC07D5" w:rsidRPr="004050E6" w:rsidRDefault="00DC07D5" w:rsidP="00B76816">
            <w:r w:rsidRPr="004050E6">
              <w:t>Подноска заготовок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5871ACE" w14:textId="77777777" w:rsidR="00DC07D5" w:rsidRPr="004050E6" w:rsidRDefault="00DC07D5" w:rsidP="00B76816">
            <w:pPr>
              <w:jc w:val="center"/>
            </w:pPr>
            <w:r w:rsidRPr="004050E6">
              <w:t>1,5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B1C3876" w14:textId="77777777" w:rsidR="00DC07D5" w:rsidRPr="004050E6" w:rsidRDefault="00DC07D5" w:rsidP="00B76816">
            <w:pPr>
              <w:jc w:val="center"/>
            </w:pPr>
            <w:r w:rsidRPr="004050E6">
              <w:t>1,2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AEE8B9" w14:textId="77777777" w:rsidR="00DC07D5" w:rsidRPr="004050E6" w:rsidRDefault="00DC07D5" w:rsidP="00B76816">
            <w:pPr>
              <w:jc w:val="center"/>
            </w:pPr>
            <w:r w:rsidRPr="004050E6">
              <w:t>2,0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522E397" w14:textId="77777777" w:rsidR="00DC07D5" w:rsidRPr="004050E6" w:rsidRDefault="00DC07D5" w:rsidP="00B76816">
            <w:pPr>
              <w:jc w:val="center"/>
            </w:pPr>
            <w:r w:rsidRPr="004050E6">
              <w:t>1,1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81DE4A" w14:textId="77777777" w:rsidR="00DC07D5" w:rsidRPr="004050E6" w:rsidRDefault="00DC07D5" w:rsidP="00B76816">
            <w:pPr>
              <w:jc w:val="center"/>
            </w:pPr>
            <w:r w:rsidRPr="004050E6">
              <w:t>2,1</w:t>
            </w:r>
          </w:p>
        </w:tc>
      </w:tr>
      <w:tr w:rsidR="00DC07D5" w:rsidRPr="004050E6" w14:paraId="389777BC" w14:textId="77777777" w:rsidTr="00B76816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DDC99F3" w14:textId="77777777" w:rsidR="00DC07D5" w:rsidRPr="004050E6" w:rsidRDefault="00DC07D5" w:rsidP="00B76816">
            <w:r w:rsidRPr="004050E6">
              <w:t>Смазка станка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0ADF8F" w14:textId="77777777" w:rsidR="00DC07D5" w:rsidRPr="004050E6" w:rsidRDefault="00DC07D5" w:rsidP="00B76816">
            <w:pPr>
              <w:jc w:val="center"/>
            </w:pPr>
            <w:r w:rsidRPr="004050E6">
              <w:t>4,6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2F5A72" w14:textId="77777777" w:rsidR="00DC07D5" w:rsidRPr="004050E6" w:rsidRDefault="00DC07D5" w:rsidP="00B76816">
            <w:pPr>
              <w:jc w:val="center"/>
            </w:pPr>
            <w:r w:rsidRPr="004050E6">
              <w:t>5,0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AADBE07" w14:textId="77777777" w:rsidR="00DC07D5" w:rsidRPr="004050E6" w:rsidRDefault="00DC07D5" w:rsidP="00B76816">
            <w:pPr>
              <w:jc w:val="center"/>
            </w:pPr>
            <w:r w:rsidRPr="004050E6">
              <w:t>5,0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65FDA9F" w14:textId="77777777" w:rsidR="00DC07D5" w:rsidRPr="004050E6" w:rsidRDefault="00DC07D5" w:rsidP="00B76816">
            <w:pPr>
              <w:jc w:val="center"/>
            </w:pPr>
            <w:r w:rsidRPr="004050E6">
              <w:t>4,5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52FBED" w14:textId="77777777" w:rsidR="00DC07D5" w:rsidRPr="004050E6" w:rsidRDefault="00DC07D5" w:rsidP="00B76816">
            <w:pPr>
              <w:jc w:val="center"/>
            </w:pPr>
            <w:r w:rsidRPr="004050E6">
              <w:t>5,2</w:t>
            </w:r>
          </w:p>
        </w:tc>
      </w:tr>
      <w:tr w:rsidR="00DC07D5" w:rsidRPr="004050E6" w14:paraId="3088A3DB" w14:textId="77777777" w:rsidTr="00B76816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D92976" w14:textId="77777777" w:rsidR="00DC07D5" w:rsidRPr="004050E6" w:rsidRDefault="00DC07D5" w:rsidP="00B76816">
            <w:r w:rsidRPr="004050E6">
              <w:t>Уборка отходов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185642" w14:textId="77777777" w:rsidR="00DC07D5" w:rsidRPr="004050E6" w:rsidRDefault="00DC07D5" w:rsidP="00B76816">
            <w:pPr>
              <w:jc w:val="center"/>
            </w:pPr>
            <w:r w:rsidRPr="004050E6">
              <w:t>2,0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BB1D2E8" w14:textId="77777777" w:rsidR="00DC07D5" w:rsidRPr="004050E6" w:rsidRDefault="00DC07D5" w:rsidP="00B76816">
            <w:pPr>
              <w:jc w:val="center"/>
            </w:pPr>
            <w:r w:rsidRPr="004050E6">
              <w:t>2,5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FF4D936" w14:textId="77777777" w:rsidR="00DC07D5" w:rsidRPr="004050E6" w:rsidRDefault="00DC07D5" w:rsidP="00B76816">
            <w:pPr>
              <w:jc w:val="center"/>
            </w:pPr>
            <w:r w:rsidRPr="004050E6">
              <w:t>1,9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F3DB8AB" w14:textId="77777777" w:rsidR="00DC07D5" w:rsidRPr="004050E6" w:rsidRDefault="00DC07D5" w:rsidP="00B76816">
            <w:pPr>
              <w:jc w:val="center"/>
            </w:pPr>
            <w:r w:rsidRPr="004050E6">
              <w:t>2,4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E25FF9" w14:textId="77777777" w:rsidR="00DC07D5" w:rsidRPr="004050E6" w:rsidRDefault="00DC07D5" w:rsidP="00B76816">
            <w:pPr>
              <w:jc w:val="center"/>
            </w:pPr>
            <w:r w:rsidRPr="004050E6">
              <w:t>2,3</w:t>
            </w:r>
          </w:p>
        </w:tc>
      </w:tr>
      <w:tr w:rsidR="00DC07D5" w:rsidRPr="004050E6" w14:paraId="62E9BC54" w14:textId="77777777" w:rsidTr="00B76816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502DE95" w14:textId="77777777" w:rsidR="00DC07D5" w:rsidRPr="004050E6" w:rsidRDefault="00DC07D5" w:rsidP="00B76816">
            <w:r w:rsidRPr="004050E6">
              <w:t>Сдача деталей ОТК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219B52" w14:textId="77777777" w:rsidR="00DC07D5" w:rsidRPr="004050E6" w:rsidRDefault="00DC07D5" w:rsidP="00B76816">
            <w:pPr>
              <w:jc w:val="center"/>
            </w:pPr>
            <w:r w:rsidRPr="004050E6">
              <w:t>3,9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6508489" w14:textId="77777777" w:rsidR="00DC07D5" w:rsidRPr="004050E6" w:rsidRDefault="00DC07D5" w:rsidP="00B76816">
            <w:pPr>
              <w:jc w:val="center"/>
            </w:pPr>
            <w:r w:rsidRPr="004050E6">
              <w:t>3,5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9F95D40" w14:textId="77777777" w:rsidR="00DC07D5" w:rsidRPr="004050E6" w:rsidRDefault="00DC07D5" w:rsidP="00B76816">
            <w:pPr>
              <w:jc w:val="center"/>
            </w:pPr>
            <w:r w:rsidRPr="004050E6">
              <w:t>3,8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7B4628" w14:textId="77777777" w:rsidR="00DC07D5" w:rsidRPr="004050E6" w:rsidRDefault="00DC07D5" w:rsidP="00B76816">
            <w:pPr>
              <w:jc w:val="center"/>
            </w:pPr>
            <w:r w:rsidRPr="004050E6">
              <w:t>5,0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3F2134" w14:textId="77777777" w:rsidR="00DC07D5" w:rsidRPr="004050E6" w:rsidRDefault="00DC07D5" w:rsidP="00B76816">
            <w:pPr>
              <w:jc w:val="center"/>
            </w:pPr>
            <w:r w:rsidRPr="004050E6">
              <w:t>5,2</w:t>
            </w:r>
          </w:p>
        </w:tc>
      </w:tr>
      <w:tr w:rsidR="00DC07D5" w:rsidRPr="004050E6" w14:paraId="6D6972C1" w14:textId="77777777" w:rsidTr="00B76816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BEAC6D8" w14:textId="77777777" w:rsidR="00DC07D5" w:rsidRPr="004050E6" w:rsidRDefault="00DC07D5" w:rsidP="00B76816">
            <w:r w:rsidRPr="004050E6">
              <w:t>Сдача инструмента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8DB2EA0" w14:textId="77777777" w:rsidR="00DC07D5" w:rsidRPr="004050E6" w:rsidRDefault="00DC07D5" w:rsidP="00B76816">
            <w:pPr>
              <w:jc w:val="center"/>
            </w:pPr>
            <w:r w:rsidRPr="004050E6">
              <w:t>1,8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B988804" w14:textId="77777777" w:rsidR="00DC07D5" w:rsidRPr="004050E6" w:rsidRDefault="00DC07D5" w:rsidP="00B76816">
            <w:pPr>
              <w:jc w:val="center"/>
            </w:pPr>
            <w:r w:rsidRPr="004050E6">
              <w:t>3,0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A6DDC4" w14:textId="77777777" w:rsidR="00DC07D5" w:rsidRPr="004050E6" w:rsidRDefault="00DC07D5" w:rsidP="00B76816">
            <w:pPr>
              <w:jc w:val="center"/>
            </w:pPr>
            <w:r w:rsidRPr="004050E6">
              <w:t>4,2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D9679A6" w14:textId="77777777" w:rsidR="00DC07D5" w:rsidRPr="004050E6" w:rsidRDefault="00DC07D5" w:rsidP="00B76816">
            <w:pPr>
              <w:jc w:val="center"/>
            </w:pPr>
            <w:r w:rsidRPr="004050E6">
              <w:t>2,2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C5C026" w14:textId="77777777" w:rsidR="00DC07D5" w:rsidRPr="004050E6" w:rsidRDefault="00DC07D5" w:rsidP="00B76816">
            <w:pPr>
              <w:jc w:val="center"/>
            </w:pPr>
            <w:r w:rsidRPr="004050E6">
              <w:t>2,6</w:t>
            </w:r>
          </w:p>
        </w:tc>
      </w:tr>
    </w:tbl>
    <w:p w14:paraId="0164472F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>
        <w:rPr>
          <w:b/>
          <w:bCs/>
          <w:color w:val="000000"/>
        </w:rPr>
        <w:t>Задача № 9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Обработать маршрутную фотографию рабочего времени, составить фактический баланс рабочего времени в процентах и минутах (на 8 – часовую смену), рассчитать Квр., Кз и % возможного роста производительности труда при условии устранения потерь рабочего времени (норматив ОТЛ-8% Топ) на основании данных наблюдений.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2"/>
        <w:gridCol w:w="555"/>
        <w:gridCol w:w="555"/>
        <w:gridCol w:w="532"/>
        <w:gridCol w:w="457"/>
        <w:gridCol w:w="457"/>
        <w:gridCol w:w="532"/>
        <w:gridCol w:w="457"/>
        <w:gridCol w:w="457"/>
        <w:gridCol w:w="532"/>
        <w:gridCol w:w="532"/>
        <w:gridCol w:w="532"/>
        <w:gridCol w:w="457"/>
        <w:gridCol w:w="532"/>
        <w:gridCol w:w="535"/>
        <w:gridCol w:w="2144"/>
      </w:tblGrid>
      <w:tr w:rsidR="00DC07D5" w:rsidRPr="004050E6" w14:paraId="05645FA8" w14:textId="77777777" w:rsidTr="00B76816">
        <w:trPr>
          <w:tblCellSpacing w:w="15" w:type="dxa"/>
        </w:trPr>
        <w:tc>
          <w:tcPr>
            <w:tcW w:w="9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0B8D4B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Рабочий</w:t>
            </w:r>
          </w:p>
        </w:tc>
        <w:tc>
          <w:tcPr>
            <w:tcW w:w="9765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38716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Номер наблюдений</w:t>
            </w:r>
          </w:p>
        </w:tc>
      </w:tr>
      <w:tr w:rsidR="00DC07D5" w:rsidRPr="004050E6" w14:paraId="61081945" w14:textId="77777777" w:rsidTr="00B76816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76B669A6" w14:textId="77777777" w:rsidR="00DC07D5" w:rsidRPr="004050E6" w:rsidRDefault="00DC07D5" w:rsidP="00B76816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EFFF94B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D0B92FA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126DC4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E09D61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A66FAB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ABEC9C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DA0D8C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A8A49B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6BF9A3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F8BE388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4A4B10B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D28EEA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657653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1D3AB6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14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636AE1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15</w:t>
            </w:r>
          </w:p>
        </w:tc>
      </w:tr>
      <w:tr w:rsidR="00DC07D5" w:rsidRPr="004050E6" w14:paraId="3064CC30" w14:textId="77777777" w:rsidTr="00B76816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0EBE5C9D" w14:textId="77777777" w:rsidR="00DC07D5" w:rsidRPr="004050E6" w:rsidRDefault="00DC07D5" w:rsidP="00B76816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7F39FC5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16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8450CE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17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0CC692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18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2AA1EA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19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B923D7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20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44BCAB5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21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AAC389A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22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C044448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23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ABC844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24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D2B770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25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7821C3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5812732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C9925E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28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00D48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29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E5F13F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30</w:t>
            </w:r>
          </w:p>
        </w:tc>
      </w:tr>
      <w:tr w:rsidR="00DC07D5" w:rsidRPr="004050E6" w14:paraId="523B6CD7" w14:textId="77777777" w:rsidTr="00B76816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FA2029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1 -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7B08CC1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Тпз</w:t>
            </w:r>
          </w:p>
          <w:p w14:paraId="1B148302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Тпнд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CF2B4B8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Тпз</w:t>
            </w:r>
          </w:p>
          <w:p w14:paraId="060C049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Тпнд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19A1A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705A3F81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432389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17B7195C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654A90C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58E62E4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89B8AE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6B7E93BF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1F6EA7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288EB10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52A178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3AD4B862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B25F7F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Тотл</w:t>
            </w:r>
          </w:p>
          <w:p w14:paraId="0F06411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DFBBA7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  <w:p w14:paraId="3D2C4589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6747381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1C801ACB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90AC0B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3E251B15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8CBC7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2227C24E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55FB55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7F97D34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Тпот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913E1B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Тотл</w:t>
            </w:r>
          </w:p>
          <w:p w14:paraId="250880A1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Тпот</w:t>
            </w:r>
          </w:p>
        </w:tc>
      </w:tr>
      <w:tr w:rsidR="00DC07D5" w:rsidRPr="004050E6" w14:paraId="6E981D1F" w14:textId="77777777" w:rsidTr="00B76816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CCB517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2 -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F012882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пнд</w:t>
            </w:r>
          </w:p>
          <w:p w14:paraId="5A7BDABE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838ADB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3D72D99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A131EA5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  <w:p w14:paraId="4A8B8C2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68BFFA4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3DB2A1F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обс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9EB9E3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F205062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B89B3E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3628529F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3F660F9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DF307AC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7A3BCF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F55446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2CD7F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466D8D4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89927A4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6928442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DE8D55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84CF34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1E872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D337CCC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47563B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  <w:p w14:paraId="6AC3F125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A06FED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96C7019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156D3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10A98E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</w:tc>
      </w:tr>
      <w:tr w:rsidR="00DC07D5" w:rsidRPr="004050E6" w14:paraId="4B56B9AC" w14:textId="77777777" w:rsidTr="00B76816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A2143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3 -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EF4A3E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06FFFD7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пот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AADED9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2733FBE8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пот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053BB4A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7744CEB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BB0B3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3AAE50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20E40F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ED9D4DC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C7EBB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1AAA59E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AA08BF2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C258BD2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71C70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2ECA21F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B14458C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3BCCDDE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32BED4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  <w:p w14:paraId="0ECF843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A0EEF9E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3A0B537F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F8EF378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A1F359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58748A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  <w:p w14:paraId="5E7BCE4A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EA5C5E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8A5DA4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B49C55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34DE32FC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пнд</w:t>
            </w:r>
          </w:p>
        </w:tc>
      </w:tr>
      <w:tr w:rsidR="00DC07D5" w:rsidRPr="004050E6" w14:paraId="0EDFFE43" w14:textId="77777777" w:rsidTr="00B76816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91DEA4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4 -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BB27E9C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39B0236E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4BF712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3E524BA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62CFE89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372DC8C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7D443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AAE4FAA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C32FF68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B7CF9AB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482FA8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FD0D13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F65D0F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  <w:p w14:paraId="0E5CBF8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2C3E91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768EDB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F7418F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3EE77E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E7A86E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D96F9C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3FA2729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EBD02C5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202638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067065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6B02D6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3588D4E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731C0B4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пот</w:t>
            </w:r>
          </w:p>
          <w:p w14:paraId="0ABA8B4A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7E5DD1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7E1DCC9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</w:tr>
      <w:tr w:rsidR="00DC07D5" w:rsidRPr="004050E6" w14:paraId="5A01239E" w14:textId="77777777" w:rsidTr="00B76816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22A11C1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5 -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F7E28B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5ABAC8A2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пнд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AAFDC65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  <w:p w14:paraId="57A6FDF5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C69961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39AFD46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973A04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3D7794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53DA28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7E4E9B5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3E66891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9467C22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150F2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2F2123F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B2C9A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  <w:p w14:paraId="04EE486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5BAD18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C0C553A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2E4DF0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B70CF0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C3D78D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1310E0B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1F4A35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12A6D2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3A9A438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3E0DBD47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232AD4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02EDF48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38A5F3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543181E" w14:textId="77777777" w:rsidR="00DC07D5" w:rsidRPr="004050E6" w:rsidRDefault="00DC07D5" w:rsidP="00B76816">
            <w:pPr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</w:tc>
      </w:tr>
    </w:tbl>
    <w:p w14:paraId="78C053BD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>
        <w:rPr>
          <w:b/>
          <w:bCs/>
          <w:color w:val="000000"/>
        </w:rPr>
        <w:t>10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Определить месячную заработную плату рабочего по сдельно – премиальной системе оплаты труда, если научно – обоснованная норма времени равна 1,2 чел.- часа. Расценка – 80,4 руб. за деталь, изготовлено и сдано ОТК 160 деталей, отработано 176 часов.</w:t>
      </w:r>
    </w:p>
    <w:p w14:paraId="055976B8" w14:textId="77777777" w:rsidR="00DC07D5" w:rsidRPr="004050E6" w:rsidRDefault="00DC07D5" w:rsidP="00DC07D5">
      <w:pPr>
        <w:shd w:val="clear" w:color="auto" w:fill="FFFFFF"/>
        <w:rPr>
          <w:color w:val="000000"/>
        </w:rPr>
      </w:pPr>
      <w:r w:rsidRPr="004050E6">
        <w:rPr>
          <w:color w:val="000000"/>
        </w:rPr>
        <w:t>Премии выплачиваются за 100% выполнения научно – обоснованных норм в размере 10%, за каждый процент перевыполнения – 1,5% сдельной заработной платы.</w:t>
      </w:r>
    </w:p>
    <w:p w14:paraId="542C2A76" w14:textId="77777777" w:rsidR="00DC07D5" w:rsidRPr="004050E6" w:rsidRDefault="00DC07D5" w:rsidP="00DC07D5">
      <w:pPr>
        <w:shd w:val="clear" w:color="auto" w:fill="FFFFFF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>
        <w:rPr>
          <w:b/>
          <w:bCs/>
          <w:color w:val="000000"/>
        </w:rPr>
        <w:t>11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Хронометрировалась работа экскаватора. По записи в карте текущего времени рассчитать и при необходимости откорректировать хроноряды, определить основное время (t</w:t>
      </w:r>
      <w:r w:rsidRPr="004050E6">
        <w:rPr>
          <w:color w:val="000000"/>
          <w:vertAlign w:val="subscript"/>
        </w:rPr>
        <w:t>0</w:t>
      </w:r>
      <w:r w:rsidRPr="004050E6">
        <w:rPr>
          <w:color w:val="000000"/>
        </w:rPr>
        <w:t>) на один цикл и Н</w:t>
      </w:r>
      <w:r w:rsidRPr="004050E6">
        <w:rPr>
          <w:color w:val="000000"/>
          <w:vertAlign w:val="subscript"/>
        </w:rPr>
        <w:t>выр</w:t>
      </w:r>
      <w:r w:rsidRPr="004050E6">
        <w:rPr>
          <w:color w:val="000000"/>
        </w:rPr>
        <w:t> на 8 – часовую смену в (м</w:t>
      </w:r>
      <w:r w:rsidRPr="004050E6">
        <w:rPr>
          <w:color w:val="000000"/>
          <w:vertAlign w:val="superscript"/>
        </w:rPr>
        <w:t>3</w:t>
      </w:r>
      <w:r w:rsidRPr="004050E6">
        <w:rPr>
          <w:color w:val="000000"/>
        </w:rPr>
        <w:t>) при выемке грунта в массиве, если емкость ковша 0,75 м</w:t>
      </w:r>
      <w:r w:rsidRPr="004050E6">
        <w:rPr>
          <w:color w:val="000000"/>
          <w:vertAlign w:val="superscript"/>
        </w:rPr>
        <w:t>3</w:t>
      </w:r>
      <w:r w:rsidRPr="004050E6">
        <w:rPr>
          <w:color w:val="000000"/>
        </w:rPr>
        <w:t>, коэффициент заполнения – 0,9; коэффициент рыхления грунта – 1,25; норматив Тпз, Тобс, Тотл установлен 45 минут на смену. Куст. (н) = 1,5.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60"/>
        <w:gridCol w:w="525"/>
        <w:gridCol w:w="525"/>
        <w:gridCol w:w="525"/>
        <w:gridCol w:w="975"/>
        <w:gridCol w:w="975"/>
        <w:gridCol w:w="975"/>
        <w:gridCol w:w="975"/>
        <w:gridCol w:w="2445"/>
      </w:tblGrid>
      <w:tr w:rsidR="00DC07D5" w:rsidRPr="00873652" w14:paraId="4D71B1D4" w14:textId="77777777" w:rsidTr="00B76816">
        <w:trPr>
          <w:tblCellSpacing w:w="15" w:type="dxa"/>
        </w:trPr>
        <w:tc>
          <w:tcPr>
            <w:tcW w:w="18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D65E4DB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Элементы цикла</w:t>
            </w:r>
          </w:p>
        </w:tc>
        <w:tc>
          <w:tcPr>
            <w:tcW w:w="787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09864B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Номер наблюдения</w:t>
            </w:r>
          </w:p>
        </w:tc>
      </w:tr>
      <w:tr w:rsidR="00DC07D5" w:rsidRPr="00873652" w14:paraId="02E4A849" w14:textId="77777777" w:rsidTr="00B76816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1DBFEFE7" w14:textId="77777777" w:rsidR="00DC07D5" w:rsidRPr="00873652" w:rsidRDefault="00DC07D5" w:rsidP="00B76816">
            <w:pPr>
              <w:rPr>
                <w:sz w:val="16"/>
                <w:szCs w:val="16"/>
              </w:rPr>
            </w:pP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633B3F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4E4C0EB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6C9D9D4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8B6676A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8AA3FB4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65A88FA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459538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7A5A3D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8</w:t>
            </w:r>
          </w:p>
        </w:tc>
      </w:tr>
      <w:tr w:rsidR="00DC07D5" w:rsidRPr="00873652" w14:paraId="4A707DB8" w14:textId="77777777" w:rsidTr="00B76816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1918AEFF" w14:textId="77777777" w:rsidR="00DC07D5" w:rsidRPr="00873652" w:rsidRDefault="00DC07D5" w:rsidP="00B76816">
            <w:pPr>
              <w:rPr>
                <w:sz w:val="16"/>
                <w:szCs w:val="16"/>
              </w:rPr>
            </w:pPr>
          </w:p>
        </w:tc>
        <w:tc>
          <w:tcPr>
            <w:tcW w:w="787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FE2223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Текущее время, мин, сек.</w:t>
            </w:r>
          </w:p>
        </w:tc>
      </w:tr>
      <w:tr w:rsidR="00DC07D5" w:rsidRPr="00873652" w14:paraId="78B1DEFE" w14:textId="77777777" w:rsidTr="00B76816">
        <w:trPr>
          <w:tblCellSpacing w:w="15" w:type="dxa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93CFFD" w14:textId="77777777" w:rsidR="00DC07D5" w:rsidRPr="00873652" w:rsidRDefault="00DC07D5" w:rsidP="00B76816">
            <w:pPr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Набор грунта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9EF613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3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531697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18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96509B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33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9F3B86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49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BB6F21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05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A30A98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21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DA5F9B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40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E9296DA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 м 03 с</w:t>
            </w:r>
          </w:p>
        </w:tc>
      </w:tr>
      <w:tr w:rsidR="00DC07D5" w:rsidRPr="00873652" w14:paraId="0669A879" w14:textId="77777777" w:rsidTr="00B76816">
        <w:trPr>
          <w:tblCellSpacing w:w="15" w:type="dxa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C4A025" w14:textId="77777777" w:rsidR="00DC07D5" w:rsidRPr="00873652" w:rsidRDefault="00DC07D5" w:rsidP="00B76816">
            <w:pPr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Подъем и поворот стрелы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409E9B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8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11811D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23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932974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37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A9FA9E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54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005113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10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333046E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25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3DCCD5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44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8E7F9DE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 м 08 с</w:t>
            </w:r>
          </w:p>
        </w:tc>
      </w:tr>
      <w:tr w:rsidR="00DC07D5" w:rsidRPr="00873652" w14:paraId="27B49744" w14:textId="77777777" w:rsidTr="00B76816">
        <w:trPr>
          <w:tblCellSpacing w:w="15" w:type="dxa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70CFE0" w14:textId="77777777" w:rsidR="00DC07D5" w:rsidRPr="00873652" w:rsidRDefault="00DC07D5" w:rsidP="00B76816">
            <w:pPr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lastRenderedPageBreak/>
              <w:t>Разгрузка грунта в обвал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E37467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10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F57DD0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25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E89210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40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38799C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56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9E0AA5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12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0B45E4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31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851B11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47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6C097C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 м 10 с</w:t>
            </w:r>
          </w:p>
        </w:tc>
      </w:tr>
      <w:tr w:rsidR="00DC07D5" w:rsidRPr="00873652" w14:paraId="41AABB99" w14:textId="77777777" w:rsidTr="00B76816">
        <w:trPr>
          <w:tblCellSpacing w:w="15" w:type="dxa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61BCE8A" w14:textId="77777777" w:rsidR="00DC07D5" w:rsidRPr="00873652" w:rsidRDefault="00DC07D5" w:rsidP="00B76816">
            <w:pPr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Поворот стрелы, опускание ковша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3CF5EE0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14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776994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30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1A2112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45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735BE6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01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994E6A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18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61F367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35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C3876B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52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2ED4EA" w14:textId="77777777" w:rsidR="00DC07D5" w:rsidRPr="00873652" w:rsidRDefault="00DC07D5" w:rsidP="00B76816">
            <w:pPr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 м 17 с</w:t>
            </w:r>
          </w:p>
        </w:tc>
      </w:tr>
    </w:tbl>
    <w:p w14:paraId="4DEBA4F6" w14:textId="77777777" w:rsidR="00DC07D5" w:rsidRPr="004050E6" w:rsidRDefault="00DC07D5" w:rsidP="00DC07D5">
      <w:pPr>
        <w:spacing w:line="276" w:lineRule="auto"/>
        <w:jc w:val="both"/>
      </w:pPr>
    </w:p>
    <w:p w14:paraId="64245D0A" w14:textId="77777777" w:rsidR="00DC07D5" w:rsidRPr="004050E6" w:rsidRDefault="00DC07D5" w:rsidP="00DC07D5">
      <w:pPr>
        <w:spacing w:line="276" w:lineRule="auto"/>
        <w:jc w:val="both"/>
      </w:pPr>
    </w:p>
    <w:p w14:paraId="62122325" w14:textId="77777777" w:rsidR="00DC07D5" w:rsidRDefault="00DC07D5" w:rsidP="00DC07D5">
      <w:pPr>
        <w:spacing w:after="200" w:line="276" w:lineRule="auto"/>
        <w:contextualSpacing/>
        <w:jc w:val="center"/>
      </w:pPr>
      <w:r w:rsidRPr="00C82CEE">
        <w:rPr>
          <w:b/>
        </w:rPr>
        <w:t>Банк тестовых заданий</w:t>
      </w:r>
    </w:p>
    <w:p w14:paraId="6CDB2C76" w14:textId="77777777" w:rsidR="00DC07D5" w:rsidRPr="00C82CEE" w:rsidRDefault="00DC07D5" w:rsidP="00DC07D5">
      <w:pPr>
        <w:contextualSpacing/>
        <w:jc w:val="center"/>
        <w:rPr>
          <w:b/>
        </w:rPr>
      </w:pPr>
    </w:p>
    <w:p w14:paraId="2F45ABE5" w14:textId="77777777" w:rsidR="00DC07D5" w:rsidRDefault="00DC07D5" w:rsidP="00DC07D5">
      <w:pPr>
        <w:contextualSpacing/>
        <w:jc w:val="both"/>
      </w:pPr>
      <w:r>
        <w:t>1. Как называется определенный порядок осуществления трудового процесса?</w:t>
      </w:r>
    </w:p>
    <w:p w14:paraId="1EE041F1" w14:textId="77777777" w:rsidR="00DC07D5" w:rsidRDefault="00DC07D5" w:rsidP="00DC07D5">
      <w:pPr>
        <w:contextualSpacing/>
        <w:jc w:val="both"/>
      </w:pPr>
      <w:r>
        <w:t>а) организацией производства</w:t>
      </w:r>
    </w:p>
    <w:p w14:paraId="1C4E748C" w14:textId="77777777" w:rsidR="00DC07D5" w:rsidRDefault="00DC07D5" w:rsidP="00DC07D5">
      <w:pPr>
        <w:contextualSpacing/>
        <w:jc w:val="both"/>
      </w:pPr>
      <w:r>
        <w:t>б) технологией деятельности</w:t>
      </w:r>
    </w:p>
    <w:p w14:paraId="08D9E8F8" w14:textId="77777777" w:rsidR="00DC07D5" w:rsidRDefault="00DC07D5" w:rsidP="00DC07D5">
      <w:pPr>
        <w:contextualSpacing/>
        <w:jc w:val="both"/>
      </w:pPr>
      <w:r>
        <w:t>в) организацией труда+</w:t>
      </w:r>
    </w:p>
    <w:p w14:paraId="2ACB17DC" w14:textId="77777777" w:rsidR="00DC07D5" w:rsidRDefault="00DC07D5" w:rsidP="00DC07D5">
      <w:pPr>
        <w:contextualSpacing/>
        <w:jc w:val="both"/>
      </w:pPr>
      <w:r>
        <w:t>г) условиями труда</w:t>
      </w:r>
    </w:p>
    <w:p w14:paraId="4C5F1B61" w14:textId="77777777" w:rsidR="00DC07D5" w:rsidRDefault="00DC07D5" w:rsidP="00DC07D5">
      <w:pPr>
        <w:contextualSpacing/>
        <w:jc w:val="both"/>
      </w:pPr>
      <w:r>
        <w:t>д) штатным расписанием</w:t>
      </w:r>
    </w:p>
    <w:p w14:paraId="77AA2483" w14:textId="77777777" w:rsidR="00DC07D5" w:rsidRDefault="00DC07D5" w:rsidP="00DC07D5">
      <w:pPr>
        <w:contextualSpacing/>
        <w:jc w:val="both"/>
      </w:pPr>
    </w:p>
    <w:p w14:paraId="5547B258" w14:textId="77777777" w:rsidR="00DC07D5" w:rsidRDefault="00DC07D5" w:rsidP="00DC07D5">
      <w:pPr>
        <w:contextualSpacing/>
        <w:jc w:val="both"/>
      </w:pPr>
      <w:r>
        <w:t>2. Как называется метод нормирования труда?</w:t>
      </w:r>
    </w:p>
    <w:p w14:paraId="3A91C471" w14:textId="77777777" w:rsidR="00DC07D5" w:rsidRDefault="00DC07D5" w:rsidP="00DC07D5">
      <w:pPr>
        <w:contextualSpacing/>
        <w:jc w:val="both"/>
      </w:pPr>
      <w:r>
        <w:t>а) производственный;</w:t>
      </w:r>
    </w:p>
    <w:p w14:paraId="052A012A" w14:textId="77777777" w:rsidR="00DC07D5" w:rsidRDefault="00DC07D5" w:rsidP="00DC07D5">
      <w:pPr>
        <w:contextualSpacing/>
        <w:jc w:val="both"/>
      </w:pPr>
      <w:r>
        <w:t>б) приблизительный;</w:t>
      </w:r>
    </w:p>
    <w:p w14:paraId="377B6121" w14:textId="77777777" w:rsidR="00DC07D5" w:rsidRDefault="00DC07D5" w:rsidP="00DC07D5">
      <w:pPr>
        <w:contextualSpacing/>
        <w:jc w:val="both"/>
      </w:pPr>
      <w:r>
        <w:t>в) суммарный;+</w:t>
      </w:r>
    </w:p>
    <w:p w14:paraId="134A03A9" w14:textId="77777777" w:rsidR="00DC07D5" w:rsidRDefault="00DC07D5" w:rsidP="00DC07D5">
      <w:pPr>
        <w:contextualSpacing/>
        <w:jc w:val="both"/>
      </w:pPr>
      <w:r>
        <w:t>г) экономический.</w:t>
      </w:r>
    </w:p>
    <w:p w14:paraId="197B279D" w14:textId="77777777" w:rsidR="00DC07D5" w:rsidRDefault="00DC07D5" w:rsidP="00DC07D5">
      <w:pPr>
        <w:contextualSpacing/>
        <w:jc w:val="both"/>
      </w:pPr>
    </w:p>
    <w:p w14:paraId="24AB74E0" w14:textId="77777777" w:rsidR="00DC07D5" w:rsidRDefault="00DC07D5" w:rsidP="00DC07D5">
      <w:pPr>
        <w:contextualSpacing/>
        <w:jc w:val="both"/>
      </w:pPr>
      <w:r>
        <w:t>3. Тарифная система это:</w:t>
      </w:r>
    </w:p>
    <w:p w14:paraId="60AF69C0" w14:textId="77777777" w:rsidR="00DC07D5" w:rsidRDefault="00DC07D5" w:rsidP="00DC07D5">
      <w:pPr>
        <w:contextualSpacing/>
        <w:jc w:val="both"/>
      </w:pPr>
      <w:r>
        <w:t>а) перечень работ с указанием их разряда;</w:t>
      </w:r>
    </w:p>
    <w:p w14:paraId="4478C351" w14:textId="77777777" w:rsidR="00DC07D5" w:rsidRDefault="00DC07D5" w:rsidP="00DC07D5">
      <w:pPr>
        <w:contextualSpacing/>
        <w:jc w:val="both"/>
      </w:pPr>
      <w:r>
        <w:t>б) система положений, которые определяют оплату труда в зависимости от характера и условий труда;+</w:t>
      </w:r>
    </w:p>
    <w:p w14:paraId="67E9C8B9" w14:textId="77777777" w:rsidR="00DC07D5" w:rsidRDefault="00DC07D5" w:rsidP="00DC07D5">
      <w:pPr>
        <w:contextualSpacing/>
        <w:jc w:val="both"/>
      </w:pPr>
      <w:r>
        <w:t>в) система тарифных коэффициентов;</w:t>
      </w:r>
    </w:p>
    <w:p w14:paraId="0EC65A4B" w14:textId="77777777" w:rsidR="00DC07D5" w:rsidRDefault="00DC07D5" w:rsidP="00DC07D5">
      <w:pPr>
        <w:contextualSpacing/>
        <w:jc w:val="both"/>
      </w:pPr>
      <w:r>
        <w:t>г) нет правильного ответа.</w:t>
      </w:r>
    </w:p>
    <w:p w14:paraId="6A82B71A" w14:textId="77777777" w:rsidR="00DC07D5" w:rsidRDefault="00DC07D5" w:rsidP="00DC07D5">
      <w:pPr>
        <w:contextualSpacing/>
        <w:jc w:val="both"/>
      </w:pPr>
    </w:p>
    <w:p w14:paraId="33B741B4" w14:textId="77777777" w:rsidR="00DC07D5" w:rsidRDefault="00DC07D5" w:rsidP="00DC07D5">
      <w:pPr>
        <w:contextualSpacing/>
        <w:jc w:val="both"/>
      </w:pPr>
      <w:r>
        <w:t>4. Кто является основоположником науки об организации труда является:</w:t>
      </w:r>
    </w:p>
    <w:p w14:paraId="18606764" w14:textId="77777777" w:rsidR="00DC07D5" w:rsidRDefault="00DC07D5" w:rsidP="00DC07D5">
      <w:pPr>
        <w:contextualSpacing/>
        <w:jc w:val="both"/>
      </w:pPr>
      <w:r>
        <w:t>а) В.И. Ленин</w:t>
      </w:r>
    </w:p>
    <w:p w14:paraId="456B285E" w14:textId="77777777" w:rsidR="00DC07D5" w:rsidRDefault="00DC07D5" w:rsidP="00DC07D5">
      <w:pPr>
        <w:contextualSpacing/>
        <w:jc w:val="both"/>
      </w:pPr>
      <w:r>
        <w:t>б) А.К. Гастев</w:t>
      </w:r>
    </w:p>
    <w:p w14:paraId="3AF86B1A" w14:textId="77777777" w:rsidR="00DC07D5" w:rsidRDefault="00DC07D5" w:rsidP="00DC07D5">
      <w:pPr>
        <w:contextualSpacing/>
        <w:jc w:val="both"/>
      </w:pPr>
      <w:r>
        <w:t>в) Ф. У. Тейлор+</w:t>
      </w:r>
    </w:p>
    <w:p w14:paraId="67318CD3" w14:textId="77777777" w:rsidR="00DC07D5" w:rsidRDefault="00DC07D5" w:rsidP="00DC07D5">
      <w:pPr>
        <w:contextualSpacing/>
        <w:jc w:val="both"/>
      </w:pPr>
    </w:p>
    <w:p w14:paraId="72F46652" w14:textId="77777777" w:rsidR="00DC07D5" w:rsidRDefault="00DC07D5" w:rsidP="00DC07D5">
      <w:pPr>
        <w:contextualSpacing/>
        <w:jc w:val="both"/>
      </w:pPr>
      <w:r>
        <w:t>5. За что проводится дополнительная оплата труда?</w:t>
      </w:r>
    </w:p>
    <w:p w14:paraId="250658AB" w14:textId="77777777" w:rsidR="00DC07D5" w:rsidRDefault="00DC07D5" w:rsidP="00DC07D5">
      <w:pPr>
        <w:contextualSpacing/>
        <w:jc w:val="both"/>
      </w:pPr>
      <w:r>
        <w:t>а) за более высококачественную работу;+</w:t>
      </w:r>
    </w:p>
    <w:p w14:paraId="7F845BC7" w14:textId="77777777" w:rsidR="00DC07D5" w:rsidRDefault="00DC07D5" w:rsidP="00DC07D5">
      <w:pPr>
        <w:contextualSpacing/>
        <w:jc w:val="both"/>
      </w:pPr>
      <w:r>
        <w:t>б) за количество и качество продукции или выполненный объём работы;</w:t>
      </w:r>
    </w:p>
    <w:p w14:paraId="13C1E253" w14:textId="77777777" w:rsidR="00DC07D5" w:rsidRDefault="00DC07D5" w:rsidP="00DC07D5">
      <w:pPr>
        <w:contextualSpacing/>
        <w:jc w:val="both"/>
      </w:pPr>
      <w:r>
        <w:t>в) на основании тарифных ставок и выполненного объёма работы или полученной продукции;</w:t>
      </w:r>
    </w:p>
    <w:p w14:paraId="1014358A" w14:textId="77777777" w:rsidR="00DC07D5" w:rsidRDefault="00DC07D5" w:rsidP="00DC07D5">
      <w:pPr>
        <w:contextualSpacing/>
        <w:jc w:val="both"/>
      </w:pPr>
      <w:r>
        <w:t>г) все ответы верные.</w:t>
      </w:r>
    </w:p>
    <w:p w14:paraId="7256A920" w14:textId="77777777" w:rsidR="00DC07D5" w:rsidRDefault="00DC07D5" w:rsidP="00DC07D5">
      <w:pPr>
        <w:contextualSpacing/>
        <w:jc w:val="both"/>
      </w:pPr>
    </w:p>
    <w:p w14:paraId="01A32119" w14:textId="77777777" w:rsidR="00DC07D5" w:rsidRDefault="00DC07D5" w:rsidP="00DC07D5">
      <w:pPr>
        <w:contextualSpacing/>
        <w:jc w:val="both"/>
      </w:pPr>
      <w:r>
        <w:t>6. Что является элементами организации труда?</w:t>
      </w:r>
    </w:p>
    <w:p w14:paraId="6A3961EB" w14:textId="77777777" w:rsidR="00DC07D5" w:rsidRDefault="00DC07D5" w:rsidP="00DC07D5">
      <w:pPr>
        <w:contextualSpacing/>
        <w:jc w:val="both"/>
      </w:pPr>
      <w:r>
        <w:t>а) разделение и кооперация труда+</w:t>
      </w:r>
    </w:p>
    <w:p w14:paraId="366E6A29" w14:textId="77777777" w:rsidR="00DC07D5" w:rsidRDefault="00DC07D5" w:rsidP="00DC07D5">
      <w:pPr>
        <w:contextualSpacing/>
        <w:jc w:val="both"/>
      </w:pPr>
      <w:r>
        <w:t>б) использование наиболее рациональных материалов</w:t>
      </w:r>
    </w:p>
    <w:p w14:paraId="44EB7A84" w14:textId="77777777" w:rsidR="00DC07D5" w:rsidRDefault="00DC07D5" w:rsidP="00DC07D5">
      <w:pPr>
        <w:contextualSpacing/>
        <w:jc w:val="both"/>
      </w:pPr>
      <w:r>
        <w:t>в) управление производством</w:t>
      </w:r>
    </w:p>
    <w:p w14:paraId="18C7E8B5" w14:textId="77777777" w:rsidR="00DC07D5" w:rsidRDefault="00DC07D5" w:rsidP="00DC07D5">
      <w:pPr>
        <w:contextualSpacing/>
        <w:jc w:val="both"/>
      </w:pPr>
      <w:r>
        <w:t>г) организация рабочих мест+</w:t>
      </w:r>
    </w:p>
    <w:p w14:paraId="4837178F" w14:textId="77777777" w:rsidR="00DC07D5" w:rsidRDefault="00DC07D5" w:rsidP="00DC07D5">
      <w:pPr>
        <w:contextualSpacing/>
        <w:jc w:val="both"/>
      </w:pPr>
      <w:r>
        <w:t>д) организация обслуживания рабочих мест+</w:t>
      </w:r>
    </w:p>
    <w:p w14:paraId="048F9E72" w14:textId="77777777" w:rsidR="00DC07D5" w:rsidRDefault="00DC07D5" w:rsidP="00DC07D5">
      <w:pPr>
        <w:contextualSpacing/>
        <w:jc w:val="both"/>
      </w:pPr>
    </w:p>
    <w:p w14:paraId="14BE388F" w14:textId="77777777" w:rsidR="00DC07D5" w:rsidRDefault="00DC07D5" w:rsidP="00DC07D5">
      <w:pPr>
        <w:contextualSpacing/>
        <w:jc w:val="both"/>
      </w:pPr>
      <w:r>
        <w:t>7. Что из ниже перечисленного не относится к стилю руководства?</w:t>
      </w:r>
    </w:p>
    <w:p w14:paraId="608C81D1" w14:textId="77777777" w:rsidR="00DC07D5" w:rsidRDefault="00DC07D5" w:rsidP="00DC07D5">
      <w:pPr>
        <w:contextualSpacing/>
        <w:jc w:val="both"/>
      </w:pPr>
      <w:r>
        <w:t>а) либеральный</w:t>
      </w:r>
    </w:p>
    <w:p w14:paraId="095D0DCA" w14:textId="77777777" w:rsidR="00DC07D5" w:rsidRDefault="00DC07D5" w:rsidP="00DC07D5">
      <w:pPr>
        <w:contextualSpacing/>
        <w:jc w:val="both"/>
      </w:pPr>
      <w:r>
        <w:t>б) демократический</w:t>
      </w:r>
    </w:p>
    <w:p w14:paraId="51E6B036" w14:textId="77777777" w:rsidR="00DC07D5" w:rsidRDefault="00DC07D5" w:rsidP="00DC07D5">
      <w:pPr>
        <w:contextualSpacing/>
        <w:jc w:val="both"/>
      </w:pPr>
      <w:r>
        <w:t>в) социальный+</w:t>
      </w:r>
    </w:p>
    <w:p w14:paraId="1A02D971" w14:textId="77777777" w:rsidR="00DC07D5" w:rsidRDefault="00DC07D5" w:rsidP="00DC07D5">
      <w:pPr>
        <w:contextualSpacing/>
        <w:jc w:val="both"/>
      </w:pPr>
      <w:r>
        <w:t>г) авторитарный</w:t>
      </w:r>
    </w:p>
    <w:p w14:paraId="7A5C8503" w14:textId="77777777" w:rsidR="00DC07D5" w:rsidRDefault="00DC07D5" w:rsidP="00DC07D5">
      <w:pPr>
        <w:contextualSpacing/>
        <w:jc w:val="both"/>
      </w:pPr>
    </w:p>
    <w:p w14:paraId="4A67B070" w14:textId="77777777" w:rsidR="00DC07D5" w:rsidRDefault="00DC07D5" w:rsidP="00DC07D5">
      <w:pPr>
        <w:contextualSpacing/>
        <w:jc w:val="both"/>
      </w:pPr>
      <w:r>
        <w:t>8. В какой день наблюдается наибольшая работоспособность?</w:t>
      </w:r>
    </w:p>
    <w:p w14:paraId="06E88558" w14:textId="77777777" w:rsidR="00DC07D5" w:rsidRDefault="00DC07D5" w:rsidP="00DC07D5">
      <w:pPr>
        <w:contextualSpacing/>
        <w:jc w:val="both"/>
      </w:pPr>
      <w:r>
        <w:t>а) в понедельник</w:t>
      </w:r>
    </w:p>
    <w:p w14:paraId="21502D7A" w14:textId="77777777" w:rsidR="00DC07D5" w:rsidRDefault="00DC07D5" w:rsidP="00DC07D5">
      <w:pPr>
        <w:contextualSpacing/>
        <w:jc w:val="both"/>
      </w:pPr>
      <w:r>
        <w:t>б) в пятницу</w:t>
      </w:r>
    </w:p>
    <w:p w14:paraId="1BED771E" w14:textId="77777777" w:rsidR="00DC07D5" w:rsidRDefault="00DC07D5" w:rsidP="00DC07D5">
      <w:pPr>
        <w:contextualSpacing/>
        <w:jc w:val="both"/>
      </w:pPr>
      <w:r>
        <w:lastRenderedPageBreak/>
        <w:t>в) в среду+</w:t>
      </w:r>
    </w:p>
    <w:p w14:paraId="7FFF6C8C" w14:textId="77777777" w:rsidR="00DC07D5" w:rsidRDefault="00DC07D5" w:rsidP="00DC07D5">
      <w:pPr>
        <w:contextualSpacing/>
        <w:jc w:val="both"/>
      </w:pPr>
      <w:r>
        <w:t>г) во вторник</w:t>
      </w:r>
    </w:p>
    <w:p w14:paraId="04F42EF9" w14:textId="77777777" w:rsidR="00DC07D5" w:rsidRDefault="00DC07D5" w:rsidP="00DC07D5">
      <w:pPr>
        <w:contextualSpacing/>
        <w:jc w:val="both"/>
      </w:pPr>
      <w:r>
        <w:t>д) в четверг</w:t>
      </w:r>
    </w:p>
    <w:p w14:paraId="26BAC087" w14:textId="77777777" w:rsidR="00DC07D5" w:rsidRDefault="00DC07D5" w:rsidP="00DC07D5">
      <w:pPr>
        <w:contextualSpacing/>
        <w:jc w:val="both"/>
      </w:pPr>
    </w:p>
    <w:p w14:paraId="6578CC1D" w14:textId="77777777" w:rsidR="00DC07D5" w:rsidRDefault="00DC07D5" w:rsidP="00DC07D5">
      <w:pPr>
        <w:contextualSpacing/>
        <w:jc w:val="both"/>
      </w:pPr>
      <w:r>
        <w:t>9. Какой минимальный размер заработной платы в РФ на 01.03.2017 г.?</w:t>
      </w:r>
    </w:p>
    <w:p w14:paraId="663B62E7" w14:textId="77777777" w:rsidR="00DC07D5" w:rsidRDefault="00DC07D5" w:rsidP="00DC07D5">
      <w:pPr>
        <w:contextualSpacing/>
        <w:jc w:val="both"/>
      </w:pPr>
      <w:r>
        <w:t>а) 8000 руб.;</w:t>
      </w:r>
    </w:p>
    <w:p w14:paraId="0F4E271D" w14:textId="77777777" w:rsidR="00DC07D5" w:rsidRDefault="00DC07D5" w:rsidP="00DC07D5">
      <w:pPr>
        <w:contextualSpacing/>
        <w:jc w:val="both"/>
      </w:pPr>
      <w:r>
        <w:t>б) 8500 руб.;</w:t>
      </w:r>
    </w:p>
    <w:p w14:paraId="443F4C4A" w14:textId="77777777" w:rsidR="00DC07D5" w:rsidRDefault="00DC07D5" w:rsidP="00DC07D5">
      <w:pPr>
        <w:contextualSpacing/>
        <w:jc w:val="both"/>
      </w:pPr>
      <w:r>
        <w:t>в) 7000 руб.;</w:t>
      </w:r>
    </w:p>
    <w:p w14:paraId="4B5E9B08" w14:textId="77777777" w:rsidR="00DC07D5" w:rsidRDefault="00DC07D5" w:rsidP="00DC07D5">
      <w:pPr>
        <w:contextualSpacing/>
        <w:jc w:val="both"/>
      </w:pPr>
      <w:r>
        <w:t>г) 7500 руб.+</w:t>
      </w:r>
    </w:p>
    <w:p w14:paraId="076E6E2E" w14:textId="77777777" w:rsidR="00DC07D5" w:rsidRDefault="00DC07D5" w:rsidP="00DC07D5">
      <w:pPr>
        <w:contextualSpacing/>
        <w:jc w:val="both"/>
      </w:pPr>
    </w:p>
    <w:p w14:paraId="3285A03F" w14:textId="77777777" w:rsidR="00DC07D5" w:rsidRDefault="00DC07D5" w:rsidP="00DC07D5">
      <w:pPr>
        <w:contextualSpacing/>
        <w:jc w:val="both"/>
      </w:pPr>
      <w:r>
        <w:t>10. Частью какой системы является организация труда?</w:t>
      </w:r>
    </w:p>
    <w:p w14:paraId="4B6159F1" w14:textId="77777777" w:rsidR="00DC07D5" w:rsidRDefault="00DC07D5" w:rsidP="00DC07D5">
      <w:pPr>
        <w:contextualSpacing/>
        <w:jc w:val="both"/>
      </w:pPr>
      <w:r>
        <w:t>а) планирования</w:t>
      </w:r>
    </w:p>
    <w:p w14:paraId="70C45035" w14:textId="77777777" w:rsidR="00DC07D5" w:rsidRDefault="00DC07D5" w:rsidP="00DC07D5">
      <w:pPr>
        <w:contextualSpacing/>
        <w:jc w:val="both"/>
      </w:pPr>
      <w:r>
        <w:t>б) управления</w:t>
      </w:r>
    </w:p>
    <w:p w14:paraId="36460368" w14:textId="77777777" w:rsidR="00DC07D5" w:rsidRDefault="00DC07D5" w:rsidP="00DC07D5">
      <w:pPr>
        <w:contextualSpacing/>
        <w:jc w:val="both"/>
      </w:pPr>
      <w:r>
        <w:t>в) производства+</w:t>
      </w:r>
    </w:p>
    <w:p w14:paraId="36FD73E4" w14:textId="77777777" w:rsidR="00DC07D5" w:rsidRDefault="00DC07D5" w:rsidP="00DC07D5">
      <w:pPr>
        <w:contextualSpacing/>
        <w:jc w:val="both"/>
      </w:pPr>
      <w:r>
        <w:t>г) хозяйствования</w:t>
      </w:r>
    </w:p>
    <w:p w14:paraId="3453B3C4" w14:textId="77777777" w:rsidR="00DC07D5" w:rsidRDefault="00DC07D5" w:rsidP="00DC07D5">
      <w:pPr>
        <w:contextualSpacing/>
        <w:jc w:val="both"/>
      </w:pPr>
    </w:p>
    <w:p w14:paraId="0A243A0D" w14:textId="77777777" w:rsidR="00DC07D5" w:rsidRDefault="00DC07D5" w:rsidP="00DC07D5">
      <w:pPr>
        <w:contextualSpacing/>
        <w:jc w:val="both"/>
      </w:pPr>
      <w:r>
        <w:t>11. Как проводится сдельная оплата труда?</w:t>
      </w:r>
    </w:p>
    <w:p w14:paraId="2AD3C204" w14:textId="77777777" w:rsidR="00DC07D5" w:rsidRDefault="00DC07D5" w:rsidP="00DC07D5">
      <w:pPr>
        <w:contextualSpacing/>
        <w:jc w:val="both"/>
      </w:pPr>
      <w:r>
        <w:t>а) за более высококачественный труд;</w:t>
      </w:r>
    </w:p>
    <w:p w14:paraId="18C6DD43" w14:textId="77777777" w:rsidR="00DC07D5" w:rsidRDefault="00DC07D5" w:rsidP="00DC07D5">
      <w:pPr>
        <w:contextualSpacing/>
        <w:jc w:val="both"/>
      </w:pPr>
      <w:r>
        <w:t>б) за количество и качество продукции или за выполненный объём работы или полученной продукции;+</w:t>
      </w:r>
    </w:p>
    <w:p w14:paraId="20230399" w14:textId="77777777" w:rsidR="00DC07D5" w:rsidRDefault="00DC07D5" w:rsidP="00DC07D5">
      <w:pPr>
        <w:contextualSpacing/>
        <w:jc w:val="both"/>
      </w:pPr>
      <w:r>
        <w:t>в) на основании тарифных ставок и выполненного объёма работы или полученной продукции;</w:t>
      </w:r>
    </w:p>
    <w:p w14:paraId="7A4DB728" w14:textId="77777777" w:rsidR="00DC07D5" w:rsidRDefault="00DC07D5" w:rsidP="00DC07D5">
      <w:pPr>
        <w:contextualSpacing/>
        <w:jc w:val="both"/>
      </w:pPr>
      <w:r>
        <w:t>г) правильного ответа нет.</w:t>
      </w:r>
    </w:p>
    <w:p w14:paraId="12786AAD" w14:textId="77777777" w:rsidR="00DC07D5" w:rsidRDefault="00DC07D5" w:rsidP="00DC07D5">
      <w:pPr>
        <w:contextualSpacing/>
        <w:jc w:val="both"/>
      </w:pPr>
    </w:p>
    <w:p w14:paraId="30A12D1D" w14:textId="77777777" w:rsidR="00DC07D5" w:rsidRDefault="00DC07D5" w:rsidP="00DC07D5">
      <w:pPr>
        <w:contextualSpacing/>
        <w:jc w:val="both"/>
      </w:pPr>
      <w:r>
        <w:t>12. Что предполагает организация рабочего места?</w:t>
      </w:r>
    </w:p>
    <w:p w14:paraId="324C8934" w14:textId="77777777" w:rsidR="00DC07D5" w:rsidRDefault="00DC07D5" w:rsidP="00DC07D5">
      <w:pPr>
        <w:contextualSpacing/>
        <w:jc w:val="both"/>
      </w:pPr>
      <w:r>
        <w:t>а) установление должностных обязанностей работника</w:t>
      </w:r>
    </w:p>
    <w:p w14:paraId="3D38574C" w14:textId="77777777" w:rsidR="00DC07D5" w:rsidRDefault="00DC07D5" w:rsidP="00DC07D5">
      <w:pPr>
        <w:contextualSpacing/>
        <w:jc w:val="both"/>
      </w:pPr>
      <w:r>
        <w:t>б) установление рациональных приемов труда</w:t>
      </w:r>
    </w:p>
    <w:p w14:paraId="3579DC6C" w14:textId="77777777" w:rsidR="00DC07D5" w:rsidRDefault="00DC07D5" w:rsidP="00DC07D5">
      <w:pPr>
        <w:contextualSpacing/>
        <w:jc w:val="both"/>
      </w:pPr>
      <w:r>
        <w:t>в) его оснащение+</w:t>
      </w:r>
    </w:p>
    <w:p w14:paraId="1F09DE99" w14:textId="77777777" w:rsidR="00DC07D5" w:rsidRDefault="00DC07D5" w:rsidP="00DC07D5">
      <w:pPr>
        <w:contextualSpacing/>
        <w:jc w:val="both"/>
      </w:pPr>
      <w:r>
        <w:t>г) его планировку+</w:t>
      </w:r>
    </w:p>
    <w:p w14:paraId="58AD525F" w14:textId="77777777" w:rsidR="00DC07D5" w:rsidRDefault="00DC07D5" w:rsidP="00DC07D5">
      <w:pPr>
        <w:contextualSpacing/>
        <w:jc w:val="both"/>
      </w:pPr>
    </w:p>
    <w:p w14:paraId="0C3DE899" w14:textId="77777777" w:rsidR="00DC07D5" w:rsidRDefault="00DC07D5" w:rsidP="00DC07D5">
      <w:pPr>
        <w:contextualSpacing/>
        <w:jc w:val="both"/>
      </w:pPr>
      <w:r>
        <w:t>13. Как проводится основная оплата труда?</w:t>
      </w:r>
    </w:p>
    <w:p w14:paraId="3E10E024" w14:textId="77777777" w:rsidR="00DC07D5" w:rsidRDefault="00DC07D5" w:rsidP="00DC07D5">
      <w:pPr>
        <w:contextualSpacing/>
        <w:jc w:val="both"/>
      </w:pPr>
      <w:r>
        <w:t>а) за более высококачественную работу;</w:t>
      </w:r>
    </w:p>
    <w:p w14:paraId="2873A583" w14:textId="77777777" w:rsidR="00DC07D5" w:rsidRDefault="00DC07D5" w:rsidP="00DC07D5">
      <w:pPr>
        <w:contextualSpacing/>
        <w:jc w:val="both"/>
      </w:pPr>
      <w:r>
        <w:t>б) за количество и качество продукции или выполненный объём работы;</w:t>
      </w:r>
    </w:p>
    <w:p w14:paraId="77A163A9" w14:textId="77777777" w:rsidR="00DC07D5" w:rsidRDefault="00DC07D5" w:rsidP="00DC07D5">
      <w:pPr>
        <w:contextualSpacing/>
        <w:jc w:val="both"/>
      </w:pPr>
      <w:r>
        <w:t>в) на основании тарифных ставок и выполненного объёма работы или полученной продукции;+</w:t>
      </w:r>
    </w:p>
    <w:p w14:paraId="057938C5" w14:textId="77777777" w:rsidR="00DC07D5" w:rsidRDefault="00DC07D5" w:rsidP="00DC07D5">
      <w:pPr>
        <w:contextualSpacing/>
        <w:jc w:val="both"/>
      </w:pPr>
      <w:r>
        <w:t>г) все ответы верные.</w:t>
      </w:r>
    </w:p>
    <w:p w14:paraId="1683801C" w14:textId="77777777" w:rsidR="00DC07D5" w:rsidRDefault="00DC07D5" w:rsidP="00DC07D5">
      <w:pPr>
        <w:contextualSpacing/>
        <w:jc w:val="both"/>
      </w:pPr>
    </w:p>
    <w:p w14:paraId="4DD681E5" w14:textId="77777777" w:rsidR="00DC07D5" w:rsidRDefault="00DC07D5" w:rsidP="00DC07D5">
      <w:pPr>
        <w:contextualSpacing/>
        <w:jc w:val="both"/>
      </w:pPr>
      <w:r>
        <w:t>14. Каковы формы единичного разделения труда:</w:t>
      </w:r>
    </w:p>
    <w:p w14:paraId="39421239" w14:textId="77777777" w:rsidR="00DC07D5" w:rsidRDefault="00DC07D5" w:rsidP="00DC07D5">
      <w:pPr>
        <w:contextualSpacing/>
        <w:jc w:val="both"/>
      </w:pPr>
      <w:r>
        <w:t>а) разделение труда в организации+</w:t>
      </w:r>
    </w:p>
    <w:p w14:paraId="36C1DAFE" w14:textId="77777777" w:rsidR="00DC07D5" w:rsidRDefault="00DC07D5" w:rsidP="00DC07D5">
      <w:pPr>
        <w:contextualSpacing/>
        <w:jc w:val="both"/>
      </w:pPr>
      <w:r>
        <w:t>б) разделение труда в подразделениях+</w:t>
      </w:r>
    </w:p>
    <w:p w14:paraId="45FB0449" w14:textId="77777777" w:rsidR="00DC07D5" w:rsidRDefault="00DC07D5" w:rsidP="00DC07D5">
      <w:pPr>
        <w:contextualSpacing/>
        <w:jc w:val="both"/>
      </w:pPr>
      <w:r>
        <w:t>в) разделение труда на заготовке сена</w:t>
      </w:r>
    </w:p>
    <w:p w14:paraId="49E03F55" w14:textId="77777777" w:rsidR="00DC07D5" w:rsidRDefault="00DC07D5" w:rsidP="00DC07D5">
      <w:pPr>
        <w:contextualSpacing/>
        <w:jc w:val="both"/>
      </w:pPr>
      <w:r>
        <w:t>г) разделение труда на выпасе скота</w:t>
      </w:r>
    </w:p>
    <w:p w14:paraId="3AEA7F6A" w14:textId="77777777" w:rsidR="00DC07D5" w:rsidRDefault="00DC07D5" w:rsidP="00DC07D5">
      <w:pPr>
        <w:contextualSpacing/>
        <w:jc w:val="both"/>
      </w:pPr>
    </w:p>
    <w:p w14:paraId="5126CFB0" w14:textId="77777777" w:rsidR="00DC07D5" w:rsidRDefault="00DC07D5" w:rsidP="00DC07D5">
      <w:pPr>
        <w:contextualSpacing/>
        <w:jc w:val="both"/>
      </w:pPr>
      <w:r>
        <w:t>15. Что показывает форма оплаты труда?</w:t>
      </w:r>
    </w:p>
    <w:p w14:paraId="58FA6608" w14:textId="77777777" w:rsidR="00DC07D5" w:rsidRDefault="00DC07D5" w:rsidP="00DC07D5">
      <w:pPr>
        <w:contextualSpacing/>
        <w:jc w:val="both"/>
      </w:pPr>
      <w:r>
        <w:t>а) показывает, за какие показатели производится оплата труда;+</w:t>
      </w:r>
    </w:p>
    <w:p w14:paraId="19292B9B" w14:textId="77777777" w:rsidR="00DC07D5" w:rsidRDefault="00DC07D5" w:rsidP="00DC07D5">
      <w:pPr>
        <w:contextualSpacing/>
        <w:jc w:val="both"/>
      </w:pPr>
      <w:r>
        <w:t>б) показывает, как необходимо оплачивать труд в конкретных условиях производства;</w:t>
      </w:r>
    </w:p>
    <w:p w14:paraId="5B7AA5F5" w14:textId="77777777" w:rsidR="00DC07D5" w:rsidRDefault="00DC07D5" w:rsidP="00DC07D5">
      <w:pPr>
        <w:contextualSpacing/>
        <w:jc w:val="both"/>
      </w:pPr>
      <w:r>
        <w:t>в) правильного ответа нет;</w:t>
      </w:r>
    </w:p>
    <w:p w14:paraId="0B3DA13E" w14:textId="77777777" w:rsidR="00DC07D5" w:rsidRDefault="00DC07D5" w:rsidP="00DC07D5">
      <w:pPr>
        <w:contextualSpacing/>
        <w:jc w:val="both"/>
      </w:pPr>
      <w:r>
        <w:t>г) все ответы верные.</w:t>
      </w:r>
    </w:p>
    <w:p w14:paraId="565F76F4" w14:textId="77777777" w:rsidR="00DC07D5" w:rsidRDefault="00DC07D5" w:rsidP="00DC07D5">
      <w:pPr>
        <w:contextualSpacing/>
        <w:jc w:val="both"/>
      </w:pPr>
    </w:p>
    <w:p w14:paraId="276347A8" w14:textId="77777777" w:rsidR="00DC07D5" w:rsidRDefault="00DC07D5" w:rsidP="00DC07D5">
      <w:pPr>
        <w:contextualSpacing/>
        <w:jc w:val="both"/>
      </w:pPr>
      <w:r>
        <w:t>16. Оценку чего не включает в себя аттестация рабочего места?</w:t>
      </w:r>
    </w:p>
    <w:p w14:paraId="26C0C9C8" w14:textId="77777777" w:rsidR="00DC07D5" w:rsidRDefault="00DC07D5" w:rsidP="00DC07D5">
      <w:pPr>
        <w:contextualSpacing/>
        <w:jc w:val="both"/>
      </w:pPr>
      <w:r>
        <w:t>а) его технического уровня</w:t>
      </w:r>
    </w:p>
    <w:p w14:paraId="4D09B7A6" w14:textId="77777777" w:rsidR="00DC07D5" w:rsidRDefault="00DC07D5" w:rsidP="00DC07D5">
      <w:pPr>
        <w:contextualSpacing/>
        <w:jc w:val="both"/>
      </w:pPr>
      <w:r>
        <w:t>б) его организационного уровня</w:t>
      </w:r>
    </w:p>
    <w:p w14:paraId="08D74BC7" w14:textId="77777777" w:rsidR="00DC07D5" w:rsidRDefault="00DC07D5" w:rsidP="00DC07D5">
      <w:pPr>
        <w:contextualSpacing/>
        <w:jc w:val="both"/>
      </w:pPr>
      <w:r>
        <w:t>в) его квалификационного уровня+</w:t>
      </w:r>
    </w:p>
    <w:p w14:paraId="4682B70F" w14:textId="77777777" w:rsidR="00DC07D5" w:rsidRDefault="00DC07D5" w:rsidP="00DC07D5">
      <w:pPr>
        <w:contextualSpacing/>
        <w:jc w:val="both"/>
      </w:pPr>
      <w:r>
        <w:t>г) условий труда и техники безопасности на рабочем месте</w:t>
      </w:r>
    </w:p>
    <w:p w14:paraId="1FB582E8" w14:textId="77777777" w:rsidR="00DC07D5" w:rsidRDefault="00DC07D5" w:rsidP="00DC07D5">
      <w:pPr>
        <w:contextualSpacing/>
        <w:jc w:val="both"/>
      </w:pPr>
    </w:p>
    <w:p w14:paraId="116BCA90" w14:textId="77777777" w:rsidR="00DC07D5" w:rsidRDefault="00DC07D5" w:rsidP="00DC07D5">
      <w:pPr>
        <w:contextualSpacing/>
        <w:jc w:val="both"/>
      </w:pPr>
      <w:r>
        <w:t>17. Что такое начисление оплаты труда за отработанное время?</w:t>
      </w:r>
    </w:p>
    <w:p w14:paraId="6F46A657" w14:textId="77777777" w:rsidR="00DC07D5" w:rsidRDefault="00DC07D5" w:rsidP="00DC07D5">
      <w:pPr>
        <w:contextualSpacing/>
        <w:jc w:val="both"/>
      </w:pPr>
      <w:r>
        <w:lastRenderedPageBreak/>
        <w:t>а) повременная оплата труда;+</w:t>
      </w:r>
    </w:p>
    <w:p w14:paraId="04684202" w14:textId="77777777" w:rsidR="00DC07D5" w:rsidRDefault="00DC07D5" w:rsidP="00DC07D5">
      <w:pPr>
        <w:contextualSpacing/>
        <w:jc w:val="both"/>
      </w:pPr>
      <w:r>
        <w:t>б) основная оплата труда;</w:t>
      </w:r>
    </w:p>
    <w:p w14:paraId="2EB8F782" w14:textId="77777777" w:rsidR="00DC07D5" w:rsidRDefault="00DC07D5" w:rsidP="00DC07D5">
      <w:pPr>
        <w:contextualSpacing/>
        <w:jc w:val="both"/>
      </w:pPr>
      <w:r>
        <w:t>в) сдельная оплата труда;</w:t>
      </w:r>
    </w:p>
    <w:p w14:paraId="08FBF339" w14:textId="77777777" w:rsidR="00DC07D5" w:rsidRDefault="00DC07D5" w:rsidP="00DC07D5">
      <w:pPr>
        <w:contextualSpacing/>
        <w:jc w:val="both"/>
      </w:pPr>
      <w:r>
        <w:t>г) правильного ответа нет.</w:t>
      </w:r>
    </w:p>
    <w:p w14:paraId="44AE7FA3" w14:textId="77777777" w:rsidR="00DC07D5" w:rsidRDefault="00DC07D5" w:rsidP="00DC07D5">
      <w:pPr>
        <w:contextualSpacing/>
        <w:jc w:val="both"/>
      </w:pPr>
    </w:p>
    <w:p w14:paraId="75637750" w14:textId="77777777" w:rsidR="00DC07D5" w:rsidRDefault="00DC07D5" w:rsidP="00DC07D5">
      <w:pPr>
        <w:contextualSpacing/>
        <w:jc w:val="both"/>
      </w:pPr>
      <w:r>
        <w:t>18. Что такое количество продукции или конкретной работы определённого качества, которую необходимо выполнить одному или нескольким работникам за единицу времени?</w:t>
      </w:r>
    </w:p>
    <w:p w14:paraId="03E535DF" w14:textId="77777777" w:rsidR="00DC07D5" w:rsidRDefault="00DC07D5" w:rsidP="00DC07D5">
      <w:pPr>
        <w:contextualSpacing/>
        <w:jc w:val="both"/>
      </w:pPr>
      <w:r>
        <w:t>а) норма выработки;+</w:t>
      </w:r>
    </w:p>
    <w:p w14:paraId="0B505E98" w14:textId="77777777" w:rsidR="00DC07D5" w:rsidRDefault="00DC07D5" w:rsidP="00DC07D5">
      <w:pPr>
        <w:contextualSpacing/>
        <w:jc w:val="both"/>
      </w:pPr>
      <w:r>
        <w:t>б) норма времени;</w:t>
      </w:r>
    </w:p>
    <w:p w14:paraId="254991A3" w14:textId="77777777" w:rsidR="00DC07D5" w:rsidRDefault="00DC07D5" w:rsidP="00DC07D5">
      <w:pPr>
        <w:contextualSpacing/>
        <w:jc w:val="both"/>
      </w:pPr>
      <w:r>
        <w:t>в) норма обслуживания;</w:t>
      </w:r>
    </w:p>
    <w:p w14:paraId="1264D855" w14:textId="77777777" w:rsidR="00DC07D5" w:rsidRDefault="00DC07D5" w:rsidP="00DC07D5">
      <w:pPr>
        <w:contextualSpacing/>
        <w:jc w:val="both"/>
      </w:pPr>
      <w:r>
        <w:t>г) норма численности.</w:t>
      </w:r>
    </w:p>
    <w:p w14:paraId="41CBFE9C" w14:textId="77777777" w:rsidR="00DC07D5" w:rsidRDefault="00DC07D5" w:rsidP="00DC07D5">
      <w:pPr>
        <w:contextualSpacing/>
        <w:jc w:val="both"/>
      </w:pPr>
    </w:p>
    <w:p w14:paraId="49F37652" w14:textId="77777777" w:rsidR="00DC07D5" w:rsidRDefault="00DC07D5" w:rsidP="00DC07D5">
      <w:pPr>
        <w:contextualSpacing/>
        <w:jc w:val="both"/>
      </w:pPr>
      <w:r>
        <w:t>19. Каковы этапы процедуры проведения собрания?</w:t>
      </w:r>
    </w:p>
    <w:p w14:paraId="1C0F04DA" w14:textId="77777777" w:rsidR="00DC07D5" w:rsidRDefault="00DC07D5" w:rsidP="00DC07D5">
      <w:pPr>
        <w:contextualSpacing/>
        <w:jc w:val="both"/>
      </w:pPr>
      <w:r>
        <w:t>а) избрание президиума – повестка дня – проект решения – регистрация участников;</w:t>
      </w:r>
    </w:p>
    <w:p w14:paraId="0739E99A" w14:textId="77777777" w:rsidR="00DC07D5" w:rsidRDefault="00DC07D5" w:rsidP="00DC07D5">
      <w:pPr>
        <w:contextualSpacing/>
        <w:jc w:val="both"/>
      </w:pPr>
      <w:r>
        <w:t>б) повестка дня – регистрация участников – избрание президиума – проект решения;</w:t>
      </w:r>
    </w:p>
    <w:p w14:paraId="53C37A95" w14:textId="77777777" w:rsidR="00DC07D5" w:rsidRDefault="00DC07D5" w:rsidP="00DC07D5">
      <w:pPr>
        <w:contextualSpacing/>
        <w:jc w:val="both"/>
      </w:pPr>
      <w:r>
        <w:t>в) регистрация участников – избрание президиума – повестка дня – проект решения;+</w:t>
      </w:r>
    </w:p>
    <w:p w14:paraId="0D428478" w14:textId="77777777" w:rsidR="00DC07D5" w:rsidRDefault="00DC07D5" w:rsidP="00DC07D5">
      <w:pPr>
        <w:contextualSpacing/>
        <w:jc w:val="both"/>
      </w:pPr>
      <w:r>
        <w:t>г) проект решения – избрание президиума – повестка дня – регистрация участников.</w:t>
      </w:r>
    </w:p>
    <w:p w14:paraId="4BE09701" w14:textId="77777777" w:rsidR="00DC07D5" w:rsidRDefault="00DC07D5" w:rsidP="00DC07D5">
      <w:pPr>
        <w:contextualSpacing/>
        <w:jc w:val="both"/>
      </w:pPr>
    </w:p>
    <w:p w14:paraId="020DF009" w14:textId="77777777" w:rsidR="00DC07D5" w:rsidRDefault="00DC07D5" w:rsidP="00DC07D5">
      <w:pPr>
        <w:contextualSpacing/>
        <w:jc w:val="both"/>
      </w:pPr>
      <w:r>
        <w:t>20. Как усиление специализации труда действует на производительность? Она:</w:t>
      </w:r>
    </w:p>
    <w:p w14:paraId="6BBE479C" w14:textId="77777777" w:rsidR="00DC07D5" w:rsidRDefault="00DC07D5" w:rsidP="00DC07D5">
      <w:pPr>
        <w:contextualSpacing/>
        <w:jc w:val="both"/>
      </w:pPr>
      <w:r>
        <w:t>а) падает</w:t>
      </w:r>
    </w:p>
    <w:p w14:paraId="7DCE0A4E" w14:textId="77777777" w:rsidR="00DC07D5" w:rsidRDefault="00DC07D5" w:rsidP="00DC07D5">
      <w:pPr>
        <w:contextualSpacing/>
        <w:jc w:val="both"/>
      </w:pPr>
      <w:r>
        <w:t>б) растет</w:t>
      </w:r>
    </w:p>
    <w:p w14:paraId="646E52FC" w14:textId="77777777" w:rsidR="00DC07D5" w:rsidRDefault="00DC07D5" w:rsidP="00DC07D5">
      <w:pPr>
        <w:contextualSpacing/>
        <w:jc w:val="both"/>
      </w:pPr>
      <w:r>
        <w:t>в) сначала падает, потом растет</w:t>
      </w:r>
    </w:p>
    <w:p w14:paraId="7772891A" w14:textId="77777777" w:rsidR="00DC07D5" w:rsidRDefault="00DC07D5" w:rsidP="00DC07D5">
      <w:pPr>
        <w:contextualSpacing/>
        <w:jc w:val="both"/>
      </w:pPr>
      <w:r>
        <w:t>г) сначала растет, потом падает+</w:t>
      </w:r>
    </w:p>
    <w:p w14:paraId="00029872" w14:textId="77777777" w:rsidR="00DC07D5" w:rsidRDefault="00DC07D5" w:rsidP="00DC07D5">
      <w:pPr>
        <w:contextualSpacing/>
        <w:jc w:val="both"/>
      </w:pPr>
      <w:r>
        <w:t>21. Какая форма организации труда названа неверно:</w:t>
      </w:r>
    </w:p>
    <w:p w14:paraId="7E9EF366" w14:textId="77777777" w:rsidR="00DC07D5" w:rsidRDefault="00DC07D5" w:rsidP="00DC07D5">
      <w:pPr>
        <w:contextualSpacing/>
        <w:jc w:val="both"/>
      </w:pPr>
      <w:r>
        <w:t>*а) коллектив;</w:t>
      </w:r>
    </w:p>
    <w:p w14:paraId="32EC93C8" w14:textId="77777777" w:rsidR="00DC07D5" w:rsidRDefault="00DC07D5" w:rsidP="00DC07D5">
      <w:pPr>
        <w:contextualSpacing/>
        <w:jc w:val="both"/>
      </w:pPr>
      <w:r>
        <w:t xml:space="preserve">  б) цех;</w:t>
      </w:r>
    </w:p>
    <w:p w14:paraId="38EE2D82" w14:textId="77777777" w:rsidR="00DC07D5" w:rsidRDefault="00DC07D5" w:rsidP="00DC07D5">
      <w:pPr>
        <w:contextualSpacing/>
        <w:jc w:val="both"/>
      </w:pPr>
      <w:r>
        <w:t xml:space="preserve">  в) бригада;</w:t>
      </w:r>
    </w:p>
    <w:p w14:paraId="2454A381" w14:textId="77777777" w:rsidR="00DC07D5" w:rsidRDefault="00DC07D5" w:rsidP="00DC07D5">
      <w:pPr>
        <w:contextualSpacing/>
        <w:jc w:val="both"/>
      </w:pPr>
      <w:r>
        <w:t xml:space="preserve">  г) звено.</w:t>
      </w:r>
    </w:p>
    <w:p w14:paraId="5E114615" w14:textId="77777777" w:rsidR="00DC07D5" w:rsidRDefault="00DC07D5" w:rsidP="00DC07D5">
      <w:pPr>
        <w:contextualSpacing/>
        <w:jc w:val="both"/>
      </w:pPr>
      <w:r>
        <w:t>22. Назовите метод нормирования труда:</w:t>
      </w:r>
    </w:p>
    <w:p w14:paraId="57BA72A3" w14:textId="77777777" w:rsidR="00DC07D5" w:rsidRDefault="00DC07D5" w:rsidP="00DC07D5">
      <w:pPr>
        <w:contextualSpacing/>
        <w:jc w:val="both"/>
      </w:pPr>
      <w:r>
        <w:t xml:space="preserve">  а) производственный;</w:t>
      </w:r>
    </w:p>
    <w:p w14:paraId="26CCBD58" w14:textId="77777777" w:rsidR="00DC07D5" w:rsidRDefault="00DC07D5" w:rsidP="00DC07D5">
      <w:pPr>
        <w:contextualSpacing/>
        <w:jc w:val="both"/>
      </w:pPr>
      <w:r>
        <w:t xml:space="preserve">  б) приблизительный;</w:t>
      </w:r>
    </w:p>
    <w:p w14:paraId="1788A28D" w14:textId="77777777" w:rsidR="00DC07D5" w:rsidRDefault="00DC07D5" w:rsidP="00DC07D5">
      <w:pPr>
        <w:contextualSpacing/>
        <w:jc w:val="both"/>
      </w:pPr>
      <w:r>
        <w:t>*в) суммарный;</w:t>
      </w:r>
    </w:p>
    <w:p w14:paraId="6FD0BCEF" w14:textId="77777777" w:rsidR="00DC07D5" w:rsidRDefault="00DC07D5" w:rsidP="00DC07D5">
      <w:pPr>
        <w:contextualSpacing/>
        <w:jc w:val="both"/>
      </w:pPr>
      <w:r>
        <w:t xml:space="preserve">  г) экономический.</w:t>
      </w:r>
    </w:p>
    <w:p w14:paraId="35ED0221" w14:textId="77777777" w:rsidR="00DC07D5" w:rsidRDefault="00DC07D5" w:rsidP="00DC07D5">
      <w:pPr>
        <w:contextualSpacing/>
        <w:jc w:val="both"/>
      </w:pPr>
      <w:r>
        <w:t>23. Что такое тарифная система?</w:t>
      </w:r>
    </w:p>
    <w:p w14:paraId="607775A4" w14:textId="77777777" w:rsidR="00DC07D5" w:rsidRDefault="00DC07D5" w:rsidP="00DC07D5">
      <w:pPr>
        <w:contextualSpacing/>
        <w:jc w:val="both"/>
      </w:pPr>
      <w:r>
        <w:t xml:space="preserve">  а) перечень работ с указанием их разряда;</w:t>
      </w:r>
    </w:p>
    <w:p w14:paraId="61E9039F" w14:textId="77777777" w:rsidR="00DC07D5" w:rsidRDefault="00DC07D5" w:rsidP="00DC07D5">
      <w:pPr>
        <w:contextualSpacing/>
        <w:jc w:val="both"/>
      </w:pPr>
      <w:r>
        <w:t>*б) система положений, которые определяют оплату труда в зависимости от характера и условий труда;</w:t>
      </w:r>
    </w:p>
    <w:p w14:paraId="433CCBF2" w14:textId="77777777" w:rsidR="00DC07D5" w:rsidRDefault="00DC07D5" w:rsidP="00DC07D5">
      <w:pPr>
        <w:contextualSpacing/>
        <w:jc w:val="both"/>
      </w:pPr>
      <w:r>
        <w:t xml:space="preserve">  в) система тарифных коэффициентов;</w:t>
      </w:r>
    </w:p>
    <w:p w14:paraId="0E68CCF2" w14:textId="77777777" w:rsidR="00DC07D5" w:rsidRDefault="00DC07D5" w:rsidP="00DC07D5">
      <w:pPr>
        <w:contextualSpacing/>
        <w:jc w:val="both"/>
      </w:pPr>
      <w:r>
        <w:t xml:space="preserve">  г) нет правильного ответа.</w:t>
      </w:r>
    </w:p>
    <w:p w14:paraId="658B2512" w14:textId="77777777" w:rsidR="00DC07D5" w:rsidRDefault="00DC07D5" w:rsidP="00DC07D5">
      <w:pPr>
        <w:contextualSpacing/>
        <w:jc w:val="both"/>
      </w:pPr>
      <w:r>
        <w:t>24. Дополнительная оплата труда проводится:</w:t>
      </w:r>
    </w:p>
    <w:p w14:paraId="261A167B" w14:textId="77777777" w:rsidR="00DC07D5" w:rsidRDefault="00DC07D5" w:rsidP="00DC07D5">
      <w:pPr>
        <w:contextualSpacing/>
        <w:jc w:val="both"/>
      </w:pPr>
      <w:r>
        <w:t>*а) за более высококачественную работу;</w:t>
      </w:r>
    </w:p>
    <w:p w14:paraId="51DD3896" w14:textId="77777777" w:rsidR="00DC07D5" w:rsidRDefault="00DC07D5" w:rsidP="00DC07D5">
      <w:pPr>
        <w:contextualSpacing/>
        <w:jc w:val="both"/>
      </w:pPr>
      <w:r>
        <w:t xml:space="preserve">  б) за количество и качество продукции или выполненный объём работы;</w:t>
      </w:r>
    </w:p>
    <w:p w14:paraId="2ED0AC68" w14:textId="77777777" w:rsidR="00DC07D5" w:rsidRDefault="00DC07D5" w:rsidP="00DC07D5">
      <w:pPr>
        <w:contextualSpacing/>
        <w:jc w:val="both"/>
      </w:pPr>
      <w:r>
        <w:t xml:space="preserve">  в) на основании тарифных ставок и выполненного объёма работы или полученной продукции;</w:t>
      </w:r>
    </w:p>
    <w:p w14:paraId="1672EA6D" w14:textId="77777777" w:rsidR="00DC07D5" w:rsidRDefault="00DC07D5" w:rsidP="00DC07D5">
      <w:pPr>
        <w:contextualSpacing/>
        <w:jc w:val="both"/>
      </w:pPr>
      <w:r>
        <w:t xml:space="preserve">  г) все ответы верные.</w:t>
      </w:r>
    </w:p>
    <w:p w14:paraId="51980681" w14:textId="77777777" w:rsidR="00DC07D5" w:rsidRDefault="00DC07D5" w:rsidP="00DC07D5">
      <w:pPr>
        <w:contextualSpacing/>
        <w:jc w:val="both"/>
      </w:pPr>
      <w:r>
        <w:t>25. Назвать неверный стиль руководства:</w:t>
      </w:r>
    </w:p>
    <w:p w14:paraId="503E5176" w14:textId="77777777" w:rsidR="00DC07D5" w:rsidRDefault="00DC07D5" w:rsidP="00DC07D5">
      <w:pPr>
        <w:contextualSpacing/>
        <w:jc w:val="both"/>
      </w:pPr>
      <w:r>
        <w:t xml:space="preserve">  а) либеральный</w:t>
      </w:r>
    </w:p>
    <w:p w14:paraId="01C80A77" w14:textId="77777777" w:rsidR="00DC07D5" w:rsidRDefault="00DC07D5" w:rsidP="00DC07D5">
      <w:pPr>
        <w:contextualSpacing/>
        <w:jc w:val="both"/>
      </w:pPr>
      <w:r>
        <w:t xml:space="preserve">  б) демократический</w:t>
      </w:r>
    </w:p>
    <w:p w14:paraId="72462E9A" w14:textId="77777777" w:rsidR="00DC07D5" w:rsidRDefault="00DC07D5" w:rsidP="00DC07D5">
      <w:pPr>
        <w:contextualSpacing/>
        <w:jc w:val="both"/>
      </w:pPr>
      <w:r>
        <w:t>*в) социальный</w:t>
      </w:r>
    </w:p>
    <w:p w14:paraId="0976ACB5" w14:textId="77777777" w:rsidR="00DC07D5" w:rsidRDefault="00DC07D5" w:rsidP="00DC07D5">
      <w:pPr>
        <w:contextualSpacing/>
        <w:jc w:val="both"/>
      </w:pPr>
      <w:r>
        <w:t xml:space="preserve">  г) авторитарный</w:t>
      </w:r>
    </w:p>
    <w:p w14:paraId="28CC4F62" w14:textId="77777777" w:rsidR="00DC07D5" w:rsidRDefault="00DC07D5" w:rsidP="00DC07D5">
      <w:pPr>
        <w:contextualSpacing/>
        <w:jc w:val="both"/>
      </w:pPr>
      <w:r>
        <w:t>26. Минимальный размер заработной платы в РФ на 01.03.2016 г.:</w:t>
      </w:r>
    </w:p>
    <w:p w14:paraId="410E1BD9" w14:textId="77777777" w:rsidR="00DC07D5" w:rsidRDefault="00DC07D5" w:rsidP="00DC07D5">
      <w:pPr>
        <w:contextualSpacing/>
        <w:jc w:val="both"/>
      </w:pPr>
      <w:r>
        <w:t xml:space="preserve">  а) 8000 руб.;</w:t>
      </w:r>
    </w:p>
    <w:p w14:paraId="554F24FA" w14:textId="77777777" w:rsidR="00DC07D5" w:rsidRDefault="00DC07D5" w:rsidP="00DC07D5">
      <w:pPr>
        <w:contextualSpacing/>
        <w:jc w:val="both"/>
      </w:pPr>
      <w:r>
        <w:t xml:space="preserve">  б) 8500 руб.;</w:t>
      </w:r>
    </w:p>
    <w:p w14:paraId="584A8028" w14:textId="77777777" w:rsidR="00DC07D5" w:rsidRDefault="00DC07D5" w:rsidP="00DC07D5">
      <w:pPr>
        <w:contextualSpacing/>
        <w:jc w:val="both"/>
      </w:pPr>
      <w:r>
        <w:t xml:space="preserve">  в) 7000 руб.;</w:t>
      </w:r>
    </w:p>
    <w:p w14:paraId="3D23699B" w14:textId="77777777" w:rsidR="00DC07D5" w:rsidRDefault="00DC07D5" w:rsidP="00DC07D5">
      <w:pPr>
        <w:contextualSpacing/>
        <w:jc w:val="both"/>
      </w:pPr>
      <w:r>
        <w:t>*г) 7500 руб.</w:t>
      </w:r>
    </w:p>
    <w:p w14:paraId="12972871" w14:textId="77777777" w:rsidR="00DC07D5" w:rsidRDefault="00DC07D5" w:rsidP="00DC07D5">
      <w:pPr>
        <w:contextualSpacing/>
        <w:jc w:val="both"/>
      </w:pPr>
      <w:r>
        <w:lastRenderedPageBreak/>
        <w:t>27. Материальное стимулирование проводится в виде:</w:t>
      </w:r>
    </w:p>
    <w:p w14:paraId="4BF73551" w14:textId="77777777" w:rsidR="00DC07D5" w:rsidRDefault="00DC07D5" w:rsidP="00DC07D5">
      <w:pPr>
        <w:contextualSpacing/>
        <w:jc w:val="both"/>
      </w:pPr>
      <w:r>
        <w:t xml:space="preserve">  а) благодарности;</w:t>
      </w:r>
    </w:p>
    <w:p w14:paraId="65C53C17" w14:textId="77777777" w:rsidR="00DC07D5" w:rsidRDefault="00DC07D5" w:rsidP="00DC07D5">
      <w:pPr>
        <w:contextualSpacing/>
        <w:jc w:val="both"/>
      </w:pPr>
      <w:r>
        <w:t>*б) денежной премия;</w:t>
      </w:r>
    </w:p>
    <w:p w14:paraId="5A9F2C20" w14:textId="77777777" w:rsidR="00DC07D5" w:rsidRDefault="00DC07D5" w:rsidP="00DC07D5">
      <w:pPr>
        <w:contextualSpacing/>
        <w:jc w:val="both"/>
      </w:pPr>
      <w:r>
        <w:t xml:space="preserve">  в) бесплатного отпуска;</w:t>
      </w:r>
    </w:p>
    <w:p w14:paraId="276CA570" w14:textId="77777777" w:rsidR="00DC07D5" w:rsidRDefault="00DC07D5" w:rsidP="00DC07D5">
      <w:pPr>
        <w:contextualSpacing/>
        <w:jc w:val="both"/>
      </w:pPr>
      <w:r>
        <w:t xml:space="preserve">  г) грамоты.</w:t>
      </w:r>
    </w:p>
    <w:p w14:paraId="0E137D0D" w14:textId="77777777" w:rsidR="00DC07D5" w:rsidRDefault="00DC07D5" w:rsidP="00DC07D5">
      <w:pPr>
        <w:contextualSpacing/>
        <w:jc w:val="both"/>
      </w:pPr>
      <w:r>
        <w:t>28. Сдельная оплата труда проводится…</w:t>
      </w:r>
    </w:p>
    <w:p w14:paraId="1CB11A84" w14:textId="77777777" w:rsidR="00DC07D5" w:rsidRDefault="00DC07D5" w:rsidP="00DC07D5">
      <w:pPr>
        <w:contextualSpacing/>
        <w:jc w:val="both"/>
      </w:pPr>
      <w:r>
        <w:t xml:space="preserve">  а) за более высококачественный труд;</w:t>
      </w:r>
    </w:p>
    <w:p w14:paraId="5152F5AC" w14:textId="77777777" w:rsidR="00DC07D5" w:rsidRDefault="00DC07D5" w:rsidP="00DC07D5">
      <w:pPr>
        <w:contextualSpacing/>
        <w:jc w:val="both"/>
      </w:pPr>
      <w:r>
        <w:t>*б) за количество и качество продукции или за выполненный объём работы или полученной продукции;</w:t>
      </w:r>
    </w:p>
    <w:p w14:paraId="76A79867" w14:textId="77777777" w:rsidR="00DC07D5" w:rsidRDefault="00DC07D5" w:rsidP="00DC07D5">
      <w:pPr>
        <w:contextualSpacing/>
        <w:jc w:val="both"/>
      </w:pPr>
      <w:r>
        <w:t xml:space="preserve">  в) на основании тарифных ставок и выполненного объёма работы или полученной продукции;</w:t>
      </w:r>
    </w:p>
    <w:p w14:paraId="168EAE38" w14:textId="77777777" w:rsidR="00DC07D5" w:rsidRDefault="00DC07D5" w:rsidP="00DC07D5">
      <w:pPr>
        <w:contextualSpacing/>
        <w:jc w:val="both"/>
      </w:pPr>
      <w:r>
        <w:t xml:space="preserve">  г) правильного ответа нет.</w:t>
      </w:r>
    </w:p>
    <w:p w14:paraId="7ABE4520" w14:textId="77777777" w:rsidR="00DC07D5" w:rsidRDefault="00DC07D5" w:rsidP="00DC07D5">
      <w:pPr>
        <w:contextualSpacing/>
        <w:jc w:val="both"/>
      </w:pPr>
      <w:r>
        <w:t xml:space="preserve"> 29. Основная оплата труда проводится</w:t>
      </w:r>
    </w:p>
    <w:p w14:paraId="706ED1F6" w14:textId="77777777" w:rsidR="00DC07D5" w:rsidRDefault="00DC07D5" w:rsidP="00DC07D5">
      <w:pPr>
        <w:contextualSpacing/>
        <w:jc w:val="both"/>
      </w:pPr>
      <w:r>
        <w:t xml:space="preserve"> а) за более высококачественную работу;</w:t>
      </w:r>
    </w:p>
    <w:p w14:paraId="6679B596" w14:textId="77777777" w:rsidR="00DC07D5" w:rsidRDefault="00DC07D5" w:rsidP="00DC07D5">
      <w:pPr>
        <w:contextualSpacing/>
        <w:jc w:val="both"/>
      </w:pPr>
      <w:r>
        <w:t xml:space="preserve">  б) за количество и качество продукции или выполненный объём работы;</w:t>
      </w:r>
    </w:p>
    <w:p w14:paraId="663838FF" w14:textId="77777777" w:rsidR="00DC07D5" w:rsidRDefault="00DC07D5" w:rsidP="00DC07D5">
      <w:pPr>
        <w:contextualSpacing/>
        <w:jc w:val="both"/>
      </w:pPr>
      <w:r>
        <w:t>*в) на основании тарифных ставок и выполненного объёма работы или полученной продукции;</w:t>
      </w:r>
    </w:p>
    <w:p w14:paraId="15EF71FF" w14:textId="77777777" w:rsidR="00DC07D5" w:rsidRDefault="00DC07D5" w:rsidP="00DC07D5">
      <w:pPr>
        <w:contextualSpacing/>
        <w:jc w:val="both"/>
      </w:pPr>
      <w:r>
        <w:t xml:space="preserve">  г) все ответы верные.</w:t>
      </w:r>
    </w:p>
    <w:p w14:paraId="1DF4F192" w14:textId="77777777" w:rsidR="00DC07D5" w:rsidRDefault="00DC07D5" w:rsidP="00DC07D5">
      <w:pPr>
        <w:contextualSpacing/>
        <w:jc w:val="both"/>
      </w:pPr>
      <w:r>
        <w:t>30. Форма оплаты труда…</w:t>
      </w:r>
    </w:p>
    <w:p w14:paraId="58E42EC7" w14:textId="77777777" w:rsidR="00DC07D5" w:rsidRDefault="00DC07D5" w:rsidP="00DC07D5">
      <w:pPr>
        <w:contextualSpacing/>
        <w:jc w:val="both"/>
      </w:pPr>
      <w:r>
        <w:t>*а) показывает, за какие показатели производится оплата труда;</w:t>
      </w:r>
    </w:p>
    <w:p w14:paraId="44E35FBC" w14:textId="77777777" w:rsidR="00DC07D5" w:rsidRDefault="00DC07D5" w:rsidP="00DC07D5">
      <w:pPr>
        <w:contextualSpacing/>
        <w:jc w:val="both"/>
      </w:pPr>
      <w:r>
        <w:t xml:space="preserve">  б) показывает, как необходимо оплачивать труд в конкретных условиях производства;</w:t>
      </w:r>
    </w:p>
    <w:p w14:paraId="61DC8829" w14:textId="77777777" w:rsidR="00DC07D5" w:rsidRDefault="00DC07D5" w:rsidP="00DC07D5">
      <w:pPr>
        <w:contextualSpacing/>
        <w:jc w:val="both"/>
      </w:pPr>
      <w:r>
        <w:t xml:space="preserve">  в) правильного ответа нет;</w:t>
      </w:r>
    </w:p>
    <w:p w14:paraId="64607711" w14:textId="77777777" w:rsidR="00DC07D5" w:rsidRDefault="00DC07D5" w:rsidP="00DC07D5">
      <w:pPr>
        <w:contextualSpacing/>
        <w:jc w:val="both"/>
      </w:pPr>
      <w:r>
        <w:t xml:space="preserve">  г) все ответы верные.</w:t>
      </w:r>
    </w:p>
    <w:p w14:paraId="63C4AFC6" w14:textId="77777777" w:rsidR="00DC07D5" w:rsidRDefault="00DC07D5" w:rsidP="00DC07D5">
      <w:pPr>
        <w:contextualSpacing/>
        <w:jc w:val="both"/>
      </w:pPr>
      <w:r>
        <w:t>31. Начисление оплаты труда за отработанное время – это:</w:t>
      </w:r>
    </w:p>
    <w:p w14:paraId="0B982EA7" w14:textId="77777777" w:rsidR="00DC07D5" w:rsidRDefault="00DC07D5" w:rsidP="00DC07D5">
      <w:pPr>
        <w:contextualSpacing/>
        <w:jc w:val="both"/>
      </w:pPr>
      <w:r>
        <w:t>*а) повременная оплата труда;</w:t>
      </w:r>
    </w:p>
    <w:p w14:paraId="68426979" w14:textId="77777777" w:rsidR="00DC07D5" w:rsidRDefault="00DC07D5" w:rsidP="00DC07D5">
      <w:pPr>
        <w:contextualSpacing/>
        <w:jc w:val="both"/>
      </w:pPr>
      <w:r>
        <w:t xml:space="preserve">  б) основная оплата труда;</w:t>
      </w:r>
    </w:p>
    <w:p w14:paraId="56D5389F" w14:textId="77777777" w:rsidR="00DC07D5" w:rsidRDefault="00DC07D5" w:rsidP="00DC07D5">
      <w:pPr>
        <w:contextualSpacing/>
        <w:jc w:val="both"/>
      </w:pPr>
      <w:r>
        <w:t xml:space="preserve">  в) сдельная оплата труда;</w:t>
      </w:r>
    </w:p>
    <w:p w14:paraId="4CEA1AA8" w14:textId="77777777" w:rsidR="00DC07D5" w:rsidRDefault="00DC07D5" w:rsidP="00DC07D5">
      <w:pPr>
        <w:contextualSpacing/>
        <w:jc w:val="both"/>
      </w:pPr>
      <w:r>
        <w:t xml:space="preserve">  г) правильного ответа нет.</w:t>
      </w:r>
    </w:p>
    <w:p w14:paraId="4C0D7247" w14:textId="77777777" w:rsidR="00DC07D5" w:rsidRDefault="00DC07D5" w:rsidP="00DC07D5">
      <w:pPr>
        <w:contextualSpacing/>
        <w:jc w:val="both"/>
      </w:pPr>
      <w:r>
        <w:t>32. Количество продукции или конкретной работы определённого качества, которую необходимо выполнить одному или нескольким работникам за единицу времени – это:</w:t>
      </w:r>
    </w:p>
    <w:p w14:paraId="3AE5E011" w14:textId="77777777" w:rsidR="00DC07D5" w:rsidRDefault="00DC07D5" w:rsidP="00DC07D5">
      <w:pPr>
        <w:contextualSpacing/>
        <w:jc w:val="both"/>
      </w:pPr>
      <w:r>
        <w:t>*а) норма выработки;</w:t>
      </w:r>
    </w:p>
    <w:p w14:paraId="1FD1B096" w14:textId="77777777" w:rsidR="00DC07D5" w:rsidRDefault="00DC07D5" w:rsidP="00DC07D5">
      <w:pPr>
        <w:contextualSpacing/>
        <w:jc w:val="both"/>
      </w:pPr>
      <w:r>
        <w:t xml:space="preserve">  б) норма времени;</w:t>
      </w:r>
    </w:p>
    <w:p w14:paraId="4A703E1D" w14:textId="77777777" w:rsidR="00DC07D5" w:rsidRDefault="00DC07D5" w:rsidP="00DC07D5">
      <w:pPr>
        <w:contextualSpacing/>
        <w:jc w:val="both"/>
      </w:pPr>
      <w:r>
        <w:t xml:space="preserve">  в) норма обслуживания;</w:t>
      </w:r>
    </w:p>
    <w:p w14:paraId="4F0BAD49" w14:textId="77777777" w:rsidR="00DC07D5" w:rsidRDefault="00DC07D5" w:rsidP="00DC07D5">
      <w:pPr>
        <w:contextualSpacing/>
        <w:jc w:val="both"/>
      </w:pPr>
      <w:r>
        <w:t xml:space="preserve">  г) норма численности.</w:t>
      </w:r>
    </w:p>
    <w:p w14:paraId="0E039FB1" w14:textId="77777777" w:rsidR="00DC07D5" w:rsidRDefault="00DC07D5" w:rsidP="00DC07D5">
      <w:pPr>
        <w:spacing w:after="200" w:line="276" w:lineRule="auto"/>
        <w:contextualSpacing/>
        <w:jc w:val="both"/>
      </w:pPr>
    </w:p>
    <w:p w14:paraId="3C11F86E" w14:textId="77777777" w:rsidR="00DC07D5" w:rsidRDefault="00DC07D5" w:rsidP="00DC07D5">
      <w:pPr>
        <w:spacing w:after="200" w:line="276" w:lineRule="auto"/>
        <w:contextualSpacing/>
        <w:jc w:val="center"/>
      </w:pPr>
      <w:r>
        <w:t>Вопросы для лекции-дискуссии по темам, ПК-1, ПК-10</w:t>
      </w:r>
      <w:r>
        <w:tab/>
      </w:r>
    </w:p>
    <w:p w14:paraId="18747778" w14:textId="77777777" w:rsidR="00DC07D5" w:rsidRDefault="00DC07D5" w:rsidP="00DC07D5">
      <w:pPr>
        <w:spacing w:after="200" w:line="276" w:lineRule="auto"/>
        <w:contextualSpacing/>
        <w:jc w:val="both"/>
      </w:pPr>
    </w:p>
    <w:p w14:paraId="4717F276" w14:textId="77777777" w:rsidR="00DC07D5" w:rsidRDefault="00DC07D5" w:rsidP="00DC07D5">
      <w:pPr>
        <w:spacing w:after="200" w:line="276" w:lineRule="auto"/>
        <w:contextualSpacing/>
        <w:jc w:val="both"/>
      </w:pPr>
      <w:r>
        <w:t>Тема 2. Современные формы организации труда. Разделение труда</w:t>
      </w:r>
    </w:p>
    <w:p w14:paraId="7CBD77B9" w14:textId="77777777" w:rsidR="00DC07D5" w:rsidRDefault="00DC07D5" w:rsidP="00DC07D5">
      <w:pPr>
        <w:spacing w:after="200" w:line="276" w:lineRule="auto"/>
        <w:contextualSpacing/>
        <w:jc w:val="both"/>
      </w:pPr>
      <w:r>
        <w:t xml:space="preserve">- </w:t>
      </w:r>
      <w:r w:rsidRPr="006C6E1C">
        <w:t>Бригадные формы организации труда</w:t>
      </w:r>
    </w:p>
    <w:p w14:paraId="0BA6F2C4" w14:textId="77777777" w:rsidR="00DC07D5" w:rsidRDefault="00DC07D5" w:rsidP="00DC07D5">
      <w:pPr>
        <w:spacing w:after="200" w:line="276" w:lineRule="auto"/>
        <w:contextualSpacing/>
        <w:jc w:val="both"/>
      </w:pPr>
      <w:r>
        <w:t xml:space="preserve">- </w:t>
      </w:r>
      <w:r w:rsidRPr="006C6E1C">
        <w:t>Конвейерная система организации труда</w:t>
      </w:r>
    </w:p>
    <w:p w14:paraId="1EBBF4BD" w14:textId="77777777" w:rsidR="00DC07D5" w:rsidRDefault="00DC07D5" w:rsidP="00DC07D5">
      <w:pPr>
        <w:spacing w:after="200" w:line="276" w:lineRule="auto"/>
        <w:contextualSpacing/>
        <w:jc w:val="both"/>
      </w:pPr>
      <w:r>
        <w:t xml:space="preserve">- </w:t>
      </w:r>
      <w:r w:rsidRPr="006C6E1C">
        <w:t>Формы организации индивидуального труда</w:t>
      </w:r>
    </w:p>
    <w:p w14:paraId="2BA8BE98" w14:textId="77777777" w:rsidR="00DC07D5" w:rsidRDefault="00DC07D5" w:rsidP="00DC07D5">
      <w:pPr>
        <w:spacing w:after="200" w:line="276" w:lineRule="auto"/>
        <w:contextualSpacing/>
        <w:jc w:val="both"/>
      </w:pPr>
    </w:p>
    <w:p w14:paraId="03A48F16" w14:textId="77777777" w:rsidR="00DC07D5" w:rsidRDefault="00DC07D5" w:rsidP="00DC07D5">
      <w:pPr>
        <w:spacing w:after="200" w:line="276" w:lineRule="auto"/>
        <w:contextualSpacing/>
        <w:jc w:val="both"/>
      </w:pPr>
    </w:p>
    <w:p w14:paraId="5B11E581" w14:textId="77777777" w:rsidR="00DC07D5" w:rsidRDefault="00DC07D5" w:rsidP="00DC07D5">
      <w:pPr>
        <w:spacing w:after="200" w:line="276" w:lineRule="auto"/>
        <w:contextualSpacing/>
        <w:jc w:val="both"/>
      </w:pPr>
    </w:p>
    <w:p w14:paraId="589E6DA3" w14:textId="77777777" w:rsidR="00DC07D5" w:rsidRDefault="00DC07D5" w:rsidP="00DC07D5">
      <w:pPr>
        <w:spacing w:after="200" w:line="276" w:lineRule="auto"/>
        <w:contextualSpacing/>
        <w:jc w:val="both"/>
      </w:pPr>
      <w:r>
        <w:t>Тема 3. Категории персонала. Профессиональные и квалификационные показатели</w:t>
      </w:r>
    </w:p>
    <w:p w14:paraId="50E0F602" w14:textId="77777777" w:rsidR="00DC07D5" w:rsidRDefault="00DC07D5" w:rsidP="00DC07D5">
      <w:pPr>
        <w:spacing w:after="200" w:line="276" w:lineRule="auto"/>
        <w:contextualSpacing/>
        <w:jc w:val="both"/>
      </w:pPr>
      <w:r>
        <w:t>- К</w:t>
      </w:r>
      <w:r w:rsidRPr="006C6E1C">
        <w:t>оличественные, качественные и структурные характеристики</w:t>
      </w:r>
      <w:r>
        <w:t xml:space="preserve"> персонала</w:t>
      </w:r>
    </w:p>
    <w:p w14:paraId="614A84DD" w14:textId="77777777" w:rsidR="00DC07D5" w:rsidRDefault="00DC07D5" w:rsidP="00DC07D5">
      <w:pPr>
        <w:spacing w:after="200" w:line="276" w:lineRule="auto"/>
        <w:contextualSpacing/>
        <w:jc w:val="both"/>
      </w:pPr>
      <w:r>
        <w:t>- Категории п</w:t>
      </w:r>
      <w:r w:rsidRPr="006C6E1C">
        <w:t>ромышленно–производственн</w:t>
      </w:r>
      <w:r>
        <w:t>ого</w:t>
      </w:r>
      <w:r w:rsidRPr="006C6E1C">
        <w:t xml:space="preserve"> персонал</w:t>
      </w:r>
      <w:r>
        <w:t>а</w:t>
      </w:r>
    </w:p>
    <w:p w14:paraId="02D7FFD6" w14:textId="77777777" w:rsidR="00DC07D5" w:rsidRDefault="00DC07D5" w:rsidP="00DC07D5">
      <w:pPr>
        <w:spacing w:after="200" w:line="276" w:lineRule="auto"/>
        <w:contextualSpacing/>
        <w:jc w:val="both"/>
      </w:pPr>
      <w:r>
        <w:t xml:space="preserve">- </w:t>
      </w:r>
      <w:r w:rsidRPr="006C6E1C">
        <w:t>Профессионально - квалификационная структура кадров</w:t>
      </w:r>
    </w:p>
    <w:p w14:paraId="337E5749" w14:textId="77777777" w:rsidR="00DC07D5" w:rsidRDefault="00DC07D5" w:rsidP="00DC07D5">
      <w:pPr>
        <w:spacing w:after="200" w:line="276" w:lineRule="auto"/>
        <w:contextualSpacing/>
        <w:jc w:val="both"/>
      </w:pPr>
      <w:r>
        <w:t xml:space="preserve">- </w:t>
      </w:r>
      <w:r w:rsidRPr="006C6E1C">
        <w:t>Профессионализм и отношение к труду</w:t>
      </w:r>
    </w:p>
    <w:p w14:paraId="10E75B40" w14:textId="77777777" w:rsidR="00DC07D5" w:rsidRDefault="00DC07D5" w:rsidP="00DC07D5">
      <w:pPr>
        <w:spacing w:after="200" w:line="276" w:lineRule="auto"/>
        <w:contextualSpacing/>
        <w:jc w:val="both"/>
      </w:pPr>
      <w:r>
        <w:t xml:space="preserve">- </w:t>
      </w:r>
      <w:r w:rsidRPr="006C6E1C">
        <w:t>Качественные характеристики персонала</w:t>
      </w:r>
    </w:p>
    <w:p w14:paraId="16A4548F" w14:textId="77777777" w:rsidR="00DC07D5" w:rsidRDefault="00DC07D5" w:rsidP="00DC07D5">
      <w:pPr>
        <w:spacing w:after="200" w:line="276" w:lineRule="auto"/>
        <w:contextualSpacing/>
        <w:jc w:val="both"/>
      </w:pPr>
      <w:r>
        <w:t xml:space="preserve">- </w:t>
      </w:r>
      <w:r w:rsidRPr="006C6E1C">
        <w:t>Направления улучшения использования персонала предприятия</w:t>
      </w:r>
    </w:p>
    <w:p w14:paraId="394CAF2B" w14:textId="77777777" w:rsidR="00DC07D5" w:rsidRDefault="00DC07D5" w:rsidP="00DC07D5">
      <w:pPr>
        <w:spacing w:after="200" w:line="276" w:lineRule="auto"/>
        <w:contextualSpacing/>
        <w:jc w:val="both"/>
      </w:pPr>
    </w:p>
    <w:p w14:paraId="4DE8C775" w14:textId="77777777" w:rsidR="00DC07D5" w:rsidRDefault="00DC07D5" w:rsidP="00DC07D5">
      <w:pPr>
        <w:spacing w:after="200" w:line="276" w:lineRule="auto"/>
        <w:contextualSpacing/>
        <w:jc w:val="both"/>
      </w:pPr>
      <w:r>
        <w:t>Тема 4. Нормативные правовые акты по труду: статистическая отчетность по труду</w:t>
      </w:r>
    </w:p>
    <w:p w14:paraId="7638AE3D" w14:textId="77777777" w:rsidR="00DC07D5" w:rsidRDefault="00DC07D5" w:rsidP="00DC07D5">
      <w:pPr>
        <w:spacing w:after="200" w:line="276" w:lineRule="auto"/>
        <w:contextualSpacing/>
        <w:jc w:val="both"/>
      </w:pPr>
      <w:r>
        <w:lastRenderedPageBreak/>
        <w:t>- Стандартизация и унификация форм стат.отчетности</w:t>
      </w:r>
    </w:p>
    <w:p w14:paraId="77815916" w14:textId="77777777" w:rsidR="00DC07D5" w:rsidRDefault="00DC07D5" w:rsidP="00DC07D5">
      <w:pPr>
        <w:spacing w:after="200" w:line="276" w:lineRule="auto"/>
        <w:contextualSpacing/>
        <w:jc w:val="both"/>
      </w:pPr>
    </w:p>
    <w:p w14:paraId="384395CE" w14:textId="77777777" w:rsidR="00DC07D5" w:rsidRDefault="00DC07D5" w:rsidP="00DC07D5">
      <w:pPr>
        <w:spacing w:after="200" w:line="276" w:lineRule="auto"/>
        <w:contextualSpacing/>
        <w:jc w:val="both"/>
      </w:pPr>
      <w:r>
        <w:t>Тема 5. Нормирование труда: нормы труда, их функции и роль норм труда в управлении производством</w:t>
      </w:r>
    </w:p>
    <w:p w14:paraId="13D6E092" w14:textId="77777777" w:rsidR="00DC07D5" w:rsidRDefault="00DC07D5" w:rsidP="00DC07D5">
      <w:pPr>
        <w:spacing w:after="200" w:line="276" w:lineRule="auto"/>
        <w:contextualSpacing/>
        <w:jc w:val="both"/>
      </w:pPr>
      <w:r>
        <w:t>- Необходимость норм и нормативов</w:t>
      </w:r>
    </w:p>
    <w:p w14:paraId="3572079F" w14:textId="77777777" w:rsidR="00DC07D5" w:rsidRDefault="00DC07D5" w:rsidP="00DC07D5">
      <w:pPr>
        <w:spacing w:after="200" w:line="276" w:lineRule="auto"/>
        <w:contextualSpacing/>
        <w:jc w:val="both"/>
      </w:pPr>
      <w:r>
        <w:t>- Нормирование как важнейший элемент управления производственным процессом</w:t>
      </w:r>
      <w:r>
        <w:tab/>
      </w:r>
    </w:p>
    <w:p w14:paraId="729B3CA5" w14:textId="77777777" w:rsidR="00DC07D5" w:rsidRDefault="00DC07D5" w:rsidP="00DC07D5">
      <w:pPr>
        <w:spacing w:after="200" w:line="276" w:lineRule="auto"/>
        <w:contextualSpacing/>
        <w:jc w:val="both"/>
      </w:pPr>
    </w:p>
    <w:p w14:paraId="487276A2" w14:textId="77777777" w:rsidR="00DC07D5" w:rsidRDefault="00DC07D5" w:rsidP="00DC07D5">
      <w:pPr>
        <w:spacing w:after="200" w:line="276" w:lineRule="auto"/>
        <w:contextualSpacing/>
        <w:jc w:val="both"/>
      </w:pPr>
    </w:p>
    <w:p w14:paraId="6A3E05E2" w14:textId="77777777" w:rsidR="00DC07D5" w:rsidRDefault="00DC07D5" w:rsidP="00DC07D5">
      <w:pPr>
        <w:spacing w:after="200" w:line="276" w:lineRule="auto"/>
        <w:contextualSpacing/>
        <w:jc w:val="both"/>
      </w:pPr>
    </w:p>
    <w:p w14:paraId="6874918E" w14:textId="77777777" w:rsidR="00DC07D5" w:rsidRDefault="00DC07D5" w:rsidP="00DC07D5">
      <w:pPr>
        <w:spacing w:after="200" w:line="276" w:lineRule="auto"/>
        <w:contextualSpacing/>
        <w:jc w:val="both"/>
      </w:pPr>
    </w:p>
    <w:p w14:paraId="5B00E859" w14:textId="77777777" w:rsidR="00DC07D5" w:rsidRPr="004050E6" w:rsidRDefault="00DC07D5" w:rsidP="00DC07D5">
      <w:pPr>
        <w:autoSpaceDE w:val="0"/>
        <w:autoSpaceDN w:val="0"/>
        <w:adjustRightInd w:val="0"/>
        <w:ind w:firstLine="709"/>
        <w:contextualSpacing/>
        <w:jc w:val="both"/>
        <w:rPr>
          <w:b/>
        </w:rPr>
      </w:pPr>
    </w:p>
    <w:p w14:paraId="4CDE9086" w14:textId="77777777" w:rsidR="00DC07D5" w:rsidRDefault="00DC07D5" w:rsidP="00DC07D5">
      <w:pPr>
        <w:spacing w:line="276" w:lineRule="auto"/>
        <w:jc w:val="center"/>
        <w:rPr>
          <w:b/>
        </w:rPr>
      </w:pPr>
      <w:r>
        <w:rPr>
          <w:b/>
        </w:rPr>
        <w:t>Экзаменационные вопросы</w:t>
      </w:r>
    </w:p>
    <w:p w14:paraId="115B37A1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Научная организация труда: сущность, направления, задачи. </w:t>
      </w:r>
    </w:p>
    <w:p w14:paraId="7371D1E2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Виды и границы разделения труда. </w:t>
      </w:r>
    </w:p>
    <w:p w14:paraId="708DC65B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Сущность и виды кооперации труда на предприятии. </w:t>
      </w:r>
    </w:p>
    <w:p w14:paraId="09FF899F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Классификация производственных процессов. </w:t>
      </w:r>
    </w:p>
    <w:p w14:paraId="2B4F5648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Понятие рабочего места и рабочей зоны. </w:t>
      </w:r>
    </w:p>
    <w:p w14:paraId="1DADC081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Структура трудового процесса. </w:t>
      </w:r>
    </w:p>
    <w:p w14:paraId="2DBEDF1E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Понятие условий труда и методика их оценки. </w:t>
      </w:r>
    </w:p>
    <w:p w14:paraId="0E825BF7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>Структура промышленно-производственного персонала.</w:t>
      </w:r>
    </w:p>
    <w:p w14:paraId="3A0ED2F2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>Коллективный договор: его назначение и содержание. Формы статистической отчетности по труду: форма 1-Т «Сведения о численности и заработной плате работников по видам деятельности», форма 6-Т «Сведения о составе и профессиональном обучении работников организации»</w:t>
      </w:r>
    </w:p>
    <w:p w14:paraId="65BF5AF0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Общая характеристика норм труда, их классификация. </w:t>
      </w:r>
    </w:p>
    <w:p w14:paraId="79109EE6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Нормативные материалы по труду, их характеристика. </w:t>
      </w:r>
    </w:p>
    <w:p w14:paraId="0DACC51C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Методика разработки нормативов времени. </w:t>
      </w:r>
    </w:p>
    <w:p w14:paraId="381277D9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Графоаналитический метод и корреляционно-регрессионного анализа построения нормативных зависимостей. </w:t>
      </w:r>
    </w:p>
    <w:p w14:paraId="378C8DE8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Классификация объектов и методов исследования трудовых процессов. </w:t>
      </w:r>
    </w:p>
    <w:p w14:paraId="262CE176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Классификация затрат рабочего времени по отношению к исполнителю. </w:t>
      </w:r>
    </w:p>
    <w:p w14:paraId="22D24017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Классификация затрат времени использования оборудования. </w:t>
      </w:r>
    </w:p>
    <w:p w14:paraId="76F16C1F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Фотография рабочего времени, ее виды, методика проведения. </w:t>
      </w:r>
    </w:p>
    <w:p w14:paraId="26CDE330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Нормирование работ по сооружению буровых. </w:t>
      </w:r>
    </w:p>
    <w:p w14:paraId="43918114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Методика расчета норм на механическое бурение скважин. </w:t>
      </w:r>
    </w:p>
    <w:p w14:paraId="4011B189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Составление наряда на производство буровых работ. </w:t>
      </w:r>
    </w:p>
    <w:p w14:paraId="01D4A360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Обоснование норм численности по обслуживанию скважин и наземного нефтепромыслового оборудования. </w:t>
      </w:r>
    </w:p>
    <w:p w14:paraId="558C3BBE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Составление наряда на текущий и капитальный ремонт скважин. </w:t>
      </w:r>
    </w:p>
    <w:p w14:paraId="7FDCC5C2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Формы и системы оплаты труда. Тарифная система, бестарифный подход. </w:t>
      </w:r>
    </w:p>
    <w:p w14:paraId="539B9D3C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Особенности оплаты труда различных категорий персонала. </w:t>
      </w:r>
    </w:p>
    <w:p w14:paraId="13EBE715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 xml:space="preserve">Структура заработной платы. </w:t>
      </w:r>
    </w:p>
    <w:p w14:paraId="5C0CD3C3" w14:textId="77777777" w:rsidR="00DC07D5" w:rsidRDefault="00DC07D5" w:rsidP="00DC07D5">
      <w:pPr>
        <w:numPr>
          <w:ilvl w:val="0"/>
          <w:numId w:val="47"/>
        </w:numPr>
        <w:spacing w:line="276" w:lineRule="auto"/>
        <w:jc w:val="both"/>
      </w:pPr>
      <w:r>
        <w:t>Роль надбавок и доплат в стимулировании труда.</w:t>
      </w:r>
    </w:p>
    <w:p w14:paraId="7324D673" w14:textId="77777777" w:rsidR="00DC07D5" w:rsidRDefault="00DC07D5" w:rsidP="00DC07D5">
      <w:pPr>
        <w:spacing w:line="276" w:lineRule="auto"/>
        <w:jc w:val="both"/>
      </w:pPr>
    </w:p>
    <w:p w14:paraId="6743E838" w14:textId="77777777" w:rsidR="00DC07D5" w:rsidRDefault="00DC07D5" w:rsidP="00DC07D5">
      <w:pPr>
        <w:spacing w:line="300" w:lineRule="auto"/>
        <w:jc w:val="center"/>
        <w:rPr>
          <w:b/>
        </w:rPr>
      </w:pPr>
      <w:r>
        <w:rPr>
          <w:b/>
        </w:rPr>
        <w:t>4.</w:t>
      </w:r>
      <w:r w:rsidRPr="006F5E20">
        <w:rPr>
          <w:b/>
        </w:rPr>
        <w:t xml:space="preserve">Критерии оценки </w:t>
      </w:r>
      <w:r>
        <w:rPr>
          <w:b/>
        </w:rPr>
        <w:t xml:space="preserve">аудиторной </w:t>
      </w:r>
      <w:r w:rsidRPr="006F5E20">
        <w:rPr>
          <w:b/>
        </w:rPr>
        <w:t>работы</w:t>
      </w:r>
      <w:r>
        <w:rPr>
          <w:b/>
        </w:rPr>
        <w:t xml:space="preserve"> обучающегося </w:t>
      </w:r>
      <w:r w:rsidRPr="006F5E20">
        <w:rPr>
          <w:b/>
        </w:rPr>
        <w:t xml:space="preserve"> </w:t>
      </w:r>
      <w:r>
        <w:rPr>
          <w:b/>
        </w:rPr>
        <w:t xml:space="preserve">по дисциплине </w:t>
      </w:r>
    </w:p>
    <w:p w14:paraId="3330A2A8" w14:textId="77777777" w:rsidR="00DC07D5" w:rsidRPr="00FF6A4F" w:rsidRDefault="00DC07D5" w:rsidP="00DC07D5">
      <w:pPr>
        <w:spacing w:line="300" w:lineRule="auto"/>
        <w:jc w:val="center"/>
        <w:rPr>
          <w:b/>
        </w:rPr>
      </w:pPr>
    </w:p>
    <w:p w14:paraId="6BDCD99A" w14:textId="77777777" w:rsidR="00DC07D5" w:rsidRDefault="00DC07D5" w:rsidP="00DC07D5">
      <w:pPr>
        <w:spacing w:line="300" w:lineRule="auto"/>
        <w:jc w:val="both"/>
      </w:pPr>
    </w:p>
    <w:p w14:paraId="1294C93B" w14:textId="77777777" w:rsidR="00DC07D5" w:rsidRDefault="00DC07D5" w:rsidP="00DC07D5">
      <w:pPr>
        <w:spacing w:line="300" w:lineRule="auto"/>
        <w:ind w:firstLine="708"/>
        <w:jc w:val="both"/>
      </w:pPr>
      <w:r w:rsidRPr="006F5E20">
        <w:lastRenderedPageBreak/>
        <w:t>Форм</w:t>
      </w:r>
      <w:r>
        <w:t>ами</w:t>
      </w:r>
      <w:r w:rsidRPr="006F5E20">
        <w:t xml:space="preserve"> контроля аудиторной работы </w:t>
      </w:r>
      <w:r>
        <w:t>обучающихся</w:t>
      </w:r>
      <w:r w:rsidRPr="006F5E20">
        <w:t xml:space="preserve"> </w:t>
      </w:r>
      <w:r w:rsidRPr="00311490">
        <w:t>на лекциях и практических занятиях</w:t>
      </w:r>
      <w:r w:rsidRPr="006F5E20">
        <w:t xml:space="preserve"> являются</w:t>
      </w:r>
      <w:r>
        <w:t>:</w:t>
      </w:r>
      <w:r w:rsidRPr="006F5E20">
        <w:t xml:space="preserve"> </w:t>
      </w:r>
      <w:r w:rsidRPr="006A2646">
        <w:t xml:space="preserve">контрольный опрос, тестирование, решение задач, </w:t>
      </w:r>
      <w:r>
        <w:t>обсуждение /дискуссия/</w:t>
      </w:r>
      <w:r w:rsidRPr="006A2646">
        <w:t>кейс</w:t>
      </w:r>
      <w:r>
        <w:t>/</w:t>
      </w:r>
      <w:r w:rsidRPr="006A2646">
        <w:t>анализ ситуации, доклад</w:t>
      </w:r>
      <w:r>
        <w:t>.</w:t>
      </w:r>
      <w:r w:rsidRPr="006F5E20">
        <w:t xml:space="preserve"> </w:t>
      </w:r>
    </w:p>
    <w:p w14:paraId="70F89FA4" w14:textId="77777777" w:rsidR="00DC07D5" w:rsidRDefault="00DC07D5" w:rsidP="00DC07D5">
      <w:pPr>
        <w:spacing w:line="300" w:lineRule="auto"/>
        <w:ind w:firstLine="708"/>
        <w:jc w:val="both"/>
      </w:pPr>
      <w:r w:rsidRPr="00755FBE">
        <w:t>Каждая форма текущего контроля оценивается по 5-ти балльной шкале. Критерии оценки представлены в таблице 1.</w:t>
      </w:r>
    </w:p>
    <w:p w14:paraId="0D115429" w14:textId="77777777" w:rsidR="00DC07D5" w:rsidRDefault="00DC07D5" w:rsidP="00DC07D5">
      <w:pPr>
        <w:spacing w:line="300" w:lineRule="auto"/>
        <w:ind w:firstLine="708"/>
        <w:jc w:val="both"/>
      </w:pPr>
      <w:r>
        <w:t>Таблица 1 – Критерии оценки аудиторной работы обучающегося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296"/>
        <w:gridCol w:w="6634"/>
      </w:tblGrid>
      <w:tr w:rsidR="00DC07D5" w:rsidRPr="00C775A8" w14:paraId="5A6EEDE1" w14:textId="77777777" w:rsidTr="00B76816">
        <w:tc>
          <w:tcPr>
            <w:tcW w:w="534" w:type="dxa"/>
          </w:tcPr>
          <w:p w14:paraId="6CD66CDA" w14:textId="77777777" w:rsidR="00DC07D5" w:rsidRPr="00C775A8" w:rsidRDefault="00DC07D5" w:rsidP="00B76816">
            <w:pPr>
              <w:jc w:val="center"/>
            </w:pPr>
            <w:r>
              <w:t>№</w:t>
            </w:r>
          </w:p>
        </w:tc>
        <w:tc>
          <w:tcPr>
            <w:tcW w:w="2296" w:type="dxa"/>
          </w:tcPr>
          <w:p w14:paraId="791ADDBB" w14:textId="77777777" w:rsidR="00DC07D5" w:rsidRPr="00257466" w:rsidRDefault="00DC07D5" w:rsidP="00B76816">
            <w:pPr>
              <w:ind w:firstLine="33"/>
              <w:jc w:val="center"/>
            </w:pPr>
            <w:r w:rsidRPr="00257466">
              <w:t>Форма контроля</w:t>
            </w:r>
          </w:p>
        </w:tc>
        <w:tc>
          <w:tcPr>
            <w:tcW w:w="6634" w:type="dxa"/>
          </w:tcPr>
          <w:p w14:paraId="16B93690" w14:textId="77777777" w:rsidR="00DC07D5" w:rsidRPr="00C775A8" w:rsidRDefault="00DC07D5" w:rsidP="00B76816">
            <w:pPr>
              <w:jc w:val="center"/>
              <w:rPr>
                <w:rFonts w:eastAsia="Calibri"/>
                <w:u w:val="single"/>
                <w:lang w:eastAsia="en-US"/>
              </w:rPr>
            </w:pPr>
            <w:r>
              <w:t>Критерии</w:t>
            </w:r>
          </w:p>
        </w:tc>
      </w:tr>
      <w:tr w:rsidR="00DC07D5" w:rsidRPr="00C775A8" w14:paraId="36C6374C" w14:textId="77777777" w:rsidTr="00B76816">
        <w:tc>
          <w:tcPr>
            <w:tcW w:w="534" w:type="dxa"/>
          </w:tcPr>
          <w:p w14:paraId="6CA8BA16" w14:textId="77777777" w:rsidR="00DC07D5" w:rsidRPr="00C775A8" w:rsidRDefault="00DC07D5" w:rsidP="00B76816">
            <w:pPr>
              <w:jc w:val="both"/>
            </w:pPr>
            <w:r w:rsidRPr="00C775A8">
              <w:t>1.</w:t>
            </w:r>
          </w:p>
        </w:tc>
        <w:tc>
          <w:tcPr>
            <w:tcW w:w="2296" w:type="dxa"/>
          </w:tcPr>
          <w:p w14:paraId="1FF7C6AB" w14:textId="77777777" w:rsidR="00DC07D5" w:rsidRPr="00C775A8" w:rsidRDefault="00DC07D5" w:rsidP="00B76816">
            <w:pPr>
              <w:ind w:firstLine="33"/>
              <w:jc w:val="center"/>
            </w:pPr>
            <w:r w:rsidRPr="00C775A8">
              <w:rPr>
                <w:b/>
                <w:i/>
              </w:rPr>
              <w:t>Контрольный опрос</w:t>
            </w:r>
          </w:p>
        </w:tc>
        <w:tc>
          <w:tcPr>
            <w:tcW w:w="6634" w:type="dxa"/>
          </w:tcPr>
          <w:p w14:paraId="7F8D5E84" w14:textId="77777777" w:rsidR="00DC07D5" w:rsidRPr="00C775A8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u w:val="single"/>
                <w:lang w:eastAsia="en-US"/>
              </w:rPr>
              <w:t>5 баллов</w:t>
            </w:r>
            <w:r w:rsidRPr="00C775A8"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дает ясные и точные ответы на все вопросы по теме</w:t>
            </w:r>
            <w:r>
              <w:rPr>
                <w:rFonts w:eastAsia="Calibri"/>
                <w:lang w:eastAsia="en-US"/>
              </w:rPr>
              <w:t>.</w:t>
            </w:r>
          </w:p>
          <w:p w14:paraId="6D6FEA55" w14:textId="77777777" w:rsidR="00DC07D5" w:rsidRPr="00C775A8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u w:val="single"/>
                <w:lang w:eastAsia="en-US"/>
              </w:rPr>
              <w:t>4 балла</w:t>
            </w:r>
            <w:r w:rsidRPr="00C775A8"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ответы.</w:t>
            </w:r>
          </w:p>
          <w:p w14:paraId="797DACCC" w14:textId="77777777" w:rsidR="00DC07D5" w:rsidRPr="00C775A8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 w:rsidRPr="00C775A8">
              <w:rPr>
                <w:rFonts w:eastAsia="Calibri"/>
                <w:lang w:eastAsia="en-US"/>
              </w:rPr>
              <w:t>демонстрирует наличие общего представления о теме, не вполне владеет терминологией, не на все вопросы по теме дает ясные и точные ответы</w:t>
            </w:r>
          </w:p>
          <w:p w14:paraId="655AF9EE" w14:textId="77777777" w:rsidR="00DC07D5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u w:val="single"/>
                <w:lang w:eastAsia="en-US"/>
              </w:rPr>
              <w:t>2 балла</w:t>
            </w:r>
            <w:r w:rsidRPr="00C775A8">
              <w:rPr>
                <w:rFonts w:eastAsia="Calibri"/>
                <w:lang w:eastAsia="en-US"/>
              </w:rPr>
              <w:t xml:space="preserve"> – демонстрирует поверхностное пон</w:t>
            </w:r>
            <w:r>
              <w:rPr>
                <w:rFonts w:eastAsia="Calibri"/>
                <w:lang w:eastAsia="en-US"/>
              </w:rPr>
              <w:t>имание темы, неуверенно  владее</w:t>
            </w:r>
            <w:r w:rsidRPr="00C775A8">
              <w:rPr>
                <w:rFonts w:eastAsia="Calibri"/>
                <w:lang w:eastAsia="en-US"/>
              </w:rPr>
              <w:t>т терминологией, на большинство вопросов не дает ответов.</w:t>
            </w:r>
          </w:p>
          <w:p w14:paraId="6E3307FC" w14:textId="77777777" w:rsidR="00DC07D5" w:rsidRPr="00C775A8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A34B01"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</w:t>
            </w:r>
            <w:r w:rsidRPr="00C775A8">
              <w:rPr>
                <w:rFonts w:eastAsia="Calibri"/>
                <w:lang w:eastAsia="en-US"/>
              </w:rPr>
              <w:t>демонстрирует поверхностное пон</w:t>
            </w:r>
            <w:r>
              <w:rPr>
                <w:rFonts w:eastAsia="Calibri"/>
                <w:lang w:eastAsia="en-US"/>
              </w:rPr>
              <w:t>имание темы, не  владее</w:t>
            </w:r>
            <w:r w:rsidRPr="00C775A8">
              <w:rPr>
                <w:rFonts w:eastAsia="Calibri"/>
                <w:lang w:eastAsia="en-US"/>
              </w:rPr>
              <w:t>т терминологией, на большинство вопросов не дает ответов.</w:t>
            </w:r>
          </w:p>
        </w:tc>
      </w:tr>
      <w:tr w:rsidR="00DC07D5" w:rsidRPr="00C775A8" w14:paraId="37EC0B7C" w14:textId="77777777" w:rsidTr="00B76816">
        <w:tc>
          <w:tcPr>
            <w:tcW w:w="534" w:type="dxa"/>
          </w:tcPr>
          <w:p w14:paraId="6D44360C" w14:textId="77777777" w:rsidR="00DC07D5" w:rsidRPr="00C775A8" w:rsidRDefault="00DC07D5" w:rsidP="00B76816">
            <w:pPr>
              <w:jc w:val="both"/>
            </w:pPr>
            <w:r w:rsidRPr="00C775A8">
              <w:t>2.</w:t>
            </w:r>
          </w:p>
        </w:tc>
        <w:tc>
          <w:tcPr>
            <w:tcW w:w="2296" w:type="dxa"/>
          </w:tcPr>
          <w:p w14:paraId="6CDA6996" w14:textId="77777777" w:rsidR="00DC07D5" w:rsidRPr="00C775A8" w:rsidRDefault="00DC07D5" w:rsidP="00B76816">
            <w:pPr>
              <w:jc w:val="center"/>
              <w:rPr>
                <w:b/>
                <w:i/>
              </w:rPr>
            </w:pPr>
            <w:r w:rsidRPr="00C775A8">
              <w:rPr>
                <w:b/>
                <w:i/>
              </w:rPr>
              <w:t xml:space="preserve">Тестирование </w:t>
            </w:r>
          </w:p>
        </w:tc>
        <w:tc>
          <w:tcPr>
            <w:tcW w:w="6634" w:type="dxa"/>
          </w:tcPr>
          <w:p w14:paraId="121189D2" w14:textId="77777777" w:rsidR="00DC07D5" w:rsidRDefault="00DC07D5" w:rsidP="00B76816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5 баллов</w:t>
            </w: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 xml:space="preserve">– </w:t>
            </w:r>
            <w:r w:rsidRPr="00C775A8">
              <w:rPr>
                <w:color w:val="000000"/>
              </w:rPr>
              <w:t xml:space="preserve">более </w:t>
            </w:r>
            <w:r>
              <w:rPr>
                <w:color w:val="000000"/>
              </w:rPr>
              <w:t>85</w:t>
            </w:r>
            <w:r w:rsidRPr="00C775A8">
              <w:rPr>
                <w:color w:val="000000"/>
              </w:rPr>
              <w:t>%</w:t>
            </w:r>
            <w:r>
              <w:rPr>
                <w:color w:val="000000"/>
              </w:rPr>
              <w:t xml:space="preserve"> верных ответов.</w:t>
            </w:r>
          </w:p>
          <w:p w14:paraId="45E0E72D" w14:textId="77777777" w:rsidR="00DC07D5" w:rsidRDefault="00DC07D5" w:rsidP="00B76816">
            <w:pPr>
              <w:jc w:val="both"/>
              <w:rPr>
                <w:color w:val="000000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>–</w:t>
            </w:r>
            <w:r w:rsidRPr="00C775A8">
              <w:rPr>
                <w:color w:val="000000"/>
              </w:rPr>
              <w:t xml:space="preserve"> от </w:t>
            </w:r>
            <w:r>
              <w:rPr>
                <w:color w:val="000000"/>
              </w:rPr>
              <w:t>66</w:t>
            </w:r>
            <w:r w:rsidRPr="00C775A8">
              <w:rPr>
                <w:color w:val="000000"/>
              </w:rPr>
              <w:t xml:space="preserve"> до </w:t>
            </w:r>
            <w:r>
              <w:rPr>
                <w:color w:val="000000"/>
              </w:rPr>
              <w:t>84</w:t>
            </w:r>
            <w:r w:rsidRPr="00C775A8">
              <w:rPr>
                <w:color w:val="000000"/>
              </w:rPr>
              <w:t>%</w:t>
            </w:r>
            <w:r>
              <w:rPr>
                <w:color w:val="000000"/>
              </w:rPr>
              <w:t xml:space="preserve"> верных ответов.</w:t>
            </w:r>
          </w:p>
          <w:p w14:paraId="6011716D" w14:textId="77777777" w:rsidR="00DC07D5" w:rsidRDefault="00DC07D5" w:rsidP="00B76816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 xml:space="preserve">– </w:t>
            </w:r>
            <w:r w:rsidRPr="00C775A8">
              <w:rPr>
                <w:color w:val="000000"/>
              </w:rPr>
              <w:t xml:space="preserve">от </w:t>
            </w:r>
            <w:r>
              <w:rPr>
                <w:color w:val="000000"/>
              </w:rPr>
              <w:t>5</w:t>
            </w:r>
            <w:r w:rsidRPr="00C775A8">
              <w:rPr>
                <w:color w:val="000000"/>
              </w:rPr>
              <w:t xml:space="preserve">0% до </w:t>
            </w:r>
            <w:r>
              <w:rPr>
                <w:color w:val="000000"/>
              </w:rPr>
              <w:t>65</w:t>
            </w:r>
            <w:r w:rsidRPr="00C775A8">
              <w:rPr>
                <w:color w:val="000000"/>
              </w:rPr>
              <w:t>%</w:t>
            </w:r>
            <w:r>
              <w:rPr>
                <w:color w:val="000000"/>
              </w:rPr>
              <w:t xml:space="preserve"> верных ответов.</w:t>
            </w:r>
          </w:p>
          <w:p w14:paraId="183958C3" w14:textId="77777777" w:rsidR="00DC07D5" w:rsidRDefault="00DC07D5" w:rsidP="00B76816">
            <w:pPr>
              <w:jc w:val="both"/>
              <w:rPr>
                <w:color w:val="000000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>–</w:t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color w:val="000000"/>
              </w:rPr>
              <w:t>от 25% до</w:t>
            </w:r>
            <w:r w:rsidRPr="00C775A8">
              <w:rPr>
                <w:color w:val="000000"/>
              </w:rPr>
              <w:t xml:space="preserve"> 50% верных ответов</w:t>
            </w:r>
            <w:r>
              <w:rPr>
                <w:color w:val="000000"/>
              </w:rPr>
              <w:t>.</w:t>
            </w:r>
          </w:p>
          <w:p w14:paraId="6B0EF579" w14:textId="77777777" w:rsidR="00DC07D5" w:rsidRPr="00C775A8" w:rsidRDefault="00DC07D5" w:rsidP="00B76816">
            <w:pPr>
              <w:jc w:val="both"/>
              <w:rPr>
                <w:color w:val="000000"/>
              </w:rPr>
            </w:pPr>
            <w:r w:rsidRPr="00E65AE8"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</w:t>
            </w:r>
          </w:p>
        </w:tc>
      </w:tr>
      <w:tr w:rsidR="00DC07D5" w:rsidRPr="00C775A8" w14:paraId="33D6AEFC" w14:textId="77777777" w:rsidTr="00B76816">
        <w:tc>
          <w:tcPr>
            <w:tcW w:w="534" w:type="dxa"/>
          </w:tcPr>
          <w:p w14:paraId="75815681" w14:textId="77777777" w:rsidR="00DC07D5" w:rsidRPr="00C775A8" w:rsidRDefault="00DC07D5" w:rsidP="00B76816">
            <w:pPr>
              <w:jc w:val="both"/>
            </w:pPr>
            <w:r>
              <w:t>3</w:t>
            </w:r>
          </w:p>
        </w:tc>
        <w:tc>
          <w:tcPr>
            <w:tcW w:w="2296" w:type="dxa"/>
          </w:tcPr>
          <w:p w14:paraId="7DE0977C" w14:textId="77777777" w:rsidR="00DC07D5" w:rsidRPr="00C775A8" w:rsidRDefault="00DC07D5" w:rsidP="00B76816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</w:t>
            </w:r>
            <w:r w:rsidRPr="00C775A8">
              <w:rPr>
                <w:b/>
                <w:i/>
              </w:rPr>
              <w:t>ешение задач</w:t>
            </w:r>
          </w:p>
        </w:tc>
        <w:tc>
          <w:tcPr>
            <w:tcW w:w="6634" w:type="dxa"/>
          </w:tcPr>
          <w:p w14:paraId="2C205D5E" w14:textId="77777777" w:rsidR="00DC07D5" w:rsidRPr="00A34B01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5 баллов</w:t>
            </w: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с</w:t>
            </w:r>
            <w:r w:rsidRPr="00A34B01"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</w:t>
            </w:r>
            <w:r>
              <w:rPr>
                <w:rFonts w:eastAsia="Calibri"/>
                <w:lang w:eastAsia="en-US"/>
              </w:rPr>
              <w:t>м</w:t>
            </w:r>
            <w:r w:rsidRPr="00A34B01">
              <w:rPr>
                <w:rFonts w:eastAsia="Calibri"/>
                <w:lang w:eastAsia="en-US"/>
              </w:rPr>
              <w:t>.</w:t>
            </w:r>
          </w:p>
          <w:p w14:paraId="70AAB996" w14:textId="77777777" w:rsidR="00DC07D5" w:rsidRPr="00A34B01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>–</w:t>
            </w:r>
            <w:r w:rsidRPr="00C775A8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</w:t>
            </w:r>
            <w:r w:rsidRPr="00A34B01"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14:paraId="609E928C" w14:textId="77777777" w:rsidR="00DC07D5" w:rsidRDefault="00DC07D5" w:rsidP="00B76816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з</w:t>
            </w:r>
            <w:r w:rsidRPr="00A34B01"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</w:t>
            </w:r>
            <w:r>
              <w:rPr>
                <w:color w:val="000000"/>
              </w:rPr>
              <w:t>а не полностью или в общем виде.</w:t>
            </w:r>
          </w:p>
          <w:p w14:paraId="3E68E3CB" w14:textId="77777777" w:rsidR="00DC07D5" w:rsidRPr="00A34B01" w:rsidRDefault="00DC07D5" w:rsidP="00B76816">
            <w:pPr>
              <w:jc w:val="both"/>
              <w:rPr>
                <w:color w:val="000000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>–</w:t>
            </w:r>
            <w:r>
              <w:rPr>
                <w:rFonts w:eastAsia="Calibri"/>
                <w:lang w:eastAsia="en-US"/>
              </w:rPr>
              <w:t xml:space="preserve"> з</w:t>
            </w:r>
            <w:r w:rsidRPr="00A34B01">
              <w:rPr>
                <w:color w:val="000000"/>
              </w:rPr>
              <w:t xml:space="preserve">адание понято правильно, в логическом рассуждении </w:t>
            </w:r>
            <w:r>
              <w:rPr>
                <w:color w:val="000000"/>
              </w:rPr>
              <w:t>присутствуют</w:t>
            </w:r>
            <w:r w:rsidRPr="00A34B01">
              <w:rPr>
                <w:color w:val="000000"/>
              </w:rPr>
              <w:t xml:space="preserve"> существенны</w:t>
            </w:r>
            <w:r>
              <w:rPr>
                <w:color w:val="000000"/>
              </w:rPr>
              <w:t>е</w:t>
            </w:r>
            <w:r w:rsidRPr="00A34B01">
              <w:rPr>
                <w:color w:val="000000"/>
              </w:rPr>
              <w:t xml:space="preserve"> ошибк</w:t>
            </w:r>
            <w:r>
              <w:rPr>
                <w:color w:val="000000"/>
              </w:rPr>
              <w:t>и</w:t>
            </w:r>
            <w:r w:rsidRPr="00A34B01">
              <w:rPr>
                <w:color w:val="000000"/>
              </w:rPr>
              <w:t>, допущены существенные ошибки в выборе формул или в математических расчетах; задача решен</w:t>
            </w:r>
            <w:r>
              <w:rPr>
                <w:color w:val="000000"/>
              </w:rPr>
              <w:t>а не полностью или в общем виде</w:t>
            </w:r>
            <w:r w:rsidRPr="00A34B01">
              <w:rPr>
                <w:color w:val="000000"/>
              </w:rPr>
              <w:t>.</w:t>
            </w:r>
          </w:p>
          <w:p w14:paraId="58F7C1E7" w14:textId="77777777" w:rsidR="00DC07D5" w:rsidRPr="00257466" w:rsidRDefault="00DC07D5" w:rsidP="00B76816">
            <w:pPr>
              <w:jc w:val="both"/>
              <w:rPr>
                <w:rFonts w:eastAsia="Calibri"/>
                <w:u w:val="single"/>
                <w:lang w:eastAsia="en-US"/>
              </w:rPr>
            </w:pPr>
            <w:r w:rsidRPr="00A34B01"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 w:rsidRPr="00A34B01">
              <w:rPr>
                <w:color w:val="000000"/>
              </w:rPr>
              <w:t>адание понято правильно</w:t>
            </w:r>
            <w:r>
              <w:rPr>
                <w:color w:val="000000"/>
              </w:rPr>
              <w:t>, но</w:t>
            </w:r>
            <w:r>
              <w:rPr>
                <w:rFonts w:eastAsia="Calibri"/>
                <w:lang w:eastAsia="en-US"/>
              </w:rPr>
              <w:t xml:space="preserve"> з</w:t>
            </w:r>
            <w:r w:rsidRPr="00A34B01">
              <w:rPr>
                <w:rFonts w:eastAsia="Calibri"/>
                <w:lang w:eastAsia="en-US"/>
              </w:rPr>
              <w:t xml:space="preserve">адача </w:t>
            </w:r>
            <w:r w:rsidRPr="00A34B01">
              <w:rPr>
                <w:color w:val="000000"/>
              </w:rPr>
              <w:t>решена не</w:t>
            </w:r>
            <w:r>
              <w:rPr>
                <w:color w:val="000000"/>
              </w:rPr>
              <w:t>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DC07D5" w:rsidRPr="00C775A8" w14:paraId="14EA22D2" w14:textId="77777777" w:rsidTr="00B76816">
        <w:tc>
          <w:tcPr>
            <w:tcW w:w="534" w:type="dxa"/>
          </w:tcPr>
          <w:p w14:paraId="4E03BAE2" w14:textId="77777777" w:rsidR="00DC07D5" w:rsidRPr="00C775A8" w:rsidRDefault="00DC07D5" w:rsidP="00B76816">
            <w:pPr>
              <w:jc w:val="both"/>
            </w:pPr>
            <w:r>
              <w:t>4</w:t>
            </w:r>
            <w:r w:rsidRPr="00C775A8">
              <w:t>.</w:t>
            </w:r>
          </w:p>
        </w:tc>
        <w:tc>
          <w:tcPr>
            <w:tcW w:w="2296" w:type="dxa"/>
          </w:tcPr>
          <w:p w14:paraId="002558EE" w14:textId="77777777" w:rsidR="00DC07D5" w:rsidRPr="00DD61BD" w:rsidRDefault="00DC07D5" w:rsidP="00B76816">
            <w:pPr>
              <w:jc w:val="center"/>
              <w:rPr>
                <w:b/>
                <w:i/>
              </w:rPr>
            </w:pPr>
            <w:r w:rsidRPr="00112669">
              <w:rPr>
                <w:b/>
                <w:i/>
              </w:rPr>
              <w:t>Обсуждение/дискуссия/кейс/анализ ситуации</w:t>
            </w:r>
          </w:p>
        </w:tc>
        <w:tc>
          <w:tcPr>
            <w:tcW w:w="6634" w:type="dxa"/>
          </w:tcPr>
          <w:p w14:paraId="33D15A5C" w14:textId="77777777" w:rsidR="00DC07D5" w:rsidRPr="00C775A8" w:rsidRDefault="00DC07D5" w:rsidP="00B76816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u w:val="single"/>
                <w:lang w:eastAsia="en-US"/>
              </w:rPr>
              <w:t xml:space="preserve">5 баллов </w:t>
            </w:r>
            <w:r w:rsidRPr="00C775A8">
              <w:rPr>
                <w:rFonts w:eastAsia="Calibri"/>
                <w:lang w:eastAsia="en-US"/>
              </w:rPr>
              <w:t xml:space="preserve">- обучающийся демонстрирует знание </w:t>
            </w:r>
            <w:r>
              <w:rPr>
                <w:rFonts w:eastAsia="Calibri"/>
                <w:lang w:eastAsia="en-US"/>
              </w:rPr>
              <w:t>исследуемого предмета;</w:t>
            </w:r>
            <w:r w:rsidRPr="00C775A8">
              <w:rPr>
                <w:rFonts w:eastAsia="Calibri"/>
                <w:lang w:eastAsia="en-US"/>
              </w:rPr>
              <w:t xml:space="preserve"> грамотн</w:t>
            </w:r>
            <w:r>
              <w:rPr>
                <w:rFonts w:eastAsia="Calibri"/>
                <w:lang w:eastAsia="en-US"/>
              </w:rPr>
              <w:t>о</w:t>
            </w:r>
            <w:r w:rsidRPr="00C775A8">
              <w:rPr>
                <w:rFonts w:eastAsia="Calibri"/>
                <w:lang w:eastAsia="en-US"/>
              </w:rPr>
              <w:t xml:space="preserve"> аргумент</w:t>
            </w:r>
            <w:r>
              <w:rPr>
                <w:rFonts w:eastAsia="Calibri"/>
                <w:lang w:eastAsia="en-US"/>
              </w:rPr>
              <w:t>ирует</w:t>
            </w:r>
            <w:r w:rsidRPr="00C775A8">
              <w:rPr>
                <w:rFonts w:eastAsia="Calibri"/>
                <w:lang w:eastAsia="en-US"/>
              </w:rPr>
              <w:t xml:space="preserve"> сво</w:t>
            </w:r>
            <w:r>
              <w:rPr>
                <w:rFonts w:eastAsia="Calibri"/>
                <w:lang w:eastAsia="en-US"/>
              </w:rPr>
              <w:t>ю</w:t>
            </w:r>
            <w:r w:rsidRPr="00C775A8">
              <w:rPr>
                <w:rFonts w:eastAsia="Calibri"/>
                <w:lang w:eastAsia="en-US"/>
              </w:rPr>
              <w:t xml:space="preserve"> позици</w:t>
            </w:r>
            <w:r>
              <w:rPr>
                <w:rFonts w:eastAsia="Calibri"/>
                <w:lang w:eastAsia="en-US"/>
              </w:rPr>
              <w:t>ю;</w:t>
            </w:r>
            <w:r w:rsidRPr="00C775A8">
              <w:rPr>
                <w:rFonts w:eastAsia="Calibri"/>
                <w:lang w:eastAsia="en-US"/>
              </w:rPr>
              <w:t xml:space="preserve"> </w:t>
            </w:r>
            <w:r w:rsidRPr="004877A1">
              <w:rPr>
                <w:rFonts w:eastAsia="Calibri"/>
                <w:lang w:eastAsia="en-US"/>
              </w:rPr>
              <w:t>умеет высказывать и обосновать свои суждения</w:t>
            </w:r>
            <w:r>
              <w:rPr>
                <w:rFonts w:eastAsia="Calibri"/>
                <w:lang w:eastAsia="en-US"/>
              </w:rPr>
              <w:t>;</w:t>
            </w:r>
            <w:r w:rsidRPr="00C775A8">
              <w:rPr>
                <w:rFonts w:eastAsia="Calibri"/>
                <w:lang w:eastAsia="en-US"/>
              </w:rPr>
              <w:t xml:space="preserve"> конструктивн</w:t>
            </w:r>
            <w:r>
              <w:rPr>
                <w:rFonts w:eastAsia="Calibri"/>
                <w:lang w:eastAsia="en-US"/>
              </w:rPr>
              <w:t>о реагирует на</w:t>
            </w:r>
            <w:r w:rsidRPr="00C775A8">
              <w:rPr>
                <w:rFonts w:eastAsia="Calibri"/>
                <w:lang w:eastAsia="en-US"/>
              </w:rPr>
              <w:t xml:space="preserve"> критику</w:t>
            </w:r>
            <w:r>
              <w:rPr>
                <w:rFonts w:eastAsia="Calibri"/>
                <w:lang w:eastAsia="en-US"/>
              </w:rPr>
              <w:t xml:space="preserve"> оппонентов; свободно</w:t>
            </w:r>
            <w:r w:rsidRPr="00C775A8">
              <w:rPr>
                <w:rFonts w:eastAsia="Calibri"/>
                <w:lang w:eastAsia="en-US"/>
              </w:rPr>
              <w:t xml:space="preserve"> владее</w:t>
            </w:r>
            <w:r>
              <w:rPr>
                <w:rFonts w:eastAsia="Calibri"/>
                <w:lang w:eastAsia="en-US"/>
              </w:rPr>
              <w:t>т</w:t>
            </w:r>
            <w:r w:rsidRPr="00C775A8">
              <w:rPr>
                <w:rFonts w:eastAsia="Calibri"/>
                <w:lang w:eastAsia="en-US"/>
              </w:rPr>
              <w:t xml:space="preserve"> терминологией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показывает связь теории с практикой</w:t>
            </w:r>
            <w:r w:rsidRPr="00C775A8">
              <w:rPr>
                <w:rFonts w:eastAsia="Calibri"/>
                <w:lang w:eastAsia="en-US"/>
              </w:rPr>
              <w:t>.</w:t>
            </w:r>
            <w:r w:rsidRPr="004877A1">
              <w:rPr>
                <w:rFonts w:eastAsia="Calibri"/>
                <w:lang w:eastAsia="en-US"/>
              </w:rPr>
              <w:t xml:space="preserve"> </w:t>
            </w:r>
          </w:p>
          <w:p w14:paraId="0184423C" w14:textId="77777777" w:rsidR="00DC07D5" w:rsidRPr="004877A1" w:rsidRDefault="00DC07D5" w:rsidP="00B76816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4877A1">
              <w:rPr>
                <w:rFonts w:eastAsia="Calibri"/>
                <w:u w:val="single"/>
                <w:lang w:eastAsia="en-US"/>
              </w:rPr>
              <w:t>4 балла</w:t>
            </w:r>
            <w:r w:rsidRPr="004877A1"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</w:t>
            </w:r>
            <w:r>
              <w:rPr>
                <w:rFonts w:eastAsia="Calibri"/>
                <w:lang w:eastAsia="en-US"/>
              </w:rPr>
              <w:t>,</w:t>
            </w:r>
            <w:r w:rsidRPr="004877A1">
              <w:rPr>
                <w:rFonts w:eastAsia="Calibri"/>
                <w:lang w:eastAsia="en-US"/>
              </w:rPr>
              <w:t xml:space="preserve"> ориентируется в материале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дает общую </w:t>
            </w:r>
            <w:r w:rsidRPr="004877A1">
              <w:rPr>
                <w:rFonts w:eastAsia="Calibri"/>
                <w:lang w:eastAsia="en-US"/>
              </w:rPr>
              <w:lastRenderedPageBreak/>
              <w:t>аргументацию своей позиции, владеет терминологией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14:paraId="49EDAC3F" w14:textId="77777777" w:rsidR="00DC07D5" w:rsidRDefault="00DC07D5" w:rsidP="00B76816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u w:val="single"/>
                <w:lang w:eastAsia="en-US"/>
              </w:rPr>
              <w:t xml:space="preserve">3 балла </w:t>
            </w:r>
            <w:r w:rsidRPr="00C775A8">
              <w:rPr>
                <w:rFonts w:eastAsia="Calibri"/>
                <w:lang w:eastAsia="en-US"/>
              </w:rPr>
              <w:t>- обучающийся демонстрирует наличие общего пре</w:t>
            </w:r>
            <w:r>
              <w:rPr>
                <w:rFonts w:eastAsia="Calibri"/>
                <w:lang w:eastAsia="en-US"/>
              </w:rPr>
              <w:t>дставления о предмете дискуссии;</w:t>
            </w:r>
            <w:r w:rsidRPr="00C775A8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в </w:t>
            </w:r>
            <w:r w:rsidRPr="004877A1">
              <w:rPr>
                <w:rFonts w:eastAsia="Calibri"/>
                <w:lang w:eastAsia="en-US"/>
              </w:rPr>
              <w:t>изл</w:t>
            </w:r>
            <w:r>
              <w:rPr>
                <w:rFonts w:eastAsia="Calibri"/>
                <w:lang w:eastAsia="en-US"/>
              </w:rPr>
              <w:t>ожении</w:t>
            </w:r>
            <w:r w:rsidRPr="004877A1">
              <w:rPr>
                <w:rFonts w:eastAsia="Calibri"/>
                <w:lang w:eastAsia="en-US"/>
              </w:rPr>
              <w:t xml:space="preserve"> материал</w:t>
            </w:r>
            <w:r>
              <w:rPr>
                <w:rFonts w:eastAsia="Calibri"/>
                <w:lang w:eastAsia="en-US"/>
              </w:rPr>
              <w:t>а и теоретических понятиях</w:t>
            </w:r>
            <w:r w:rsidRPr="004877A1">
              <w:rPr>
                <w:rFonts w:eastAsia="Calibri"/>
                <w:lang w:eastAsia="en-US"/>
              </w:rPr>
              <w:t xml:space="preserve"> допускает неточности</w:t>
            </w:r>
            <w:r>
              <w:rPr>
                <w:rFonts w:eastAsia="Calibri"/>
                <w:lang w:eastAsia="en-US"/>
              </w:rPr>
              <w:t xml:space="preserve">; </w:t>
            </w:r>
            <w:r w:rsidRPr="004877A1">
              <w:rPr>
                <w:rFonts w:eastAsia="Calibri"/>
                <w:lang w:eastAsia="en-US"/>
              </w:rPr>
              <w:t>не может доказательно обосновать свои суждения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не</w:t>
            </w:r>
            <w:r>
              <w:rPr>
                <w:rFonts w:eastAsia="Calibri"/>
                <w:lang w:eastAsia="en-US"/>
              </w:rPr>
              <w:t xml:space="preserve"> в </w:t>
            </w:r>
            <w:r w:rsidRPr="004877A1">
              <w:rPr>
                <w:rFonts w:eastAsia="Calibri"/>
                <w:lang w:eastAsia="en-US"/>
              </w:rPr>
              <w:t>полно</w:t>
            </w:r>
            <w:r>
              <w:rPr>
                <w:rFonts w:eastAsia="Calibri"/>
                <w:lang w:eastAsia="en-US"/>
              </w:rPr>
              <w:t>й мере владеет терминологией</w:t>
            </w:r>
            <w:r w:rsidRPr="004877A1">
              <w:rPr>
                <w:rFonts w:eastAsia="Calibri"/>
                <w:lang w:eastAsia="en-US"/>
              </w:rPr>
              <w:t>.</w:t>
            </w:r>
          </w:p>
          <w:p w14:paraId="3DF5CC6C" w14:textId="77777777" w:rsidR="00DC07D5" w:rsidRDefault="00DC07D5" w:rsidP="00B76816">
            <w:pPr>
              <w:shd w:val="clear" w:color="auto" w:fill="FFFFFF"/>
              <w:spacing w:before="5"/>
              <w:ind w:right="34"/>
              <w:jc w:val="both"/>
            </w:pPr>
            <w:r w:rsidRPr="005B3F84"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</w:t>
            </w:r>
            <w:r w:rsidRPr="00C775A8">
              <w:rPr>
                <w:rFonts w:eastAsia="Calibri"/>
                <w:lang w:eastAsia="en-US"/>
              </w:rPr>
              <w:t>обучающийся демонстрирует наличие общего пре</w:t>
            </w:r>
            <w:r>
              <w:rPr>
                <w:rFonts w:eastAsia="Calibri"/>
                <w:lang w:eastAsia="en-US"/>
              </w:rPr>
              <w:t>дставления о предмете;</w:t>
            </w:r>
            <w:r>
              <w:t xml:space="preserve"> </w:t>
            </w:r>
            <w:r w:rsidRPr="004877A1"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14:paraId="19B020E1" w14:textId="77777777" w:rsidR="00DC07D5" w:rsidRPr="00C775A8" w:rsidRDefault="00DC07D5" w:rsidP="00B76816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5B3F84">
              <w:rPr>
                <w:rFonts w:eastAsia="Calibri"/>
                <w:u w:val="single"/>
                <w:lang w:eastAsia="en-US"/>
              </w:rPr>
              <w:t>1 балл</w:t>
            </w:r>
            <w:r w:rsidRPr="005B3F84"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</w:t>
            </w:r>
            <w:r>
              <w:rPr>
                <w:rFonts w:eastAsia="Calibri"/>
                <w:lang w:eastAsia="en-US"/>
              </w:rPr>
              <w:t>ются грубые ошибки в изложении.</w:t>
            </w:r>
          </w:p>
        </w:tc>
      </w:tr>
      <w:tr w:rsidR="00DC07D5" w:rsidRPr="00C775A8" w14:paraId="1EB89CD0" w14:textId="77777777" w:rsidTr="00B76816">
        <w:tc>
          <w:tcPr>
            <w:tcW w:w="534" w:type="dxa"/>
          </w:tcPr>
          <w:p w14:paraId="754685E9" w14:textId="77777777" w:rsidR="00DC07D5" w:rsidRPr="00C775A8" w:rsidRDefault="00DC07D5" w:rsidP="00B76816">
            <w:pPr>
              <w:jc w:val="both"/>
            </w:pPr>
            <w:r>
              <w:lastRenderedPageBreak/>
              <w:t>5</w:t>
            </w:r>
            <w:r w:rsidRPr="00C775A8">
              <w:t>.</w:t>
            </w:r>
          </w:p>
        </w:tc>
        <w:tc>
          <w:tcPr>
            <w:tcW w:w="2296" w:type="dxa"/>
          </w:tcPr>
          <w:p w14:paraId="2D8C419E" w14:textId="77777777" w:rsidR="00DC07D5" w:rsidRPr="00C775A8" w:rsidRDefault="00DC07D5" w:rsidP="00B76816">
            <w:pPr>
              <w:jc w:val="center"/>
              <w:rPr>
                <w:b/>
                <w:i/>
              </w:rPr>
            </w:pPr>
            <w:r w:rsidRPr="00C775A8">
              <w:rPr>
                <w:b/>
                <w:i/>
              </w:rPr>
              <w:t>Доклад</w:t>
            </w:r>
          </w:p>
        </w:tc>
        <w:tc>
          <w:tcPr>
            <w:tcW w:w="6634" w:type="dxa"/>
          </w:tcPr>
          <w:p w14:paraId="78BE1B8B" w14:textId="77777777" w:rsidR="00DC07D5" w:rsidRPr="00D621BA" w:rsidRDefault="00DC07D5" w:rsidP="00B76816">
            <w:pPr>
              <w:jc w:val="both"/>
            </w:pPr>
            <w:r w:rsidRPr="004F7D73">
              <w:rPr>
                <w:rFonts w:eastAsia="Calibri"/>
                <w:u w:val="single"/>
                <w:lang w:eastAsia="en-US"/>
              </w:rPr>
              <w:t>5 баллов</w:t>
            </w:r>
            <w:r w:rsidRPr="00C775A8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 w:rsidRPr="00C775A8">
              <w:rPr>
                <w:rFonts w:eastAsia="Calibri"/>
                <w:lang w:eastAsia="en-US"/>
              </w:rPr>
              <w:t xml:space="preserve"> </w:t>
            </w:r>
            <w:r w:rsidRPr="00D621BA">
              <w:t xml:space="preserve">доклад производит выдающееся впечатление; иллюстративный материал соответствует теме, прекрасно оформлен, без неточностей и ошибок; обучающийся свободно ориентируется в материале, демонстрирует </w:t>
            </w:r>
            <w:r w:rsidRPr="00C775A8">
              <w:t xml:space="preserve">знание и понимание </w:t>
            </w:r>
            <w:r>
              <w:t xml:space="preserve">исследуемого вопроса; </w:t>
            </w:r>
            <w:r w:rsidRPr="00C775A8">
              <w:t>уверенно отвечает на вопросы.</w:t>
            </w:r>
          </w:p>
          <w:p w14:paraId="303398D6" w14:textId="77777777" w:rsidR="00DC07D5" w:rsidRPr="00D621BA" w:rsidRDefault="00DC07D5" w:rsidP="00B76816">
            <w:pPr>
              <w:jc w:val="both"/>
            </w:pPr>
            <w:r w:rsidRPr="004F7D73">
              <w:rPr>
                <w:rFonts w:eastAsia="Calibri"/>
                <w:u w:val="single"/>
                <w:lang w:eastAsia="en-US"/>
              </w:rPr>
              <w:t>4 балла</w:t>
            </w:r>
            <w:r w:rsidRPr="00C775A8">
              <w:rPr>
                <w:rFonts w:eastAsia="Calibri"/>
                <w:lang w:eastAsia="en-US"/>
              </w:rPr>
              <w:t xml:space="preserve"> – </w:t>
            </w:r>
            <w:r w:rsidRPr="00D621BA">
              <w:t xml:space="preserve">доклад четко выстроен; иллюстративный материал соответствует теме, хорошо оформлен, но есть незначительные неточности; обучающийся демонстрирует </w:t>
            </w:r>
            <w:r w:rsidRPr="00C775A8">
              <w:t xml:space="preserve">знание принципиальных положений </w:t>
            </w:r>
            <w:r>
              <w:t>по исследованной теме;</w:t>
            </w:r>
            <w:r w:rsidRPr="00C775A8">
              <w:t xml:space="preserve"> </w:t>
            </w:r>
            <w:r>
              <w:t xml:space="preserve">достаточно уверенно </w:t>
            </w:r>
            <w:r w:rsidRPr="00C775A8">
              <w:t>отвечает на вопросы.</w:t>
            </w:r>
          </w:p>
          <w:p w14:paraId="467B0E9A" w14:textId="77777777" w:rsidR="00DC07D5" w:rsidRDefault="00DC07D5" w:rsidP="00B76816">
            <w:pPr>
              <w:jc w:val="both"/>
            </w:pPr>
            <w:r>
              <w:rPr>
                <w:rFonts w:eastAsia="Calibri"/>
                <w:lang w:eastAsia="en-US"/>
              </w:rPr>
              <w:t xml:space="preserve"> </w:t>
            </w:r>
            <w:r w:rsidRPr="004F7D73">
              <w:rPr>
                <w:rFonts w:eastAsia="Calibri"/>
                <w:u w:val="single"/>
                <w:lang w:eastAsia="en-US"/>
              </w:rPr>
              <w:t>3 балла</w:t>
            </w:r>
            <w:r w:rsidRPr="00C775A8">
              <w:rPr>
                <w:rFonts w:eastAsia="Calibri"/>
                <w:lang w:eastAsia="en-US"/>
              </w:rPr>
              <w:t xml:space="preserve"> – </w:t>
            </w:r>
            <w:r>
              <w:rPr>
                <w:rFonts w:eastAsia="Calibri"/>
                <w:lang w:eastAsia="en-US"/>
              </w:rPr>
              <w:t xml:space="preserve">в </w:t>
            </w:r>
            <w:r w:rsidRPr="00D621BA">
              <w:t xml:space="preserve">докладе рассказывается, но не объясняется суть работы; иллюстративный материал соответствует теме, оформлен с неточностями и ошибками; обучающийся демонстрирует </w:t>
            </w:r>
            <w:r w:rsidRPr="00C775A8">
              <w:t xml:space="preserve">знание принципиальных положений </w:t>
            </w:r>
            <w:r>
              <w:t>по исследованной теме</w:t>
            </w:r>
            <w:r w:rsidRPr="00C775A8">
              <w:t xml:space="preserve">, </w:t>
            </w:r>
            <w:r>
              <w:t xml:space="preserve">однако </w:t>
            </w:r>
            <w:r w:rsidRPr="00C775A8">
              <w:t>затрудняется с ответами на вопросы по теме.</w:t>
            </w:r>
          </w:p>
          <w:p w14:paraId="79EC0102" w14:textId="77777777" w:rsidR="00DC07D5" w:rsidRDefault="00DC07D5" w:rsidP="00B76816">
            <w:pPr>
              <w:jc w:val="both"/>
            </w:pPr>
            <w:r w:rsidRPr="00D621BA">
              <w:rPr>
                <w:u w:val="single"/>
              </w:rPr>
              <w:t>2 балла</w:t>
            </w:r>
            <w:r>
              <w:t xml:space="preserve"> – доклад </w:t>
            </w:r>
            <w:r w:rsidRPr="00D621BA">
              <w:t xml:space="preserve">зачитывается; иллюстративный материал соответствует теме, оформлен со значительными неточностями и ошибками и не использовался докладчиком; </w:t>
            </w:r>
            <w:r>
              <w:t>обучающийся</w:t>
            </w:r>
            <w:r w:rsidRPr="00D621BA">
              <w:t xml:space="preserve"> не может четко ответить на вопросы.</w:t>
            </w:r>
          </w:p>
          <w:p w14:paraId="6DEFAC79" w14:textId="77777777" w:rsidR="00DC07D5" w:rsidRPr="00C775A8" w:rsidRDefault="00DC07D5" w:rsidP="00B76816">
            <w:pPr>
              <w:jc w:val="both"/>
              <w:rPr>
                <w:rFonts w:eastAsia="Calibri"/>
              </w:rPr>
            </w:pPr>
            <w:r w:rsidRPr="00D621BA">
              <w:rPr>
                <w:u w:val="single"/>
              </w:rPr>
              <w:t>1 балл</w:t>
            </w:r>
            <w:r>
              <w:t xml:space="preserve"> – доклад зачитывается; </w:t>
            </w:r>
            <w:r w:rsidRPr="00D621BA">
              <w:t>иллюстративный материал не представлен</w:t>
            </w:r>
            <w:r>
              <w:t>; обучающийся не отвечает на вопросы.</w:t>
            </w:r>
          </w:p>
        </w:tc>
      </w:tr>
    </w:tbl>
    <w:p w14:paraId="2B649EF9" w14:textId="77777777" w:rsidR="00DC07D5" w:rsidRDefault="00DC07D5" w:rsidP="00DC07D5">
      <w:pPr>
        <w:spacing w:line="300" w:lineRule="auto"/>
        <w:jc w:val="both"/>
        <w:rPr>
          <w:i/>
          <w:highlight w:val="yellow"/>
        </w:rPr>
      </w:pPr>
    </w:p>
    <w:p w14:paraId="4E336DE7" w14:textId="77777777" w:rsidR="00DC07D5" w:rsidRPr="00755FBE" w:rsidRDefault="00DC07D5" w:rsidP="00DC07D5">
      <w:pPr>
        <w:spacing w:line="300" w:lineRule="auto"/>
        <w:ind w:firstLine="708"/>
        <w:jc w:val="both"/>
      </w:pPr>
      <w:r w:rsidRPr="00755FBE">
        <w:t xml:space="preserve">По итогам работы за семестр выводится средний балл по работе каждого обучающегося в аудитории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 </w:t>
      </w:r>
    </w:p>
    <w:p w14:paraId="260C20A5" w14:textId="77777777" w:rsidR="00DC07D5" w:rsidRDefault="00DC07D5" w:rsidP="00DC07D5">
      <w:pPr>
        <w:spacing w:line="300" w:lineRule="auto"/>
        <w:jc w:val="center"/>
        <w:rPr>
          <w:b/>
        </w:rPr>
      </w:pPr>
    </w:p>
    <w:p w14:paraId="3A4D18BB" w14:textId="77777777" w:rsidR="00DC07D5" w:rsidRPr="00D621BA" w:rsidRDefault="00DC07D5" w:rsidP="00DC07D5">
      <w:pPr>
        <w:spacing w:line="300" w:lineRule="auto"/>
        <w:jc w:val="center"/>
        <w:rPr>
          <w:b/>
          <w:i/>
          <w:highlight w:val="yellow"/>
        </w:rPr>
      </w:pPr>
      <w:r w:rsidRPr="00D621BA">
        <w:rPr>
          <w:b/>
        </w:rPr>
        <w:t>Критерии оценки самостоятельной работы обучающегося</w:t>
      </w:r>
    </w:p>
    <w:p w14:paraId="3ABAA004" w14:textId="77777777" w:rsidR="00DC07D5" w:rsidRDefault="00DC07D5" w:rsidP="00DC07D5">
      <w:pPr>
        <w:spacing w:line="300" w:lineRule="auto"/>
      </w:pPr>
    </w:p>
    <w:p w14:paraId="24998A61" w14:textId="77777777" w:rsidR="00DC07D5" w:rsidRDefault="00DC07D5" w:rsidP="00DC07D5">
      <w:pPr>
        <w:spacing w:line="300" w:lineRule="auto"/>
        <w:ind w:firstLine="708"/>
        <w:jc w:val="both"/>
      </w:pPr>
      <w:r w:rsidRPr="00EE3FA8">
        <w:t xml:space="preserve">Формы самостоятельной работы по дисциплине: ответ на контрольный вопрос, тестирование, решение задач, кейс. </w:t>
      </w:r>
    </w:p>
    <w:p w14:paraId="315E654F" w14:textId="77777777" w:rsidR="00DC07D5" w:rsidRPr="00EE3FA8" w:rsidRDefault="00DC07D5" w:rsidP="00DC07D5">
      <w:pPr>
        <w:spacing w:line="300" w:lineRule="auto"/>
        <w:ind w:firstLine="708"/>
        <w:jc w:val="both"/>
      </w:pPr>
      <w:r w:rsidRPr="00755FBE">
        <w:lastRenderedPageBreak/>
        <w:t>Каждая форма текущего контроля оценивается по 5-ти балльной шкале.</w:t>
      </w:r>
    </w:p>
    <w:p w14:paraId="0D6158C6" w14:textId="77777777" w:rsidR="00DC07D5" w:rsidRPr="00EE3FA8" w:rsidRDefault="00DC07D5" w:rsidP="00DC07D5">
      <w:pPr>
        <w:spacing w:line="300" w:lineRule="auto"/>
      </w:pPr>
      <w:r w:rsidRPr="00EE3FA8">
        <w:t xml:space="preserve">Таблица 2 - Критерии оценки самостоятельной работы обучающегося </w:t>
      </w:r>
    </w:p>
    <w:tbl>
      <w:tblPr>
        <w:tblW w:w="935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871"/>
        <w:gridCol w:w="6917"/>
      </w:tblGrid>
      <w:tr w:rsidR="00DC07D5" w:rsidRPr="00C775A8" w14:paraId="19D10831" w14:textId="77777777" w:rsidTr="00B76816">
        <w:trPr>
          <w:trHeight w:val="240"/>
        </w:trPr>
        <w:tc>
          <w:tcPr>
            <w:tcW w:w="568" w:type="dxa"/>
          </w:tcPr>
          <w:p w14:paraId="6A976BEF" w14:textId="77777777" w:rsidR="00DC07D5" w:rsidRPr="00C775A8" w:rsidRDefault="00DC07D5" w:rsidP="00B76816">
            <w:pPr>
              <w:jc w:val="center"/>
            </w:pPr>
            <w:r>
              <w:t>№</w:t>
            </w:r>
          </w:p>
        </w:tc>
        <w:tc>
          <w:tcPr>
            <w:tcW w:w="1871" w:type="dxa"/>
            <w:shd w:val="clear" w:color="auto" w:fill="auto"/>
          </w:tcPr>
          <w:p w14:paraId="4E149F04" w14:textId="77777777" w:rsidR="00DC07D5" w:rsidRPr="00C775A8" w:rsidRDefault="00DC07D5" w:rsidP="00B76816">
            <w:pPr>
              <w:jc w:val="center"/>
            </w:pPr>
            <w:r w:rsidRPr="00C775A8">
              <w:t>Форма контроля</w:t>
            </w:r>
          </w:p>
        </w:tc>
        <w:tc>
          <w:tcPr>
            <w:tcW w:w="6917" w:type="dxa"/>
            <w:shd w:val="clear" w:color="auto" w:fill="auto"/>
          </w:tcPr>
          <w:p w14:paraId="08254B93" w14:textId="77777777" w:rsidR="00DC07D5" w:rsidRPr="00C775A8" w:rsidRDefault="00DC07D5" w:rsidP="00B76816">
            <w:pPr>
              <w:jc w:val="center"/>
            </w:pPr>
            <w:r w:rsidRPr="00C775A8">
              <w:t>Результат</w:t>
            </w:r>
          </w:p>
        </w:tc>
      </w:tr>
      <w:tr w:rsidR="00DC07D5" w:rsidRPr="00C775A8" w14:paraId="3BB87C99" w14:textId="77777777" w:rsidTr="00B76816">
        <w:tc>
          <w:tcPr>
            <w:tcW w:w="568" w:type="dxa"/>
          </w:tcPr>
          <w:p w14:paraId="033405B7" w14:textId="77777777" w:rsidR="00DC07D5" w:rsidRPr="00C775A8" w:rsidRDefault="00DC07D5" w:rsidP="00B76816">
            <w:pPr>
              <w:jc w:val="center"/>
            </w:pPr>
            <w:r>
              <w:t>1.</w:t>
            </w:r>
          </w:p>
        </w:tc>
        <w:tc>
          <w:tcPr>
            <w:tcW w:w="1871" w:type="dxa"/>
            <w:shd w:val="clear" w:color="auto" w:fill="auto"/>
          </w:tcPr>
          <w:p w14:paraId="7DCBDCA6" w14:textId="77777777" w:rsidR="00DC07D5" w:rsidRPr="008C39AD" w:rsidRDefault="00DC07D5" w:rsidP="00B76816">
            <w:pPr>
              <w:jc w:val="center"/>
              <w:rPr>
                <w:b/>
                <w:i/>
              </w:rPr>
            </w:pPr>
            <w:r w:rsidRPr="008C39AD">
              <w:rPr>
                <w:b/>
                <w:i/>
              </w:rPr>
              <w:t>Контрольный вопрос</w:t>
            </w:r>
          </w:p>
        </w:tc>
        <w:tc>
          <w:tcPr>
            <w:tcW w:w="6917" w:type="dxa"/>
            <w:shd w:val="clear" w:color="auto" w:fill="auto"/>
          </w:tcPr>
          <w:p w14:paraId="10DCBBBB" w14:textId="77777777" w:rsidR="00DC07D5" w:rsidRPr="00C775A8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u w:val="single"/>
                <w:lang w:eastAsia="en-US"/>
              </w:rPr>
              <w:t>5 баллов</w:t>
            </w:r>
            <w:r w:rsidRPr="00C775A8">
              <w:rPr>
                <w:rFonts w:eastAsia="Calibri"/>
                <w:lang w:eastAsia="en-US"/>
              </w:rPr>
              <w:t xml:space="preserve"> – демонстрирует </w:t>
            </w:r>
            <w:r>
              <w:rPr>
                <w:rFonts w:eastAsia="Calibri"/>
                <w:lang w:eastAsia="en-US"/>
              </w:rPr>
              <w:t xml:space="preserve">высокое </w:t>
            </w:r>
            <w:r w:rsidRPr="00C775A8">
              <w:rPr>
                <w:rFonts w:eastAsia="Calibri"/>
                <w:lang w:eastAsia="en-US"/>
              </w:rPr>
              <w:t>знание темы, грамотное владение терминологией, дает ясны</w:t>
            </w:r>
            <w:r>
              <w:rPr>
                <w:rFonts w:eastAsia="Calibri"/>
                <w:lang w:eastAsia="en-US"/>
              </w:rPr>
              <w:t>е</w:t>
            </w:r>
            <w:r w:rsidRPr="00C775A8">
              <w:rPr>
                <w:rFonts w:eastAsia="Calibri"/>
                <w:lang w:eastAsia="en-US"/>
              </w:rPr>
              <w:t xml:space="preserve"> и точные ответы на все вопросы по теме</w:t>
            </w:r>
            <w:r>
              <w:rPr>
                <w:rFonts w:eastAsia="Calibri"/>
                <w:lang w:eastAsia="en-US"/>
              </w:rPr>
              <w:t xml:space="preserve">; </w:t>
            </w:r>
            <w:r w:rsidRPr="00965B44">
              <w:rPr>
                <w:rFonts w:eastAsia="Calibri"/>
                <w:lang w:eastAsia="en-US"/>
              </w:rPr>
              <w:t>не испытывает затруднений при самостоятельном воспроизведении материала; соблюдает правила культуры письменной и устной речи, правила оформления письменных работ; выполняет работу без ошибок и не допускает недочётов.</w:t>
            </w:r>
          </w:p>
          <w:p w14:paraId="7F1A9CDE" w14:textId="77777777" w:rsidR="00DC07D5" w:rsidRPr="00C775A8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u w:val="single"/>
                <w:lang w:eastAsia="en-US"/>
              </w:rPr>
              <w:t>4 балла</w:t>
            </w:r>
            <w:r w:rsidRPr="00C775A8"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</w:t>
            </w:r>
            <w:r>
              <w:rPr>
                <w:rFonts w:eastAsia="Calibri"/>
                <w:lang w:eastAsia="en-US"/>
              </w:rPr>
              <w:t>;</w:t>
            </w:r>
            <w:r w:rsidRPr="00965B44">
              <w:rPr>
                <w:rFonts w:eastAsia="Calibri"/>
                <w:lang w:eastAsia="en-US"/>
              </w:rPr>
              <w:t xml:space="preserve"> выполняет работу без ошибок и допускает незначительные недочёты; соблюдает культуру письменной речи и правила оформления письменных работ; испытывает незначительные затруднения при самостоятельном воспроизведении материала.</w:t>
            </w:r>
          </w:p>
          <w:p w14:paraId="3B00E9BC" w14:textId="77777777" w:rsidR="00DC07D5" w:rsidRPr="00C775A8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 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 w:rsidRPr="00C775A8">
              <w:rPr>
                <w:rFonts w:eastAsia="Calibri"/>
                <w:lang w:eastAsia="en-US"/>
              </w:rPr>
              <w:t xml:space="preserve">демонстрирует наличие общего представления о теме, не </w:t>
            </w:r>
            <w:r>
              <w:rPr>
                <w:rFonts w:eastAsia="Calibri"/>
                <w:lang w:eastAsia="en-US"/>
              </w:rPr>
              <w:t>уверенно</w:t>
            </w:r>
            <w:r w:rsidRPr="00C775A8">
              <w:rPr>
                <w:rFonts w:eastAsia="Calibri"/>
                <w:lang w:eastAsia="en-US"/>
              </w:rPr>
              <w:t xml:space="preserve"> владеет терминологией, не на все вопросы по теме дает ясные и точные ответы</w:t>
            </w:r>
            <w:r>
              <w:rPr>
                <w:rFonts w:eastAsia="Calibri"/>
                <w:lang w:eastAsia="en-US"/>
              </w:rPr>
              <w:t>; з</w:t>
            </w:r>
            <w:r w:rsidRPr="007F330C">
              <w:rPr>
                <w:rFonts w:eastAsia="Calibri"/>
                <w:lang w:eastAsia="en-US"/>
              </w:rPr>
              <w:t>нания и усвоения материала на уровне удовлетворительных требований; испытывает затруднения при самостоятельном воспроизведении материала; испытывает затруднения при ответах на видоизменённые вопросы; выполняет работу без грубых ошибок;  допускает незначительное несоблюдение основных норм культуры письменной речи и правил оформления письменных работ.</w:t>
            </w:r>
          </w:p>
          <w:p w14:paraId="2D139928" w14:textId="77777777" w:rsidR="00DC07D5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u w:val="single"/>
                <w:lang w:eastAsia="en-US"/>
              </w:rPr>
              <w:t>2 балла</w:t>
            </w:r>
            <w:r w:rsidRPr="00C775A8">
              <w:rPr>
                <w:rFonts w:eastAsia="Calibri"/>
                <w:lang w:eastAsia="en-US"/>
              </w:rPr>
              <w:t xml:space="preserve"> – демонстрирует поверхностное понимание темы, неуверенно владеет терминологией, не на все вопросы по теме дает ясные и точные ответы</w:t>
            </w:r>
            <w:r>
              <w:rPr>
                <w:rFonts w:eastAsia="Calibri"/>
                <w:lang w:eastAsia="en-US"/>
              </w:rPr>
              <w:t>;</w:t>
            </w:r>
            <w:r w:rsidRPr="007F330C">
              <w:rPr>
                <w:rFonts w:eastAsia="Calibri"/>
                <w:lang w:eastAsia="en-US"/>
              </w:rPr>
              <w:t xml:space="preserve"> знания и усвоение материала на уровне минимальных требований; испытывает значительные затруднения при самостоятельном воспроизведении материала; испытывает затруднения при ответах на видоизменённые вопросы; допускает грубые ошибки при воспроизведении изученного материала; допускает незначительное несоблюдение основных норм культуры письменной речи и правил оформления письменных работ.</w:t>
            </w:r>
          </w:p>
          <w:p w14:paraId="63E74E6C" w14:textId="77777777" w:rsidR="00DC07D5" w:rsidRPr="00C775A8" w:rsidRDefault="00DC07D5" w:rsidP="00B76816">
            <w:pPr>
              <w:jc w:val="both"/>
              <w:rPr>
                <w:b/>
              </w:rPr>
            </w:pPr>
            <w:r w:rsidRPr="00EE3FA8"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- п</w:t>
            </w:r>
            <w:r w:rsidRPr="000C007B">
              <w:rPr>
                <w:rFonts w:eastAsia="Calibri"/>
                <w:lang w:eastAsia="en-US"/>
              </w:rPr>
              <w:t xml:space="preserve">равильно выполняет менее половины письменной работы; </w:t>
            </w:r>
            <w:r>
              <w:rPr>
                <w:rFonts w:eastAsia="Calibri"/>
                <w:lang w:eastAsia="en-US"/>
              </w:rPr>
              <w:t>д</w:t>
            </w:r>
            <w:r w:rsidRPr="000C007B">
              <w:rPr>
                <w:rFonts w:eastAsia="Calibri"/>
                <w:lang w:eastAsia="en-US"/>
              </w:rPr>
              <w:t xml:space="preserve">опускает значительное число </w:t>
            </w:r>
            <w:r>
              <w:rPr>
                <w:rFonts w:eastAsia="Calibri"/>
                <w:lang w:eastAsia="en-US"/>
              </w:rPr>
              <w:t xml:space="preserve">грубых </w:t>
            </w:r>
            <w:r w:rsidRPr="000C007B">
              <w:rPr>
                <w:rFonts w:eastAsia="Calibri"/>
                <w:lang w:eastAsia="en-US"/>
              </w:rPr>
              <w:t>ошибок и недочётов; допускает значительное несоблюдение основных норм культуры письменной речи и правил оформления письменных работ</w:t>
            </w:r>
            <w:r>
              <w:rPr>
                <w:rFonts w:eastAsia="Calibri"/>
                <w:lang w:eastAsia="en-US"/>
              </w:rPr>
              <w:t>;</w:t>
            </w:r>
            <w:r w:rsidRPr="007F330C">
              <w:rPr>
                <w:rFonts w:eastAsia="Calibri"/>
                <w:lang w:eastAsia="en-US"/>
              </w:rPr>
              <w:t xml:space="preserve"> знания и усвоение материала на уровне ниже минимальных требований; демонстрирует наличие отдельных представлений об изученном материале, отсутствие умения работать на уровне воспроизведения; затруднения </w:t>
            </w:r>
            <w:r>
              <w:rPr>
                <w:rFonts w:eastAsia="Calibri"/>
                <w:lang w:eastAsia="en-US"/>
              </w:rPr>
              <w:t>в</w:t>
            </w:r>
            <w:r w:rsidRPr="007F330C">
              <w:rPr>
                <w:rFonts w:eastAsia="Calibri"/>
                <w:lang w:eastAsia="en-US"/>
              </w:rPr>
              <w:t xml:space="preserve"> ответах</w:t>
            </w:r>
            <w:r>
              <w:rPr>
                <w:rFonts w:eastAsia="Calibri"/>
                <w:lang w:eastAsia="en-US"/>
              </w:rPr>
              <w:t xml:space="preserve"> </w:t>
            </w:r>
            <w:r w:rsidRPr="007F330C">
              <w:rPr>
                <w:rFonts w:eastAsia="Calibri"/>
                <w:lang w:eastAsia="en-US"/>
              </w:rPr>
              <w:t>на стандартные вопросы; допускает наличие грубых ошибок; не соблюдает основные правила культуры письменной и устной речи.</w:t>
            </w:r>
            <w:r>
              <w:t xml:space="preserve"> </w:t>
            </w:r>
          </w:p>
        </w:tc>
      </w:tr>
      <w:tr w:rsidR="00DC07D5" w:rsidRPr="00C775A8" w14:paraId="3E1C9F41" w14:textId="77777777" w:rsidTr="00B76816">
        <w:tc>
          <w:tcPr>
            <w:tcW w:w="568" w:type="dxa"/>
          </w:tcPr>
          <w:p w14:paraId="2F90BA9F" w14:textId="77777777" w:rsidR="00DC07D5" w:rsidRPr="00C775A8" w:rsidRDefault="00DC07D5" w:rsidP="00B76816">
            <w:pPr>
              <w:jc w:val="center"/>
            </w:pPr>
            <w:r>
              <w:t>2.</w:t>
            </w:r>
          </w:p>
        </w:tc>
        <w:tc>
          <w:tcPr>
            <w:tcW w:w="1871" w:type="dxa"/>
            <w:shd w:val="clear" w:color="auto" w:fill="auto"/>
          </w:tcPr>
          <w:p w14:paraId="5E5432B6" w14:textId="77777777" w:rsidR="00DC07D5" w:rsidRPr="008C39AD" w:rsidRDefault="00DC07D5" w:rsidP="00B76816">
            <w:pPr>
              <w:jc w:val="center"/>
              <w:rPr>
                <w:b/>
                <w:i/>
              </w:rPr>
            </w:pPr>
            <w:r w:rsidRPr="008C39AD">
              <w:rPr>
                <w:b/>
                <w:i/>
              </w:rPr>
              <w:t>Тестирование,</w:t>
            </w:r>
          </w:p>
          <w:p w14:paraId="5F2A5EDC" w14:textId="77777777" w:rsidR="00DC07D5" w:rsidRPr="008C39AD" w:rsidRDefault="00DC07D5" w:rsidP="00B76816">
            <w:pPr>
              <w:jc w:val="center"/>
              <w:rPr>
                <w:b/>
                <w:i/>
              </w:rPr>
            </w:pPr>
            <w:r w:rsidRPr="008C39AD">
              <w:rPr>
                <w:b/>
                <w:i/>
              </w:rPr>
              <w:t>решение задач</w:t>
            </w:r>
          </w:p>
          <w:p w14:paraId="77860997" w14:textId="77777777" w:rsidR="00DC07D5" w:rsidRPr="008C39AD" w:rsidRDefault="00DC07D5" w:rsidP="00B76816">
            <w:pPr>
              <w:jc w:val="center"/>
              <w:rPr>
                <w:b/>
                <w:i/>
              </w:rPr>
            </w:pPr>
          </w:p>
        </w:tc>
        <w:tc>
          <w:tcPr>
            <w:tcW w:w="6917" w:type="dxa"/>
            <w:shd w:val="clear" w:color="auto" w:fill="auto"/>
          </w:tcPr>
          <w:p w14:paraId="6C2AE6BB" w14:textId="77777777" w:rsidR="00DC07D5" w:rsidRDefault="00DC07D5" w:rsidP="00B76816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более 85% верных ответов.</w:t>
            </w:r>
          </w:p>
          <w:p w14:paraId="44E27DF5" w14:textId="77777777" w:rsidR="00DC07D5" w:rsidRDefault="00DC07D5" w:rsidP="00B76816">
            <w:pPr>
              <w:jc w:val="both"/>
              <w:rPr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от 66 до 84% верных ответов.</w:t>
            </w:r>
          </w:p>
          <w:p w14:paraId="4006FABE" w14:textId="77777777" w:rsidR="00DC07D5" w:rsidRDefault="00DC07D5" w:rsidP="00B76816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50% до 65% верных ответов.</w:t>
            </w:r>
          </w:p>
          <w:p w14:paraId="66CE2396" w14:textId="77777777" w:rsidR="00DC07D5" w:rsidRDefault="00DC07D5" w:rsidP="00B76816">
            <w:pPr>
              <w:jc w:val="both"/>
              <w:rPr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25% до 50% верных ответов.</w:t>
            </w:r>
          </w:p>
          <w:p w14:paraId="0D382629" w14:textId="77777777" w:rsidR="00DC07D5" w:rsidRPr="00C775A8" w:rsidRDefault="00DC07D5" w:rsidP="00B76816">
            <w:pPr>
              <w:textAlignment w:val="baseline"/>
              <w:rPr>
                <w:b/>
              </w:rPr>
            </w:pPr>
            <w:r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</w:t>
            </w:r>
            <w:r w:rsidRPr="00C775A8">
              <w:rPr>
                <w:color w:val="000000"/>
              </w:rPr>
              <w:t xml:space="preserve"> </w:t>
            </w:r>
          </w:p>
        </w:tc>
      </w:tr>
      <w:tr w:rsidR="00DC07D5" w:rsidRPr="00C775A8" w14:paraId="08C9CD32" w14:textId="77777777" w:rsidTr="00B76816">
        <w:tc>
          <w:tcPr>
            <w:tcW w:w="568" w:type="dxa"/>
          </w:tcPr>
          <w:p w14:paraId="6B164878" w14:textId="77777777" w:rsidR="00DC07D5" w:rsidRDefault="00DC07D5" w:rsidP="00B76816">
            <w:pPr>
              <w:jc w:val="center"/>
            </w:pPr>
            <w:r>
              <w:lastRenderedPageBreak/>
              <w:t>3</w:t>
            </w:r>
          </w:p>
        </w:tc>
        <w:tc>
          <w:tcPr>
            <w:tcW w:w="1871" w:type="dxa"/>
            <w:shd w:val="clear" w:color="auto" w:fill="auto"/>
          </w:tcPr>
          <w:p w14:paraId="50E704DA" w14:textId="77777777" w:rsidR="00DC07D5" w:rsidRPr="00C775A8" w:rsidRDefault="00DC07D5" w:rsidP="00B76816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</w:t>
            </w:r>
            <w:r w:rsidRPr="00C775A8">
              <w:rPr>
                <w:b/>
                <w:i/>
              </w:rPr>
              <w:t>ешение задач</w:t>
            </w:r>
          </w:p>
        </w:tc>
        <w:tc>
          <w:tcPr>
            <w:tcW w:w="6917" w:type="dxa"/>
            <w:shd w:val="clear" w:color="auto" w:fill="auto"/>
          </w:tcPr>
          <w:p w14:paraId="49B1F058" w14:textId="77777777" w:rsidR="00DC07D5" w:rsidRPr="00A34B01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5 баллов</w:t>
            </w: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с</w:t>
            </w:r>
            <w:r w:rsidRPr="00A34B01"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</w:t>
            </w:r>
            <w:r>
              <w:rPr>
                <w:rFonts w:eastAsia="Calibri"/>
                <w:lang w:eastAsia="en-US"/>
              </w:rPr>
              <w:t>м</w:t>
            </w:r>
            <w:r w:rsidRPr="00A34B01">
              <w:rPr>
                <w:rFonts w:eastAsia="Calibri"/>
                <w:lang w:eastAsia="en-US"/>
              </w:rPr>
              <w:t>.</w:t>
            </w:r>
          </w:p>
          <w:p w14:paraId="4A5E2EF1" w14:textId="77777777" w:rsidR="00DC07D5" w:rsidRPr="00A34B01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>–</w:t>
            </w:r>
            <w:r w:rsidRPr="00C775A8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</w:t>
            </w:r>
            <w:r w:rsidRPr="00A34B01"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14:paraId="1A3BBEA0" w14:textId="77777777" w:rsidR="00DC07D5" w:rsidRDefault="00DC07D5" w:rsidP="00B76816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з</w:t>
            </w:r>
            <w:r w:rsidRPr="00A34B01"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</w:t>
            </w:r>
            <w:r>
              <w:rPr>
                <w:color w:val="000000"/>
              </w:rPr>
              <w:t>а не полностью или в общем виде.</w:t>
            </w:r>
          </w:p>
          <w:p w14:paraId="010CC942" w14:textId="77777777" w:rsidR="00DC07D5" w:rsidRPr="00A34B01" w:rsidRDefault="00DC07D5" w:rsidP="00B76816">
            <w:pPr>
              <w:jc w:val="both"/>
              <w:rPr>
                <w:color w:val="000000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>–</w:t>
            </w:r>
            <w:r>
              <w:rPr>
                <w:rFonts w:eastAsia="Calibri"/>
                <w:lang w:eastAsia="en-US"/>
              </w:rPr>
              <w:t xml:space="preserve"> з</w:t>
            </w:r>
            <w:r w:rsidRPr="00A34B01">
              <w:rPr>
                <w:color w:val="000000"/>
              </w:rPr>
              <w:t xml:space="preserve">адание понято правильно, в логическом рассуждении </w:t>
            </w:r>
            <w:r>
              <w:rPr>
                <w:color w:val="000000"/>
              </w:rPr>
              <w:t>присутствуют</w:t>
            </w:r>
            <w:r w:rsidRPr="00A34B01">
              <w:rPr>
                <w:color w:val="000000"/>
              </w:rPr>
              <w:t xml:space="preserve"> существенны</w:t>
            </w:r>
            <w:r>
              <w:rPr>
                <w:color w:val="000000"/>
              </w:rPr>
              <w:t>е</w:t>
            </w:r>
            <w:r w:rsidRPr="00A34B01">
              <w:rPr>
                <w:color w:val="000000"/>
              </w:rPr>
              <w:t xml:space="preserve"> ошибк</w:t>
            </w:r>
            <w:r>
              <w:rPr>
                <w:color w:val="000000"/>
              </w:rPr>
              <w:t>и</w:t>
            </w:r>
            <w:r w:rsidRPr="00A34B01">
              <w:rPr>
                <w:color w:val="000000"/>
              </w:rPr>
              <w:t>, допущены существенные ошибки в выборе формул или в математических расчетах; задача решен</w:t>
            </w:r>
            <w:r>
              <w:rPr>
                <w:color w:val="000000"/>
              </w:rPr>
              <w:t>а не полностью или в общем виде</w:t>
            </w:r>
            <w:r w:rsidRPr="00A34B01">
              <w:rPr>
                <w:color w:val="000000"/>
              </w:rPr>
              <w:t>.</w:t>
            </w:r>
          </w:p>
          <w:p w14:paraId="6291A73D" w14:textId="77777777" w:rsidR="00DC07D5" w:rsidRPr="00257466" w:rsidRDefault="00DC07D5" w:rsidP="00B76816">
            <w:pPr>
              <w:jc w:val="both"/>
              <w:rPr>
                <w:rFonts w:eastAsia="Calibri"/>
                <w:u w:val="single"/>
                <w:lang w:eastAsia="en-US"/>
              </w:rPr>
            </w:pPr>
            <w:r w:rsidRPr="00A34B01"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 w:rsidRPr="00A34B01">
              <w:rPr>
                <w:color w:val="000000"/>
              </w:rPr>
              <w:t>адание понято правильно</w:t>
            </w:r>
            <w:r>
              <w:rPr>
                <w:color w:val="000000"/>
              </w:rPr>
              <w:t>, но</w:t>
            </w:r>
            <w:r>
              <w:rPr>
                <w:rFonts w:eastAsia="Calibri"/>
                <w:lang w:eastAsia="en-US"/>
              </w:rPr>
              <w:t xml:space="preserve"> з</w:t>
            </w:r>
            <w:r w:rsidRPr="00A34B01">
              <w:rPr>
                <w:rFonts w:eastAsia="Calibri"/>
                <w:lang w:eastAsia="en-US"/>
              </w:rPr>
              <w:t xml:space="preserve">адача </w:t>
            </w:r>
            <w:r w:rsidRPr="00A34B01">
              <w:rPr>
                <w:color w:val="000000"/>
              </w:rPr>
              <w:t>решена не</w:t>
            </w:r>
            <w:r>
              <w:rPr>
                <w:color w:val="000000"/>
              </w:rPr>
              <w:t>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DC07D5" w:rsidRPr="00C775A8" w14:paraId="33664737" w14:textId="77777777" w:rsidTr="00B76816">
        <w:tc>
          <w:tcPr>
            <w:tcW w:w="568" w:type="dxa"/>
          </w:tcPr>
          <w:p w14:paraId="40D1A3AC" w14:textId="77777777" w:rsidR="00DC07D5" w:rsidRPr="00C775A8" w:rsidRDefault="00DC07D5" w:rsidP="00B76816">
            <w:pPr>
              <w:jc w:val="center"/>
            </w:pPr>
            <w:r>
              <w:t>4.</w:t>
            </w:r>
          </w:p>
        </w:tc>
        <w:tc>
          <w:tcPr>
            <w:tcW w:w="1871" w:type="dxa"/>
            <w:shd w:val="clear" w:color="auto" w:fill="auto"/>
          </w:tcPr>
          <w:p w14:paraId="4580D347" w14:textId="77777777" w:rsidR="00DC07D5" w:rsidRPr="008C39AD" w:rsidRDefault="00DC07D5" w:rsidP="00B76816">
            <w:pPr>
              <w:jc w:val="center"/>
              <w:rPr>
                <w:b/>
                <w:i/>
              </w:rPr>
            </w:pPr>
            <w:r w:rsidRPr="008C39AD">
              <w:rPr>
                <w:b/>
                <w:i/>
              </w:rPr>
              <w:t>Кейс</w:t>
            </w:r>
          </w:p>
        </w:tc>
        <w:tc>
          <w:tcPr>
            <w:tcW w:w="6917" w:type="dxa"/>
            <w:shd w:val="clear" w:color="auto" w:fill="auto"/>
          </w:tcPr>
          <w:p w14:paraId="7A3623CE" w14:textId="77777777" w:rsidR="00DC07D5" w:rsidRPr="00C775A8" w:rsidRDefault="00DC07D5" w:rsidP="00B76816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lang w:eastAsia="en-US"/>
              </w:rPr>
              <w:t xml:space="preserve"> </w:t>
            </w:r>
            <w:r w:rsidRPr="00257466">
              <w:rPr>
                <w:rFonts w:eastAsia="Calibri"/>
                <w:u w:val="single"/>
                <w:lang w:eastAsia="en-US"/>
              </w:rPr>
              <w:t xml:space="preserve">5 баллов </w:t>
            </w:r>
            <w:r w:rsidRPr="00C775A8">
              <w:rPr>
                <w:rFonts w:eastAsia="Calibri"/>
                <w:lang w:eastAsia="en-US"/>
              </w:rPr>
              <w:t xml:space="preserve">- обучающийся демонстрирует знание </w:t>
            </w:r>
            <w:r>
              <w:rPr>
                <w:rFonts w:eastAsia="Calibri"/>
                <w:lang w:eastAsia="en-US"/>
              </w:rPr>
              <w:t>исследуемого предмета;</w:t>
            </w:r>
            <w:r w:rsidRPr="00C775A8">
              <w:rPr>
                <w:rFonts w:eastAsia="Calibri"/>
                <w:lang w:eastAsia="en-US"/>
              </w:rPr>
              <w:t xml:space="preserve"> грамотн</w:t>
            </w:r>
            <w:r>
              <w:rPr>
                <w:rFonts w:eastAsia="Calibri"/>
                <w:lang w:eastAsia="en-US"/>
              </w:rPr>
              <w:t>о</w:t>
            </w:r>
            <w:r w:rsidRPr="00C775A8">
              <w:rPr>
                <w:rFonts w:eastAsia="Calibri"/>
                <w:lang w:eastAsia="en-US"/>
              </w:rPr>
              <w:t xml:space="preserve"> аргумент</w:t>
            </w:r>
            <w:r>
              <w:rPr>
                <w:rFonts w:eastAsia="Calibri"/>
                <w:lang w:eastAsia="en-US"/>
              </w:rPr>
              <w:t>ирует</w:t>
            </w:r>
            <w:r w:rsidRPr="00C775A8">
              <w:rPr>
                <w:rFonts w:eastAsia="Calibri"/>
                <w:lang w:eastAsia="en-US"/>
              </w:rPr>
              <w:t xml:space="preserve"> сво</w:t>
            </w:r>
            <w:r>
              <w:rPr>
                <w:rFonts w:eastAsia="Calibri"/>
                <w:lang w:eastAsia="en-US"/>
              </w:rPr>
              <w:t>ю</w:t>
            </w:r>
            <w:r w:rsidRPr="00C775A8">
              <w:rPr>
                <w:rFonts w:eastAsia="Calibri"/>
                <w:lang w:eastAsia="en-US"/>
              </w:rPr>
              <w:t xml:space="preserve"> позици</w:t>
            </w:r>
            <w:r>
              <w:rPr>
                <w:rFonts w:eastAsia="Calibri"/>
                <w:lang w:eastAsia="en-US"/>
              </w:rPr>
              <w:t>ю;</w:t>
            </w:r>
            <w:r w:rsidRPr="00C775A8">
              <w:rPr>
                <w:rFonts w:eastAsia="Calibri"/>
                <w:lang w:eastAsia="en-US"/>
              </w:rPr>
              <w:t xml:space="preserve"> </w:t>
            </w:r>
            <w:r w:rsidRPr="004877A1">
              <w:rPr>
                <w:rFonts w:eastAsia="Calibri"/>
                <w:lang w:eastAsia="en-US"/>
              </w:rPr>
              <w:t>умеет высказывать и обосновать свои суждения</w:t>
            </w:r>
            <w:r>
              <w:rPr>
                <w:rFonts w:eastAsia="Calibri"/>
                <w:lang w:eastAsia="en-US"/>
              </w:rPr>
              <w:t>;</w:t>
            </w:r>
            <w:r w:rsidRPr="00C775A8">
              <w:rPr>
                <w:rFonts w:eastAsia="Calibri"/>
                <w:lang w:eastAsia="en-US"/>
              </w:rPr>
              <w:t xml:space="preserve"> конструктивн</w:t>
            </w:r>
            <w:r>
              <w:rPr>
                <w:rFonts w:eastAsia="Calibri"/>
                <w:lang w:eastAsia="en-US"/>
              </w:rPr>
              <w:t>о реагирует на</w:t>
            </w:r>
            <w:r w:rsidRPr="00C775A8">
              <w:rPr>
                <w:rFonts w:eastAsia="Calibri"/>
                <w:lang w:eastAsia="en-US"/>
              </w:rPr>
              <w:t xml:space="preserve"> критику</w:t>
            </w:r>
            <w:r>
              <w:rPr>
                <w:rFonts w:eastAsia="Calibri"/>
                <w:lang w:eastAsia="en-US"/>
              </w:rPr>
              <w:t xml:space="preserve"> оппонентов; свободно</w:t>
            </w:r>
            <w:r w:rsidRPr="00C775A8">
              <w:rPr>
                <w:rFonts w:eastAsia="Calibri"/>
                <w:lang w:eastAsia="en-US"/>
              </w:rPr>
              <w:t xml:space="preserve"> владее</w:t>
            </w:r>
            <w:r>
              <w:rPr>
                <w:rFonts w:eastAsia="Calibri"/>
                <w:lang w:eastAsia="en-US"/>
              </w:rPr>
              <w:t>т</w:t>
            </w:r>
            <w:r w:rsidRPr="00C775A8">
              <w:rPr>
                <w:rFonts w:eastAsia="Calibri"/>
                <w:lang w:eastAsia="en-US"/>
              </w:rPr>
              <w:t xml:space="preserve"> терминологией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показывает связь теории с практикой</w:t>
            </w:r>
            <w:r w:rsidRPr="00C775A8">
              <w:rPr>
                <w:rFonts w:eastAsia="Calibri"/>
                <w:lang w:eastAsia="en-US"/>
              </w:rPr>
              <w:t>.</w:t>
            </w:r>
            <w:r w:rsidRPr="004877A1">
              <w:rPr>
                <w:rFonts w:eastAsia="Calibri"/>
                <w:lang w:eastAsia="en-US"/>
              </w:rPr>
              <w:t xml:space="preserve"> </w:t>
            </w:r>
          </w:p>
          <w:p w14:paraId="0A088DF3" w14:textId="77777777" w:rsidR="00DC07D5" w:rsidRPr="004877A1" w:rsidRDefault="00DC07D5" w:rsidP="00B76816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4877A1">
              <w:rPr>
                <w:rFonts w:eastAsia="Calibri"/>
                <w:u w:val="single"/>
                <w:lang w:eastAsia="en-US"/>
              </w:rPr>
              <w:t>4 балла</w:t>
            </w:r>
            <w:r w:rsidRPr="004877A1"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</w:t>
            </w:r>
            <w:r>
              <w:rPr>
                <w:rFonts w:eastAsia="Calibri"/>
                <w:lang w:eastAsia="en-US"/>
              </w:rPr>
              <w:t>,</w:t>
            </w:r>
            <w:r w:rsidRPr="004877A1">
              <w:rPr>
                <w:rFonts w:eastAsia="Calibri"/>
                <w:lang w:eastAsia="en-US"/>
              </w:rPr>
              <w:t xml:space="preserve"> ориентируется в материале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дает общую аргументацию своей позиции, владеет терминологией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14:paraId="053A5D5A" w14:textId="77777777" w:rsidR="00DC07D5" w:rsidRDefault="00DC07D5" w:rsidP="00B76816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u w:val="single"/>
                <w:lang w:eastAsia="en-US"/>
              </w:rPr>
              <w:t xml:space="preserve">3 балла </w:t>
            </w:r>
            <w:r w:rsidRPr="00C775A8">
              <w:rPr>
                <w:rFonts w:eastAsia="Calibri"/>
                <w:lang w:eastAsia="en-US"/>
              </w:rPr>
              <w:t>- обучающийся демонстрирует наличие общего пре</w:t>
            </w:r>
            <w:r>
              <w:rPr>
                <w:rFonts w:eastAsia="Calibri"/>
                <w:lang w:eastAsia="en-US"/>
              </w:rPr>
              <w:t>дставления о предмете дискуссии;</w:t>
            </w:r>
            <w:r w:rsidRPr="00C775A8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в </w:t>
            </w:r>
            <w:r w:rsidRPr="004877A1">
              <w:rPr>
                <w:rFonts w:eastAsia="Calibri"/>
                <w:lang w:eastAsia="en-US"/>
              </w:rPr>
              <w:t>изл</w:t>
            </w:r>
            <w:r>
              <w:rPr>
                <w:rFonts w:eastAsia="Calibri"/>
                <w:lang w:eastAsia="en-US"/>
              </w:rPr>
              <w:t>ожении</w:t>
            </w:r>
            <w:r w:rsidRPr="004877A1">
              <w:rPr>
                <w:rFonts w:eastAsia="Calibri"/>
                <w:lang w:eastAsia="en-US"/>
              </w:rPr>
              <w:t xml:space="preserve"> материал</w:t>
            </w:r>
            <w:r>
              <w:rPr>
                <w:rFonts w:eastAsia="Calibri"/>
                <w:lang w:eastAsia="en-US"/>
              </w:rPr>
              <w:t>а и теоретических понятиях</w:t>
            </w:r>
            <w:r w:rsidRPr="004877A1">
              <w:rPr>
                <w:rFonts w:eastAsia="Calibri"/>
                <w:lang w:eastAsia="en-US"/>
              </w:rPr>
              <w:t xml:space="preserve"> допускает неточности</w:t>
            </w:r>
            <w:r>
              <w:rPr>
                <w:rFonts w:eastAsia="Calibri"/>
                <w:lang w:eastAsia="en-US"/>
              </w:rPr>
              <w:t xml:space="preserve">; </w:t>
            </w:r>
            <w:r w:rsidRPr="004877A1">
              <w:rPr>
                <w:rFonts w:eastAsia="Calibri"/>
                <w:lang w:eastAsia="en-US"/>
              </w:rPr>
              <w:t>не может доказательно обосновать свои суждения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не</w:t>
            </w:r>
            <w:r>
              <w:rPr>
                <w:rFonts w:eastAsia="Calibri"/>
                <w:lang w:eastAsia="en-US"/>
              </w:rPr>
              <w:t xml:space="preserve"> в </w:t>
            </w:r>
            <w:r w:rsidRPr="004877A1">
              <w:rPr>
                <w:rFonts w:eastAsia="Calibri"/>
                <w:lang w:eastAsia="en-US"/>
              </w:rPr>
              <w:t>полно</w:t>
            </w:r>
            <w:r>
              <w:rPr>
                <w:rFonts w:eastAsia="Calibri"/>
                <w:lang w:eastAsia="en-US"/>
              </w:rPr>
              <w:t>й мере владеет терминологией</w:t>
            </w:r>
            <w:r w:rsidRPr="004877A1">
              <w:rPr>
                <w:rFonts w:eastAsia="Calibri"/>
                <w:lang w:eastAsia="en-US"/>
              </w:rPr>
              <w:t>.</w:t>
            </w:r>
          </w:p>
          <w:p w14:paraId="2B1BF068" w14:textId="77777777" w:rsidR="00DC07D5" w:rsidRDefault="00DC07D5" w:rsidP="00B76816">
            <w:pPr>
              <w:shd w:val="clear" w:color="auto" w:fill="FFFFFF"/>
              <w:spacing w:before="5"/>
              <w:ind w:right="34"/>
              <w:jc w:val="both"/>
            </w:pPr>
            <w:r w:rsidRPr="005B3F84"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</w:t>
            </w:r>
            <w:r w:rsidRPr="00C775A8">
              <w:rPr>
                <w:rFonts w:eastAsia="Calibri"/>
                <w:lang w:eastAsia="en-US"/>
              </w:rPr>
              <w:t>обучающийся демонстрирует наличие общего пре</w:t>
            </w:r>
            <w:r>
              <w:rPr>
                <w:rFonts w:eastAsia="Calibri"/>
                <w:lang w:eastAsia="en-US"/>
              </w:rPr>
              <w:t>дставления о предмете;</w:t>
            </w:r>
            <w:r>
              <w:t xml:space="preserve"> </w:t>
            </w:r>
            <w:r w:rsidRPr="004877A1"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14:paraId="69E28DC9" w14:textId="77777777" w:rsidR="00DC07D5" w:rsidRPr="00C775A8" w:rsidRDefault="00DC07D5" w:rsidP="00B76816">
            <w:pPr>
              <w:jc w:val="both"/>
              <w:rPr>
                <w:rFonts w:eastAsia="Calibri"/>
                <w:lang w:eastAsia="en-US"/>
              </w:rPr>
            </w:pPr>
            <w:r w:rsidRPr="005B3F84">
              <w:rPr>
                <w:rFonts w:eastAsia="Calibri"/>
                <w:u w:val="single"/>
                <w:lang w:eastAsia="en-US"/>
              </w:rPr>
              <w:t>1 балл</w:t>
            </w:r>
            <w:r w:rsidRPr="005B3F84"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</w:t>
            </w:r>
            <w:r>
              <w:rPr>
                <w:rFonts w:eastAsia="Calibri"/>
                <w:lang w:eastAsia="en-US"/>
              </w:rPr>
              <w:t>ются грубые ошибки в изложении.</w:t>
            </w:r>
          </w:p>
        </w:tc>
      </w:tr>
    </w:tbl>
    <w:p w14:paraId="75C6D1BC" w14:textId="77777777" w:rsidR="00DC07D5" w:rsidRDefault="00DC07D5" w:rsidP="00DC07D5">
      <w:pPr>
        <w:spacing w:line="300" w:lineRule="auto"/>
        <w:jc w:val="center"/>
        <w:rPr>
          <w:b/>
        </w:rPr>
      </w:pPr>
    </w:p>
    <w:p w14:paraId="67690172" w14:textId="77777777" w:rsidR="00DC07D5" w:rsidRDefault="00DC07D5" w:rsidP="00DC07D5">
      <w:pPr>
        <w:spacing w:line="300" w:lineRule="auto"/>
        <w:ind w:firstLine="708"/>
      </w:pPr>
      <w:r w:rsidRPr="00755FBE">
        <w:t xml:space="preserve">По итогам работы за семестр выводится средний балл по </w:t>
      </w:r>
      <w:r>
        <w:t xml:space="preserve">самостоятельной </w:t>
      </w:r>
      <w:r w:rsidRPr="00755FBE">
        <w:t>работе каждого обучающегося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</w:t>
      </w:r>
    </w:p>
    <w:p w14:paraId="42695ED6" w14:textId="77777777" w:rsidR="00DC07D5" w:rsidRDefault="00DC07D5" w:rsidP="00DC07D5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</w:p>
    <w:p w14:paraId="5F680B36" w14:textId="77777777" w:rsidR="00DC07D5" w:rsidRPr="001A09CC" w:rsidRDefault="00DC07D5" w:rsidP="00DC07D5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  <w:r w:rsidRPr="00A638D6">
        <w:rPr>
          <w:rFonts w:eastAsia="Calibri"/>
          <w:b/>
          <w:lang w:eastAsia="en-US"/>
        </w:rPr>
        <w:t>Критерии оценки результатов экзамена</w:t>
      </w:r>
      <w:r>
        <w:rPr>
          <w:rFonts w:eastAsia="Calibri"/>
          <w:b/>
          <w:lang w:eastAsia="en-US"/>
        </w:rPr>
        <w:t xml:space="preserve"> </w:t>
      </w:r>
    </w:p>
    <w:p w14:paraId="3582FDCB" w14:textId="77777777" w:rsidR="00DC07D5" w:rsidRDefault="00DC07D5" w:rsidP="00DC07D5">
      <w:pPr>
        <w:spacing w:line="300" w:lineRule="auto"/>
        <w:ind w:firstLine="708"/>
        <w:jc w:val="both"/>
        <w:rPr>
          <w:bCs/>
        </w:rPr>
      </w:pPr>
    </w:p>
    <w:p w14:paraId="7D4F3327" w14:textId="77777777" w:rsidR="00DC07D5" w:rsidRDefault="00DC07D5" w:rsidP="00DC07D5">
      <w:pPr>
        <w:spacing w:line="300" w:lineRule="auto"/>
        <w:ind w:firstLine="708"/>
        <w:jc w:val="both"/>
      </w:pPr>
      <w:r>
        <w:rPr>
          <w:bCs/>
        </w:rPr>
        <w:lastRenderedPageBreak/>
        <w:t xml:space="preserve">По результатам аудиторной и самостоятельной работы обучающийся получает суммарную оценку по аудиторной и самостоятельной работам. </w:t>
      </w:r>
      <w:r>
        <w:t xml:space="preserve">Если студент получил </w:t>
      </w:r>
      <w:r>
        <w:rPr>
          <w:bCs/>
        </w:rPr>
        <w:t>суммарную</w:t>
      </w:r>
      <w:r>
        <w:t xml:space="preserve"> оценку менее 2-х баллов, то он к экзамену не допускается. </w:t>
      </w:r>
    </w:p>
    <w:p w14:paraId="626A5A46" w14:textId="77777777" w:rsidR="00DC07D5" w:rsidRPr="0027355F" w:rsidRDefault="00DC07D5" w:rsidP="00DC07D5">
      <w:pPr>
        <w:spacing w:line="300" w:lineRule="auto"/>
        <w:ind w:firstLine="708"/>
        <w:jc w:val="both"/>
      </w:pPr>
      <w:r w:rsidRPr="008D2A55">
        <w:rPr>
          <w:bCs/>
        </w:rPr>
        <w:t>Экзамен проводится в форме письменной работы, содержащей открыты</w:t>
      </w:r>
      <w:r>
        <w:rPr>
          <w:bCs/>
        </w:rPr>
        <w:t>е</w:t>
      </w:r>
      <w:r w:rsidRPr="008D2A55">
        <w:rPr>
          <w:bCs/>
        </w:rPr>
        <w:t xml:space="preserve"> вопрос</w:t>
      </w:r>
      <w:r>
        <w:rPr>
          <w:bCs/>
        </w:rPr>
        <w:t>ы, тестовые вопросы</w:t>
      </w:r>
      <w:r w:rsidRPr="008D2A55">
        <w:rPr>
          <w:bCs/>
        </w:rPr>
        <w:t xml:space="preserve"> </w:t>
      </w:r>
      <w:r>
        <w:rPr>
          <w:bCs/>
        </w:rPr>
        <w:t>(</w:t>
      </w:r>
      <w:r w:rsidRPr="008D2A55">
        <w:rPr>
          <w:bCs/>
        </w:rPr>
        <w:t>не менее 10</w:t>
      </w:r>
      <w:r>
        <w:rPr>
          <w:bCs/>
        </w:rPr>
        <w:t>)</w:t>
      </w:r>
      <w:r w:rsidRPr="008D2A55">
        <w:rPr>
          <w:bCs/>
        </w:rPr>
        <w:t xml:space="preserve"> и задачи. </w:t>
      </w:r>
    </w:p>
    <w:p w14:paraId="25161A0E" w14:textId="77777777" w:rsidR="00DC07D5" w:rsidRPr="001A09CC" w:rsidRDefault="00DC07D5" w:rsidP="00DC07D5">
      <w:pPr>
        <w:spacing w:line="300" w:lineRule="auto"/>
        <w:ind w:firstLine="708"/>
        <w:jc w:val="both"/>
      </w:pPr>
      <w:r w:rsidRPr="008D2A55">
        <w:t>Критерии оценки</w:t>
      </w:r>
      <w:r>
        <w:t xml:space="preserve"> по результатам сдачи экзамена</w:t>
      </w:r>
      <w:r w:rsidRPr="001A09CC">
        <w:t>:</w:t>
      </w:r>
    </w:p>
    <w:p w14:paraId="5BF250C5" w14:textId="77777777" w:rsidR="00DC07D5" w:rsidRDefault="00DC07D5" w:rsidP="00DC07D5">
      <w:pPr>
        <w:numPr>
          <w:ilvl w:val="0"/>
          <w:numId w:val="29"/>
        </w:numPr>
        <w:spacing w:line="300" w:lineRule="auto"/>
        <w:ind w:left="709" w:hanging="357"/>
      </w:pPr>
      <w:r w:rsidRPr="00590B0B">
        <w:t xml:space="preserve">правильный ответ на </w:t>
      </w:r>
      <w:r>
        <w:t xml:space="preserve">каждый </w:t>
      </w:r>
      <w:r w:rsidRPr="00590B0B">
        <w:t>открытый вопрос – 2 балла.</w:t>
      </w:r>
    </w:p>
    <w:p w14:paraId="7A116C8E" w14:textId="77777777" w:rsidR="00DC07D5" w:rsidRDefault="00DC07D5" w:rsidP="00DC07D5">
      <w:pPr>
        <w:numPr>
          <w:ilvl w:val="0"/>
          <w:numId w:val="29"/>
        </w:numPr>
        <w:spacing w:line="300" w:lineRule="auto"/>
        <w:ind w:left="709" w:hanging="357"/>
      </w:pPr>
      <w:r w:rsidRPr="008D2A55">
        <w:t xml:space="preserve">правильный ответ на каждый </w:t>
      </w:r>
      <w:r>
        <w:t>тестовый</w:t>
      </w:r>
      <w:r w:rsidRPr="008D2A55">
        <w:t xml:space="preserve"> вопрос </w:t>
      </w:r>
      <w:r>
        <w:t xml:space="preserve">– </w:t>
      </w:r>
      <w:r w:rsidRPr="008D2A55">
        <w:t>1 балл;</w:t>
      </w:r>
    </w:p>
    <w:p w14:paraId="097E7F5F" w14:textId="77777777" w:rsidR="00DC07D5" w:rsidRDefault="00DC07D5" w:rsidP="00DC07D5">
      <w:pPr>
        <w:numPr>
          <w:ilvl w:val="0"/>
          <w:numId w:val="29"/>
        </w:numPr>
        <w:spacing w:line="300" w:lineRule="auto"/>
        <w:ind w:left="709" w:hanging="357"/>
      </w:pPr>
      <w:r>
        <w:t>правильно решенная задача  - 4 балла.</w:t>
      </w:r>
    </w:p>
    <w:p w14:paraId="54E915AF" w14:textId="77777777" w:rsidR="00DC07D5" w:rsidRDefault="00DC07D5" w:rsidP="00DC07D5">
      <w:pPr>
        <w:spacing w:line="300" w:lineRule="auto"/>
        <w:ind w:firstLine="540"/>
        <w:jc w:val="both"/>
      </w:pPr>
      <w:r w:rsidRPr="00490988">
        <w:t xml:space="preserve">Если </w:t>
      </w:r>
      <w:r>
        <w:t>обучающийся набрал:</w:t>
      </w:r>
    </w:p>
    <w:p w14:paraId="0CF1C0EE" w14:textId="77777777" w:rsidR="00DC07D5" w:rsidRDefault="00DC07D5" w:rsidP="00DC07D5">
      <w:pPr>
        <w:spacing w:line="300" w:lineRule="auto"/>
        <w:ind w:firstLine="540"/>
        <w:jc w:val="both"/>
      </w:pPr>
      <w:r>
        <w:t xml:space="preserve">- менее 50% от общего количества баллов, </w:t>
      </w:r>
      <w:r w:rsidRPr="00490988">
        <w:t>то он считается не прошедшим данн</w:t>
      </w:r>
      <w:r>
        <w:t>ый</w:t>
      </w:r>
      <w:r w:rsidRPr="00490988">
        <w:t xml:space="preserve"> </w:t>
      </w:r>
      <w:r>
        <w:t>вид</w:t>
      </w:r>
      <w:r w:rsidRPr="00490988">
        <w:t xml:space="preserve"> контроля и </w:t>
      </w:r>
      <w:r>
        <w:t>получает оценку «не удовлетворительно», которая выставляется в ведомость;</w:t>
      </w:r>
    </w:p>
    <w:p w14:paraId="31832295" w14:textId="77777777" w:rsidR="00DC07D5" w:rsidRDefault="00DC07D5" w:rsidP="00DC07D5">
      <w:pPr>
        <w:spacing w:line="300" w:lineRule="auto"/>
        <w:ind w:firstLine="540"/>
        <w:jc w:val="both"/>
      </w:pPr>
      <w:r>
        <w:t xml:space="preserve">- от 50% до 70% от общего количества баллов, </w:t>
      </w:r>
      <w:r w:rsidRPr="00490988">
        <w:t xml:space="preserve">то </w:t>
      </w:r>
      <w:r>
        <w:t xml:space="preserve">обучающийся </w:t>
      </w:r>
      <w:r w:rsidRPr="00490988">
        <w:t>проше</w:t>
      </w:r>
      <w:r>
        <w:t>л</w:t>
      </w:r>
      <w:r w:rsidRPr="00490988">
        <w:t xml:space="preserve"> данн</w:t>
      </w:r>
      <w:r>
        <w:t>ый</w:t>
      </w:r>
      <w:r w:rsidRPr="00490988">
        <w:t xml:space="preserve"> </w:t>
      </w:r>
      <w:r>
        <w:t>вид</w:t>
      </w:r>
      <w:r w:rsidRPr="00490988">
        <w:t xml:space="preserve"> контроля и </w:t>
      </w:r>
      <w:r>
        <w:t xml:space="preserve">получает оценку «удовлетворительно», которая выставляется в ведомость; </w:t>
      </w:r>
    </w:p>
    <w:p w14:paraId="0ED289D8" w14:textId="77777777" w:rsidR="00DC07D5" w:rsidRDefault="00DC07D5" w:rsidP="00DC07D5">
      <w:pPr>
        <w:spacing w:line="300" w:lineRule="auto"/>
        <w:ind w:firstLine="540"/>
        <w:jc w:val="both"/>
      </w:pPr>
      <w:r>
        <w:t xml:space="preserve">- от 70% до 90% от общего количества баллов, </w:t>
      </w:r>
      <w:r w:rsidRPr="00490988">
        <w:t xml:space="preserve">то </w:t>
      </w:r>
      <w:r>
        <w:t xml:space="preserve">обучающийся </w:t>
      </w:r>
      <w:r w:rsidRPr="00490988">
        <w:t>проше</w:t>
      </w:r>
      <w:r>
        <w:t>л</w:t>
      </w:r>
      <w:r w:rsidRPr="00490988">
        <w:t xml:space="preserve"> данн</w:t>
      </w:r>
      <w:r>
        <w:t>ый</w:t>
      </w:r>
      <w:r w:rsidRPr="00490988">
        <w:t xml:space="preserve"> </w:t>
      </w:r>
      <w:r>
        <w:t>вид</w:t>
      </w:r>
      <w:r w:rsidRPr="00490988">
        <w:t xml:space="preserve"> контроля и </w:t>
      </w:r>
      <w:r>
        <w:t>получает оценку «хорошо», которая выставляется в ведомость;</w:t>
      </w:r>
    </w:p>
    <w:p w14:paraId="3DFEE388" w14:textId="77777777" w:rsidR="00DC07D5" w:rsidRDefault="00DC07D5" w:rsidP="00DC07D5">
      <w:pPr>
        <w:spacing w:line="300" w:lineRule="auto"/>
        <w:ind w:firstLine="540"/>
        <w:jc w:val="both"/>
      </w:pPr>
      <w:r>
        <w:t xml:space="preserve">- более 90% от общего количества баллов, то обучающийся прошел </w:t>
      </w:r>
      <w:r w:rsidRPr="00490988">
        <w:t>данн</w:t>
      </w:r>
      <w:r>
        <w:t>ый</w:t>
      </w:r>
      <w:r w:rsidRPr="00490988">
        <w:t xml:space="preserve"> </w:t>
      </w:r>
      <w:r>
        <w:t>вид контроля и получает оценку «отлично», которая выставляется в ведомость.</w:t>
      </w:r>
    </w:p>
    <w:p w14:paraId="766BBDDB" w14:textId="77777777" w:rsidR="00DC07D5" w:rsidRDefault="00DC07D5" w:rsidP="00DC07D5">
      <w:pPr>
        <w:spacing w:line="300" w:lineRule="auto"/>
        <w:ind w:firstLine="540"/>
        <w:jc w:val="both"/>
      </w:pPr>
    </w:p>
    <w:p w14:paraId="1E5F7884" w14:textId="77777777" w:rsidR="00DC07D5" w:rsidRDefault="00DC07D5" w:rsidP="00DC07D5">
      <w:pPr>
        <w:spacing w:line="300" w:lineRule="auto"/>
        <w:ind w:firstLine="540"/>
        <w:jc w:val="center"/>
      </w:pPr>
      <w:r w:rsidRPr="00A638D6">
        <w:rPr>
          <w:rFonts w:eastAsia="Calibri"/>
          <w:b/>
          <w:lang w:eastAsia="en-US"/>
        </w:rPr>
        <w:t>Критерии оценки</w:t>
      </w:r>
      <w:r>
        <w:rPr>
          <w:rFonts w:eastAsia="Calibri"/>
          <w:b/>
          <w:lang w:eastAsia="en-US"/>
        </w:rPr>
        <w:t xml:space="preserve"> освоенности компетенций в рамках дисциплины</w:t>
      </w:r>
    </w:p>
    <w:p w14:paraId="4F9F2077" w14:textId="77777777" w:rsidR="00DC07D5" w:rsidRDefault="00DC07D5" w:rsidP="00DC07D5">
      <w:pPr>
        <w:spacing w:line="300" w:lineRule="auto"/>
        <w:ind w:firstLine="540"/>
        <w:jc w:val="both"/>
      </w:pPr>
    </w:p>
    <w:p w14:paraId="26AD5E22" w14:textId="77777777" w:rsidR="00DC07D5" w:rsidRDefault="00DC07D5" w:rsidP="00DC07D5">
      <w:pPr>
        <w:spacing w:line="300" w:lineRule="auto"/>
        <w:ind w:firstLine="540"/>
        <w:jc w:val="both"/>
      </w:pPr>
      <w:r>
        <w:t xml:space="preserve">По итогам текущей работы в семестре и сдачи экзамена выводится итоговая оценка уровня </w:t>
      </w:r>
      <w:r w:rsidRPr="00104F65">
        <w:t>освоения компетенции по каждому обучающемуся по сумме всех баллов, набранных за семестр</w:t>
      </w:r>
      <w:r>
        <w:t>:</w:t>
      </w:r>
    </w:p>
    <w:p w14:paraId="6400FD37" w14:textId="77777777" w:rsidR="00DC07D5" w:rsidRDefault="00DC07D5" w:rsidP="00DC07D5">
      <w:pPr>
        <w:spacing w:line="300" w:lineRule="auto"/>
        <w:ind w:firstLine="540"/>
        <w:jc w:val="both"/>
      </w:pPr>
    </w:p>
    <w:p w14:paraId="14FF1008" w14:textId="77777777" w:rsidR="00DC07D5" w:rsidRPr="005070CB" w:rsidRDefault="00DC07D5" w:rsidP="00DC07D5">
      <w:pPr>
        <w:spacing w:line="300" w:lineRule="auto"/>
        <w:ind w:firstLine="540"/>
        <w:jc w:val="center"/>
      </w:pPr>
      <w:r>
        <w:t>Б</w:t>
      </w:r>
      <w:r w:rsidRPr="005070CB">
        <w:rPr>
          <w:i/>
        </w:rPr>
        <w:t>итог</w:t>
      </w:r>
      <w:r>
        <w:rPr>
          <w:vertAlign w:val="subscript"/>
          <w:lang w:val="en-US"/>
        </w:rPr>
        <w:t>i</w:t>
      </w:r>
      <w:r w:rsidRPr="005070CB">
        <w:t xml:space="preserve"> = </w:t>
      </w:r>
      <w:r>
        <w:t>Б</w:t>
      </w:r>
      <w:r w:rsidRPr="005070CB">
        <w:rPr>
          <w:i/>
        </w:rPr>
        <w:t>ауд</w:t>
      </w:r>
      <w:r>
        <w:rPr>
          <w:vertAlign w:val="subscript"/>
          <w:lang w:val="en-US"/>
        </w:rPr>
        <w:t>i</w:t>
      </w:r>
      <w:r w:rsidRPr="005070CB">
        <w:t xml:space="preserve"> + </w:t>
      </w:r>
      <w:r>
        <w:t>Б</w:t>
      </w:r>
      <w:r w:rsidRPr="005070CB">
        <w:rPr>
          <w:i/>
        </w:rPr>
        <w:t>сам</w:t>
      </w:r>
      <w:r>
        <w:rPr>
          <w:vertAlign w:val="subscript"/>
          <w:lang w:val="en-US"/>
        </w:rPr>
        <w:t>i</w:t>
      </w:r>
      <w:r w:rsidRPr="005070CB">
        <w:t xml:space="preserve"> + </w:t>
      </w:r>
      <w:r>
        <w:t>Б</w:t>
      </w:r>
      <w:r w:rsidRPr="005070CB">
        <w:rPr>
          <w:i/>
        </w:rPr>
        <w:t>экз</w:t>
      </w:r>
      <w:r w:rsidRPr="005070CB">
        <w:t xml:space="preserve"> </w:t>
      </w:r>
      <w:r>
        <w:t>,</w:t>
      </w:r>
    </w:p>
    <w:p w14:paraId="1816CFB6" w14:textId="77777777" w:rsidR="00DC07D5" w:rsidRDefault="00DC07D5" w:rsidP="00DC07D5">
      <w:pPr>
        <w:spacing w:line="300" w:lineRule="auto"/>
        <w:jc w:val="both"/>
      </w:pPr>
    </w:p>
    <w:p w14:paraId="3E2B3390" w14:textId="77777777" w:rsidR="00DC07D5" w:rsidRDefault="00DC07D5" w:rsidP="00DC07D5">
      <w:pPr>
        <w:spacing w:line="300" w:lineRule="auto"/>
        <w:jc w:val="both"/>
      </w:pPr>
      <w:r>
        <w:t>где Б итог</w:t>
      </w:r>
      <w:r>
        <w:rPr>
          <w:vertAlign w:val="subscript"/>
          <w:lang w:val="en-US"/>
        </w:rPr>
        <w:t>i</w:t>
      </w:r>
      <w:r>
        <w:t xml:space="preserve">  - итоговая оценка освоенности </w:t>
      </w:r>
      <w:r>
        <w:rPr>
          <w:lang w:val="en-US"/>
        </w:rPr>
        <w:t>i</w:t>
      </w:r>
      <w:r>
        <w:t>-той компетенции;</w:t>
      </w:r>
    </w:p>
    <w:p w14:paraId="1A65E8DE" w14:textId="77777777" w:rsidR="00DC07D5" w:rsidRDefault="00DC07D5" w:rsidP="00DC07D5">
      <w:pPr>
        <w:spacing w:line="300" w:lineRule="auto"/>
        <w:jc w:val="both"/>
      </w:pPr>
      <w:r>
        <w:t xml:space="preserve">       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r>
        <w:t xml:space="preserve"> -  оценка освоенности </w:t>
      </w:r>
      <w:r>
        <w:rPr>
          <w:lang w:val="en-US"/>
        </w:rPr>
        <w:t>i</w:t>
      </w:r>
      <w:r>
        <w:t>-той компетенции по аудиторной работе;</w:t>
      </w:r>
    </w:p>
    <w:p w14:paraId="52A3400C" w14:textId="77777777" w:rsidR="00DC07D5" w:rsidRDefault="00DC07D5" w:rsidP="00DC07D5">
      <w:pPr>
        <w:spacing w:line="300" w:lineRule="auto"/>
        <w:jc w:val="both"/>
      </w:pPr>
      <w:r>
        <w:t xml:space="preserve">       Б</w:t>
      </w:r>
      <w:r>
        <w:rPr>
          <w:i/>
        </w:rPr>
        <w:t>сам</w:t>
      </w:r>
      <w:r>
        <w:rPr>
          <w:vertAlign w:val="subscript"/>
          <w:lang w:val="en-US"/>
        </w:rPr>
        <w:t>i</w:t>
      </w:r>
      <w:r>
        <w:t xml:space="preserve">  - оценка освоенности </w:t>
      </w:r>
      <w:r>
        <w:rPr>
          <w:lang w:val="en-US"/>
        </w:rPr>
        <w:t>i</w:t>
      </w:r>
      <w:r>
        <w:t>-той компетенции по самостоятельной работе;</w:t>
      </w:r>
    </w:p>
    <w:p w14:paraId="5BDCFD6D" w14:textId="77777777" w:rsidR="00DC07D5" w:rsidRPr="005070CB" w:rsidRDefault="00DC07D5" w:rsidP="00DC07D5">
      <w:pPr>
        <w:spacing w:line="300" w:lineRule="auto"/>
        <w:jc w:val="both"/>
      </w:pPr>
      <w:r>
        <w:t xml:space="preserve">       Б</w:t>
      </w:r>
      <w:r>
        <w:rPr>
          <w:i/>
        </w:rPr>
        <w:t xml:space="preserve">экз </w:t>
      </w:r>
      <w:r>
        <w:t>- оценка за экзамен.</w:t>
      </w:r>
      <w:r>
        <w:tab/>
      </w:r>
      <w:r>
        <w:tab/>
        <w:t xml:space="preserve">         </w:t>
      </w:r>
    </w:p>
    <w:p w14:paraId="47F31C1C" w14:textId="77777777" w:rsidR="00DC07D5" w:rsidRDefault="00DC07D5" w:rsidP="00DC07D5">
      <w:pPr>
        <w:spacing w:line="300" w:lineRule="auto"/>
        <w:ind w:firstLine="540"/>
        <w:jc w:val="both"/>
      </w:pPr>
      <w:r>
        <w:t xml:space="preserve"> Критерии оценки освоенности компетенции представлены в таблице 3.</w:t>
      </w:r>
    </w:p>
    <w:p w14:paraId="548A2C05" w14:textId="77777777" w:rsidR="00DC07D5" w:rsidRDefault="00DC07D5" w:rsidP="00DC07D5">
      <w:pPr>
        <w:spacing w:line="300" w:lineRule="auto"/>
        <w:jc w:val="both"/>
      </w:pPr>
      <w:r w:rsidRPr="005F1838">
        <w:t>Таблица 3 – Критерии оценки освоенности компетенци</w:t>
      </w:r>
      <w:r>
        <w:t>и</w:t>
      </w:r>
    </w:p>
    <w:tbl>
      <w:tblPr>
        <w:tblW w:w="91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8"/>
        <w:gridCol w:w="3401"/>
        <w:gridCol w:w="3232"/>
      </w:tblGrid>
      <w:tr w:rsidR="00DC07D5" w14:paraId="2EEF8FB9" w14:textId="77777777" w:rsidTr="00B76816">
        <w:tc>
          <w:tcPr>
            <w:tcW w:w="9181" w:type="dxa"/>
            <w:gridSpan w:val="3"/>
            <w:shd w:val="clear" w:color="auto" w:fill="auto"/>
          </w:tcPr>
          <w:p w14:paraId="53C7B174" w14:textId="77777777" w:rsidR="00DC07D5" w:rsidRPr="00F06D15" w:rsidRDefault="00DC07D5" w:rsidP="00B76816">
            <w:pPr>
              <w:jc w:val="center"/>
            </w:pPr>
            <w:r>
              <w:t xml:space="preserve">Итоговая оценка уровня </w:t>
            </w:r>
            <w:r w:rsidRPr="00104F65">
              <w:t>освоения компетенции</w:t>
            </w:r>
            <w:r>
              <w:t xml:space="preserve"> (Б</w:t>
            </w:r>
            <w:r w:rsidRPr="007010E1">
              <w:rPr>
                <w:i/>
              </w:rPr>
              <w:t>итог</w:t>
            </w:r>
            <w:r w:rsidRPr="007010E1">
              <w:rPr>
                <w:vertAlign w:val="subscript"/>
                <w:lang w:val="en-US"/>
              </w:rPr>
              <w:t>i</w:t>
            </w:r>
            <w:r>
              <w:t>)</w:t>
            </w:r>
          </w:p>
        </w:tc>
      </w:tr>
      <w:tr w:rsidR="00DC07D5" w14:paraId="4B6BD7D3" w14:textId="77777777" w:rsidTr="00B76816">
        <w:tc>
          <w:tcPr>
            <w:tcW w:w="2548" w:type="dxa"/>
            <w:shd w:val="clear" w:color="auto" w:fill="auto"/>
          </w:tcPr>
          <w:p w14:paraId="37698B38" w14:textId="77777777" w:rsidR="00DC07D5" w:rsidRDefault="00DC07D5" w:rsidP="00B76816">
            <w:pPr>
              <w:jc w:val="center"/>
            </w:pPr>
            <w:r>
              <w:t>До 7 баллов</w:t>
            </w:r>
          </w:p>
        </w:tc>
        <w:tc>
          <w:tcPr>
            <w:tcW w:w="3401" w:type="dxa"/>
            <w:shd w:val="clear" w:color="auto" w:fill="auto"/>
          </w:tcPr>
          <w:p w14:paraId="670EA31B" w14:textId="77777777" w:rsidR="00DC07D5" w:rsidRPr="00F06D15" w:rsidRDefault="00DC07D5" w:rsidP="00B76816">
            <w:pPr>
              <w:jc w:val="center"/>
            </w:pPr>
            <w:r w:rsidRPr="00F06D15">
              <w:t>От 7 до 10 баллов</w:t>
            </w:r>
          </w:p>
        </w:tc>
        <w:tc>
          <w:tcPr>
            <w:tcW w:w="3232" w:type="dxa"/>
            <w:shd w:val="clear" w:color="auto" w:fill="auto"/>
          </w:tcPr>
          <w:p w14:paraId="379432C1" w14:textId="77777777" w:rsidR="00DC07D5" w:rsidRPr="00F06D15" w:rsidRDefault="00DC07D5" w:rsidP="00B76816">
            <w:pPr>
              <w:jc w:val="center"/>
            </w:pPr>
            <w:r>
              <w:t>Свыше</w:t>
            </w:r>
            <w:r w:rsidRPr="00F06D15">
              <w:t xml:space="preserve"> 10 баллов</w:t>
            </w:r>
          </w:p>
        </w:tc>
      </w:tr>
      <w:tr w:rsidR="00DC07D5" w14:paraId="232F9317" w14:textId="77777777" w:rsidTr="00B76816">
        <w:tc>
          <w:tcPr>
            <w:tcW w:w="2548" w:type="dxa"/>
            <w:shd w:val="clear" w:color="auto" w:fill="auto"/>
          </w:tcPr>
          <w:p w14:paraId="03439EF6" w14:textId="77777777" w:rsidR="00DC07D5" w:rsidRDefault="00DC07D5" w:rsidP="00B76816">
            <w:pPr>
              <w:jc w:val="both"/>
            </w:pPr>
            <w:r w:rsidRPr="007010E1">
              <w:rPr>
                <w:sz w:val="20"/>
                <w:szCs w:val="20"/>
              </w:rPr>
              <w:t>Компетенция не освоена. Обучающийся частично показывает знания, входящие в состав компетенции; понимает их необходимость, но не может их применять.</w:t>
            </w:r>
          </w:p>
        </w:tc>
        <w:tc>
          <w:tcPr>
            <w:tcW w:w="3401" w:type="dxa"/>
            <w:shd w:val="clear" w:color="auto" w:fill="auto"/>
          </w:tcPr>
          <w:p w14:paraId="5435E6A8" w14:textId="77777777" w:rsidR="00DC07D5" w:rsidRPr="00F06D15" w:rsidRDefault="00DC07D5" w:rsidP="00B76816">
            <w:pPr>
              <w:jc w:val="both"/>
            </w:pPr>
            <w:r w:rsidRPr="007010E1">
              <w:rPr>
                <w:sz w:val="20"/>
                <w:szCs w:val="20"/>
              </w:rPr>
              <w:t>Компетенция освоена на пороговом (базовом) уровне. Обучающийся показывает общие знания, входящие в состав компетенции; имеет представление об их применении; показывает умение извлекать и использовать основную (важную) информацию из полученных знаний.</w:t>
            </w:r>
          </w:p>
        </w:tc>
        <w:tc>
          <w:tcPr>
            <w:tcW w:w="3232" w:type="dxa"/>
            <w:shd w:val="clear" w:color="auto" w:fill="auto"/>
          </w:tcPr>
          <w:p w14:paraId="32DEAA14" w14:textId="77777777" w:rsidR="00DC07D5" w:rsidRPr="00F06D15" w:rsidRDefault="00DC07D5" w:rsidP="00B76816">
            <w:pPr>
              <w:jc w:val="both"/>
            </w:pPr>
            <w:r w:rsidRPr="007010E1">
              <w:rPr>
                <w:sz w:val="20"/>
                <w:szCs w:val="20"/>
              </w:rPr>
              <w:t>Компетенция освоена на повышенном уровне. Обучающийся показывает полноту знаний; демонстрирует умения и навыки решения типовых задач; умения принимать решения, разрабатывать и применять документы, связанные с производственной деятельностью; способен самостоятельно решать проблемы/задачи на основе изученных методов, приемов и технологий.</w:t>
            </w:r>
          </w:p>
        </w:tc>
      </w:tr>
    </w:tbl>
    <w:p w14:paraId="732A9A51" w14:textId="77777777" w:rsidR="00DC07D5" w:rsidRDefault="00DC07D5" w:rsidP="00DC07D5">
      <w:pPr>
        <w:spacing w:line="300" w:lineRule="auto"/>
        <w:jc w:val="both"/>
        <w:rPr>
          <w:i/>
        </w:rPr>
      </w:pPr>
    </w:p>
    <w:p w14:paraId="446F01C6" w14:textId="77777777" w:rsidR="00DC07D5" w:rsidRPr="00F06D15" w:rsidRDefault="00DC07D5" w:rsidP="00DC07D5">
      <w:pPr>
        <w:spacing w:line="300" w:lineRule="auto"/>
        <w:jc w:val="both"/>
      </w:pPr>
      <w:r w:rsidRPr="00F06D15">
        <w:rPr>
          <w:i/>
        </w:rPr>
        <w:lastRenderedPageBreak/>
        <w:t>Пороговый (базовый) уровень освоения компетенции</w:t>
      </w:r>
      <w:r w:rsidRPr="00F06D15">
        <w:t xml:space="preserve"> является обязательным для всех обучающихся по завершении освоения дисциплины.</w:t>
      </w:r>
    </w:p>
    <w:p w14:paraId="71A3D594" w14:textId="77777777" w:rsidR="00DC07D5" w:rsidRPr="00F06D15" w:rsidRDefault="00DC07D5" w:rsidP="00DC07D5">
      <w:pPr>
        <w:spacing w:line="300" w:lineRule="auto"/>
        <w:jc w:val="both"/>
      </w:pPr>
      <w:r w:rsidRPr="00F06D15">
        <w:rPr>
          <w:i/>
        </w:rPr>
        <w:t>Повышенный уровень освоения компетенции</w:t>
      </w:r>
      <w:r w:rsidRPr="00F06D15">
        <w:t xml:space="preserve"> характеризуется превышением минимальных характеристик сформированности компетенции для обучающегося.</w:t>
      </w:r>
    </w:p>
    <w:p w14:paraId="35458800" w14:textId="77777777" w:rsidR="00DC07D5" w:rsidRPr="00F06D15" w:rsidRDefault="00DC07D5" w:rsidP="00DC07D5">
      <w:pPr>
        <w:spacing w:line="300" w:lineRule="auto"/>
        <w:jc w:val="both"/>
      </w:pPr>
      <w:r w:rsidRPr="00F06D15">
        <w:rPr>
          <w:i/>
        </w:rPr>
        <w:t>Продвинутый уровень освоения компетенции</w:t>
      </w:r>
      <w:r w:rsidRPr="00F06D15">
        <w:t xml:space="preserve"> – максимально возможная выраженность компетенции с учетом личностных характеристик обучающегося:</w:t>
      </w:r>
    </w:p>
    <w:p w14:paraId="477F3DF1" w14:textId="77777777" w:rsidR="00DC07D5" w:rsidRPr="00F06D15" w:rsidRDefault="00DC07D5" w:rsidP="00DC07D5">
      <w:pPr>
        <w:spacing w:line="300" w:lineRule="auto"/>
        <w:jc w:val="both"/>
      </w:pPr>
      <w:r w:rsidRPr="00F06D15">
        <w:t>- активное участие в конференциях, конкурсах и т.д. по темам (вопросам) дисциплины;</w:t>
      </w:r>
    </w:p>
    <w:p w14:paraId="77782D80" w14:textId="77777777" w:rsidR="00DC07D5" w:rsidRPr="00F06D15" w:rsidRDefault="00DC07D5" w:rsidP="00DC07D5">
      <w:pPr>
        <w:spacing w:line="300" w:lineRule="auto"/>
        <w:jc w:val="both"/>
      </w:pPr>
      <w:r w:rsidRPr="00F06D15">
        <w:t>- разработка и реализация проектов с применением компетенций, закрепленных за дисциплиной;</w:t>
      </w:r>
    </w:p>
    <w:p w14:paraId="5876775E" w14:textId="77777777" w:rsidR="00DC07D5" w:rsidRDefault="00DC07D5" w:rsidP="00DC07D5">
      <w:pPr>
        <w:spacing w:line="300" w:lineRule="auto"/>
        <w:jc w:val="both"/>
      </w:pPr>
      <w:r w:rsidRPr="00F06D15">
        <w:t>- умение применять теоретические знания для решения практических задач. Задач повышенной сложности, нестандартных задач и др.</w:t>
      </w:r>
    </w:p>
    <w:p w14:paraId="53CE3254" w14:textId="77777777" w:rsidR="00DC07D5" w:rsidRPr="0026302B" w:rsidRDefault="00DC07D5" w:rsidP="00DC07D5">
      <w:pPr>
        <w:spacing w:line="276" w:lineRule="auto"/>
        <w:jc w:val="both"/>
      </w:pPr>
    </w:p>
    <w:p w14:paraId="286DB0E9" w14:textId="77777777" w:rsidR="00DC07D5" w:rsidRPr="00F5297F" w:rsidRDefault="00DC07D5" w:rsidP="00DC07D5">
      <w:pPr>
        <w:jc w:val="both"/>
        <w:rPr>
          <w:color w:val="000000" w:themeColor="text1"/>
        </w:rPr>
      </w:pPr>
    </w:p>
    <w:p w14:paraId="2FB6FE50" w14:textId="77777777" w:rsidR="00DC07D5" w:rsidRPr="00A35989" w:rsidRDefault="00DC07D5" w:rsidP="001D2911">
      <w:pPr>
        <w:spacing w:line="288" w:lineRule="auto"/>
        <w:jc w:val="both"/>
        <w:rPr>
          <w:color w:val="000000" w:themeColor="text1"/>
        </w:rPr>
      </w:pPr>
    </w:p>
    <w:p w14:paraId="321578DD" w14:textId="77777777" w:rsidR="001D2911" w:rsidRPr="00A35989" w:rsidRDefault="001D2911" w:rsidP="001D2911">
      <w:pPr>
        <w:rPr>
          <w:i/>
          <w:color w:val="000000" w:themeColor="text1"/>
        </w:rPr>
      </w:pPr>
    </w:p>
    <w:p w14:paraId="7CCA9511" w14:textId="77777777" w:rsidR="002D505D" w:rsidRPr="00A35989" w:rsidRDefault="002D505D" w:rsidP="001D2911">
      <w:pPr>
        <w:jc w:val="both"/>
        <w:rPr>
          <w:color w:val="000000" w:themeColor="text1"/>
          <w:sz w:val="18"/>
        </w:rPr>
      </w:pPr>
    </w:p>
    <w:sectPr w:rsidR="002D505D" w:rsidRPr="00A35989" w:rsidSect="003D28AC">
      <w:footerReference w:type="default" r:id="rId41"/>
      <w:pgSz w:w="11906" w:h="16838" w:code="9"/>
      <w:pgMar w:top="851" w:right="851" w:bottom="851" w:left="85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5D00A80" w14:textId="77777777" w:rsidR="002E5626" w:rsidRDefault="002E5626">
      <w:r>
        <w:separator/>
      </w:r>
    </w:p>
  </w:endnote>
  <w:endnote w:type="continuationSeparator" w:id="0">
    <w:p w14:paraId="370521FE" w14:textId="77777777" w:rsidR="002E5626" w:rsidRDefault="002E56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ACEADD" w14:textId="77777777" w:rsidR="00E317BA" w:rsidRDefault="00E317BA" w:rsidP="005F23B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AD8B3C" w14:textId="77777777" w:rsidR="00E317BA" w:rsidRDefault="00E317BA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E34A67">
      <w:rPr>
        <w:rStyle w:val="a7"/>
        <w:noProof/>
      </w:rPr>
      <w:t>3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3F322C" w14:textId="77777777" w:rsidR="00E317BA" w:rsidRDefault="00E317BA" w:rsidP="005F23B0">
    <w:pPr>
      <w:pStyle w:val="a5"/>
      <w:jc w:val="right"/>
    </w:pPr>
  </w:p>
  <w:p w14:paraId="11747EE8" w14:textId="77777777" w:rsidR="00E317BA" w:rsidRPr="005F23B0" w:rsidRDefault="00E317BA" w:rsidP="005F23B0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217B0B" w14:textId="77777777" w:rsidR="00E317BA" w:rsidRPr="005F23B0" w:rsidRDefault="00E317BA" w:rsidP="005F23B0">
    <w:pPr>
      <w:pStyle w:val="a5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18DCC6" w14:textId="77777777" w:rsidR="00E317BA" w:rsidRPr="005F23B0" w:rsidRDefault="00E317BA" w:rsidP="005F23B0">
    <w:pPr>
      <w:pStyle w:val="a5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C93094" w14:textId="77777777" w:rsidR="00AE1D6F" w:rsidRDefault="00AE1D6F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A4A6009" w14:textId="77777777" w:rsidR="002E5626" w:rsidRDefault="002E5626">
      <w:r>
        <w:separator/>
      </w:r>
    </w:p>
  </w:footnote>
  <w:footnote w:type="continuationSeparator" w:id="0">
    <w:p w14:paraId="66421FAA" w14:textId="77777777" w:rsidR="002E5626" w:rsidRDefault="002E562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04755E"/>
    <w:multiLevelType w:val="hybridMultilevel"/>
    <w:tmpl w:val="0F489A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4C0D96"/>
    <w:multiLevelType w:val="multilevel"/>
    <w:tmpl w:val="E20C7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DC91366"/>
    <w:multiLevelType w:val="hybridMultilevel"/>
    <w:tmpl w:val="0BBEFB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230356"/>
    <w:multiLevelType w:val="hybridMultilevel"/>
    <w:tmpl w:val="11CC2206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63797B"/>
    <w:multiLevelType w:val="hybridMultilevel"/>
    <w:tmpl w:val="890E5C62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0">
    <w:nsid w:val="2198070A"/>
    <w:multiLevelType w:val="multilevel"/>
    <w:tmpl w:val="82BAA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26B2C68"/>
    <w:multiLevelType w:val="multilevel"/>
    <w:tmpl w:val="9DC87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3C73EAE"/>
    <w:multiLevelType w:val="hybridMultilevel"/>
    <w:tmpl w:val="8DAEF77C"/>
    <w:lvl w:ilvl="0" w:tplc="DFD813A4">
      <w:start w:val="1"/>
      <w:numFmt w:val="decimal"/>
      <w:lvlText w:val="%1."/>
      <w:lvlJc w:val="left"/>
      <w:pPr>
        <w:ind w:left="720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6901EA7"/>
    <w:multiLevelType w:val="hybridMultilevel"/>
    <w:tmpl w:val="0BEE09B6"/>
    <w:lvl w:ilvl="0" w:tplc="0624F8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97A6B1D"/>
    <w:multiLevelType w:val="hybridMultilevel"/>
    <w:tmpl w:val="BBAA2122"/>
    <w:lvl w:ilvl="0" w:tplc="EAF2D89A">
      <w:start w:val="1"/>
      <w:numFmt w:val="decimal"/>
      <w:lvlText w:val="%1."/>
      <w:lvlJc w:val="left"/>
      <w:pPr>
        <w:ind w:left="644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3422E15"/>
    <w:multiLevelType w:val="hybridMultilevel"/>
    <w:tmpl w:val="FDE4A7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E1E3751"/>
    <w:multiLevelType w:val="hybridMultilevel"/>
    <w:tmpl w:val="BBAA2122"/>
    <w:lvl w:ilvl="0" w:tplc="EAF2D89A">
      <w:start w:val="1"/>
      <w:numFmt w:val="decimal"/>
      <w:lvlText w:val="%1."/>
      <w:lvlJc w:val="left"/>
      <w:pPr>
        <w:ind w:left="644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53CD1D94"/>
    <w:multiLevelType w:val="multilevel"/>
    <w:tmpl w:val="FDC4F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76203FE"/>
    <w:multiLevelType w:val="hybridMultilevel"/>
    <w:tmpl w:val="B9A20784"/>
    <w:lvl w:ilvl="0" w:tplc="00E25C6E">
      <w:start w:val="1"/>
      <w:numFmt w:val="bullet"/>
      <w:lvlText w:val="-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59776AFC"/>
    <w:multiLevelType w:val="hybridMultilevel"/>
    <w:tmpl w:val="4E3CA5FE"/>
    <w:lvl w:ilvl="0" w:tplc="2E78FE2A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BA16BE4"/>
    <w:multiLevelType w:val="hybridMultilevel"/>
    <w:tmpl w:val="458C6788"/>
    <w:lvl w:ilvl="0" w:tplc="FFFFFFFF">
      <w:start w:val="1"/>
      <w:numFmt w:val="bullet"/>
      <w:lvlText w:val="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9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EAB12DB"/>
    <w:multiLevelType w:val="hybridMultilevel"/>
    <w:tmpl w:val="57C47EB2"/>
    <w:lvl w:ilvl="0" w:tplc="DDA24F0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EF066AB"/>
    <w:multiLevelType w:val="multilevel"/>
    <w:tmpl w:val="DFE61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9436D3A"/>
    <w:multiLevelType w:val="hybridMultilevel"/>
    <w:tmpl w:val="3E3296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73393157"/>
    <w:multiLevelType w:val="multilevel"/>
    <w:tmpl w:val="11EAA52E"/>
    <w:lvl w:ilvl="0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Courier New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Courier New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/>
      </w:rPr>
    </w:lvl>
  </w:abstractNum>
  <w:abstractNum w:abstractNumId="42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5FB69BD"/>
    <w:multiLevelType w:val="multilevel"/>
    <w:tmpl w:val="78B65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5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5"/>
  </w:num>
  <w:num w:numId="2">
    <w:abstractNumId w:val="6"/>
  </w:num>
  <w:num w:numId="3">
    <w:abstractNumId w:val="39"/>
  </w:num>
  <w:num w:numId="4">
    <w:abstractNumId w:val="29"/>
  </w:num>
  <w:num w:numId="5">
    <w:abstractNumId w:val="34"/>
  </w:num>
  <w:num w:numId="6">
    <w:abstractNumId w:val="36"/>
  </w:num>
  <w:num w:numId="7">
    <w:abstractNumId w:val="21"/>
  </w:num>
  <w:num w:numId="8">
    <w:abstractNumId w:val="15"/>
  </w:num>
  <w:num w:numId="9">
    <w:abstractNumId w:val="16"/>
  </w:num>
  <w:num w:numId="10">
    <w:abstractNumId w:val="37"/>
  </w:num>
  <w:num w:numId="11">
    <w:abstractNumId w:val="27"/>
  </w:num>
  <w:num w:numId="12">
    <w:abstractNumId w:val="44"/>
  </w:num>
  <w:num w:numId="13">
    <w:abstractNumId w:val="3"/>
  </w:num>
  <w:num w:numId="14">
    <w:abstractNumId w:val="0"/>
  </w:num>
  <w:num w:numId="15">
    <w:abstractNumId w:val="42"/>
  </w:num>
  <w:num w:numId="16">
    <w:abstractNumId w:val="20"/>
  </w:num>
  <w:num w:numId="17">
    <w:abstractNumId w:val="33"/>
  </w:num>
  <w:num w:numId="18">
    <w:abstractNumId w:val="8"/>
  </w:num>
  <w:num w:numId="19">
    <w:abstractNumId w:val="4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8"/>
  </w:num>
  <w:num w:numId="22">
    <w:abstractNumId w:val="38"/>
  </w:num>
  <w:num w:numId="23">
    <w:abstractNumId w:val="7"/>
  </w:num>
  <w:num w:numId="24">
    <w:abstractNumId w:val="31"/>
  </w:num>
  <w:num w:numId="25">
    <w:abstractNumId w:val="40"/>
  </w:num>
  <w:num w:numId="26">
    <w:abstractNumId w:val="23"/>
  </w:num>
  <w:num w:numId="2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0"/>
  </w:num>
  <w:num w:numId="29">
    <w:abstractNumId w:val="25"/>
  </w:num>
  <w:num w:numId="30">
    <w:abstractNumId w:val="41"/>
  </w:num>
  <w:num w:numId="31">
    <w:abstractNumId w:val="19"/>
  </w:num>
  <w:num w:numId="32">
    <w:abstractNumId w:val="12"/>
  </w:num>
  <w:num w:numId="33">
    <w:abstractNumId w:val="13"/>
  </w:num>
  <w:num w:numId="34">
    <w:abstractNumId w:val="17"/>
  </w:num>
  <w:num w:numId="35">
    <w:abstractNumId w:val="26"/>
  </w:num>
  <w:num w:numId="36">
    <w:abstractNumId w:val="4"/>
  </w:num>
  <w:num w:numId="37">
    <w:abstractNumId w:val="28"/>
  </w:num>
  <w:num w:numId="38">
    <w:abstractNumId w:val="5"/>
  </w:num>
  <w:num w:numId="39">
    <w:abstractNumId w:val="10"/>
  </w:num>
  <w:num w:numId="40">
    <w:abstractNumId w:val="32"/>
  </w:num>
  <w:num w:numId="41">
    <w:abstractNumId w:val="11"/>
  </w:num>
  <w:num w:numId="42">
    <w:abstractNumId w:val="2"/>
  </w:num>
  <w:num w:numId="43">
    <w:abstractNumId w:val="22"/>
  </w:num>
  <w:num w:numId="44">
    <w:abstractNumId w:val="43"/>
  </w:num>
  <w:num w:numId="45">
    <w:abstractNumId w:val="1"/>
  </w:num>
  <w:num w:numId="46">
    <w:abstractNumId w:val="14"/>
  </w:num>
  <w:num w:numId="47">
    <w:abstractNumId w:val="35"/>
  </w:num>
  <w:num w:numId="4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13E7B"/>
    <w:rsid w:val="00020DC3"/>
    <w:rsid w:val="0002462C"/>
    <w:rsid w:val="00027647"/>
    <w:rsid w:val="000304FC"/>
    <w:rsid w:val="0003455B"/>
    <w:rsid w:val="000351EB"/>
    <w:rsid w:val="000453DF"/>
    <w:rsid w:val="0004771E"/>
    <w:rsid w:val="00056A56"/>
    <w:rsid w:val="000645FF"/>
    <w:rsid w:val="00065E92"/>
    <w:rsid w:val="00067788"/>
    <w:rsid w:val="00067AD8"/>
    <w:rsid w:val="000704B9"/>
    <w:rsid w:val="00077EE0"/>
    <w:rsid w:val="00081CF1"/>
    <w:rsid w:val="000839E7"/>
    <w:rsid w:val="00091A0F"/>
    <w:rsid w:val="00094222"/>
    <w:rsid w:val="00097103"/>
    <w:rsid w:val="000A4440"/>
    <w:rsid w:val="000A6A8B"/>
    <w:rsid w:val="000A6B2B"/>
    <w:rsid w:val="000A7269"/>
    <w:rsid w:val="000B3BE5"/>
    <w:rsid w:val="000C2085"/>
    <w:rsid w:val="000C2718"/>
    <w:rsid w:val="000C3A49"/>
    <w:rsid w:val="000D17EF"/>
    <w:rsid w:val="000D4939"/>
    <w:rsid w:val="000D6A34"/>
    <w:rsid w:val="000D7577"/>
    <w:rsid w:val="000D7A95"/>
    <w:rsid w:val="000D7D57"/>
    <w:rsid w:val="000E4F95"/>
    <w:rsid w:val="000E74E2"/>
    <w:rsid w:val="000E7D07"/>
    <w:rsid w:val="000F5917"/>
    <w:rsid w:val="000F6AEE"/>
    <w:rsid w:val="00100F56"/>
    <w:rsid w:val="00110756"/>
    <w:rsid w:val="0011076C"/>
    <w:rsid w:val="00137732"/>
    <w:rsid w:val="00141170"/>
    <w:rsid w:val="001418F0"/>
    <w:rsid w:val="00146E86"/>
    <w:rsid w:val="001606C8"/>
    <w:rsid w:val="00160DDD"/>
    <w:rsid w:val="00161369"/>
    <w:rsid w:val="00161428"/>
    <w:rsid w:val="001614B0"/>
    <w:rsid w:val="001626B8"/>
    <w:rsid w:val="00165B9D"/>
    <w:rsid w:val="00165FAC"/>
    <w:rsid w:val="00171432"/>
    <w:rsid w:val="00171A5F"/>
    <w:rsid w:val="0017412C"/>
    <w:rsid w:val="00174D27"/>
    <w:rsid w:val="001752F4"/>
    <w:rsid w:val="0018082E"/>
    <w:rsid w:val="00180AD3"/>
    <w:rsid w:val="00192B7F"/>
    <w:rsid w:val="00194599"/>
    <w:rsid w:val="001971A5"/>
    <w:rsid w:val="001A0721"/>
    <w:rsid w:val="001A22A5"/>
    <w:rsid w:val="001A499E"/>
    <w:rsid w:val="001B1C0D"/>
    <w:rsid w:val="001C14FB"/>
    <w:rsid w:val="001C2180"/>
    <w:rsid w:val="001C252D"/>
    <w:rsid w:val="001D243E"/>
    <w:rsid w:val="001D2911"/>
    <w:rsid w:val="001D3AFB"/>
    <w:rsid w:val="001D4C68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4DAC"/>
    <w:rsid w:val="00216C01"/>
    <w:rsid w:val="002206AA"/>
    <w:rsid w:val="00224117"/>
    <w:rsid w:val="00225972"/>
    <w:rsid w:val="00236500"/>
    <w:rsid w:val="002453AF"/>
    <w:rsid w:val="002465BC"/>
    <w:rsid w:val="002612A3"/>
    <w:rsid w:val="0026485E"/>
    <w:rsid w:val="0027435A"/>
    <w:rsid w:val="00275F16"/>
    <w:rsid w:val="0028692A"/>
    <w:rsid w:val="00296CF8"/>
    <w:rsid w:val="00296E7E"/>
    <w:rsid w:val="002A1A52"/>
    <w:rsid w:val="002A4281"/>
    <w:rsid w:val="002B1660"/>
    <w:rsid w:val="002B5F98"/>
    <w:rsid w:val="002C060C"/>
    <w:rsid w:val="002C4143"/>
    <w:rsid w:val="002C5FA2"/>
    <w:rsid w:val="002C74F7"/>
    <w:rsid w:val="002C7783"/>
    <w:rsid w:val="002D0A0C"/>
    <w:rsid w:val="002D0DDB"/>
    <w:rsid w:val="002D27EF"/>
    <w:rsid w:val="002D2997"/>
    <w:rsid w:val="002D4E44"/>
    <w:rsid w:val="002D505D"/>
    <w:rsid w:val="002D6619"/>
    <w:rsid w:val="002D6AFD"/>
    <w:rsid w:val="002E17F4"/>
    <w:rsid w:val="002E2B31"/>
    <w:rsid w:val="002E5626"/>
    <w:rsid w:val="002E627F"/>
    <w:rsid w:val="002E7D31"/>
    <w:rsid w:val="002F0572"/>
    <w:rsid w:val="002F107E"/>
    <w:rsid w:val="002F390A"/>
    <w:rsid w:val="002F5D49"/>
    <w:rsid w:val="00304C1F"/>
    <w:rsid w:val="003117E7"/>
    <w:rsid w:val="00312480"/>
    <w:rsid w:val="00323BFD"/>
    <w:rsid w:val="00325EA2"/>
    <w:rsid w:val="00334289"/>
    <w:rsid w:val="00334739"/>
    <w:rsid w:val="003367C1"/>
    <w:rsid w:val="00336A11"/>
    <w:rsid w:val="0035143C"/>
    <w:rsid w:val="00353CD6"/>
    <w:rsid w:val="00364843"/>
    <w:rsid w:val="00364C51"/>
    <w:rsid w:val="00366CBC"/>
    <w:rsid w:val="0037128B"/>
    <w:rsid w:val="003719EA"/>
    <w:rsid w:val="00375323"/>
    <w:rsid w:val="00376100"/>
    <w:rsid w:val="003923E1"/>
    <w:rsid w:val="00393FCB"/>
    <w:rsid w:val="00397AEC"/>
    <w:rsid w:val="003A1721"/>
    <w:rsid w:val="003A415B"/>
    <w:rsid w:val="003D0150"/>
    <w:rsid w:val="003D1BBA"/>
    <w:rsid w:val="003D28AC"/>
    <w:rsid w:val="003D45EC"/>
    <w:rsid w:val="003D6968"/>
    <w:rsid w:val="003F1FE6"/>
    <w:rsid w:val="003F305F"/>
    <w:rsid w:val="003F4FC6"/>
    <w:rsid w:val="003F57DE"/>
    <w:rsid w:val="003F7F6D"/>
    <w:rsid w:val="004104D1"/>
    <w:rsid w:val="00415270"/>
    <w:rsid w:val="00415E36"/>
    <w:rsid w:val="004207B4"/>
    <w:rsid w:val="00424505"/>
    <w:rsid w:val="00427526"/>
    <w:rsid w:val="00432AA4"/>
    <w:rsid w:val="00436172"/>
    <w:rsid w:val="004433A3"/>
    <w:rsid w:val="0044754F"/>
    <w:rsid w:val="00457217"/>
    <w:rsid w:val="00461683"/>
    <w:rsid w:val="00466BBC"/>
    <w:rsid w:val="00467850"/>
    <w:rsid w:val="00470898"/>
    <w:rsid w:val="00476EEE"/>
    <w:rsid w:val="004878B8"/>
    <w:rsid w:val="00490BF6"/>
    <w:rsid w:val="0049356B"/>
    <w:rsid w:val="004A00F4"/>
    <w:rsid w:val="004A0C56"/>
    <w:rsid w:val="004A4C1A"/>
    <w:rsid w:val="004B0461"/>
    <w:rsid w:val="004B3774"/>
    <w:rsid w:val="004B7AA9"/>
    <w:rsid w:val="004C26C5"/>
    <w:rsid w:val="004C3F6E"/>
    <w:rsid w:val="004E1DFE"/>
    <w:rsid w:val="004E45CC"/>
    <w:rsid w:val="004E73BF"/>
    <w:rsid w:val="004F4CD1"/>
    <w:rsid w:val="004F5CD1"/>
    <w:rsid w:val="004F7A66"/>
    <w:rsid w:val="0050367B"/>
    <w:rsid w:val="00511D6B"/>
    <w:rsid w:val="00512A83"/>
    <w:rsid w:val="00524098"/>
    <w:rsid w:val="00526470"/>
    <w:rsid w:val="00527383"/>
    <w:rsid w:val="005302C9"/>
    <w:rsid w:val="00532125"/>
    <w:rsid w:val="005337F0"/>
    <w:rsid w:val="005339D9"/>
    <w:rsid w:val="00551CF5"/>
    <w:rsid w:val="0056504B"/>
    <w:rsid w:val="00565A0A"/>
    <w:rsid w:val="00565C35"/>
    <w:rsid w:val="0056719A"/>
    <w:rsid w:val="005721B5"/>
    <w:rsid w:val="005735A7"/>
    <w:rsid w:val="00581D71"/>
    <w:rsid w:val="00587563"/>
    <w:rsid w:val="005900A0"/>
    <w:rsid w:val="005922A2"/>
    <w:rsid w:val="00594F2A"/>
    <w:rsid w:val="005A098C"/>
    <w:rsid w:val="005A36DF"/>
    <w:rsid w:val="005A7E95"/>
    <w:rsid w:val="005B03C6"/>
    <w:rsid w:val="005B0F52"/>
    <w:rsid w:val="005B2775"/>
    <w:rsid w:val="005C1EA1"/>
    <w:rsid w:val="005C64B8"/>
    <w:rsid w:val="005C6902"/>
    <w:rsid w:val="005D0FD7"/>
    <w:rsid w:val="005E2982"/>
    <w:rsid w:val="005E4389"/>
    <w:rsid w:val="005F23B0"/>
    <w:rsid w:val="005F2AA1"/>
    <w:rsid w:val="005F3B11"/>
    <w:rsid w:val="005F4F16"/>
    <w:rsid w:val="005F6CE1"/>
    <w:rsid w:val="006023D3"/>
    <w:rsid w:val="00606535"/>
    <w:rsid w:val="00610513"/>
    <w:rsid w:val="00613CED"/>
    <w:rsid w:val="00615250"/>
    <w:rsid w:val="006223CD"/>
    <w:rsid w:val="00626815"/>
    <w:rsid w:val="006277F7"/>
    <w:rsid w:val="00635651"/>
    <w:rsid w:val="006360BC"/>
    <w:rsid w:val="00644D70"/>
    <w:rsid w:val="00654C21"/>
    <w:rsid w:val="00663EA6"/>
    <w:rsid w:val="00665469"/>
    <w:rsid w:val="00665F4A"/>
    <w:rsid w:val="00673E07"/>
    <w:rsid w:val="00682E3C"/>
    <w:rsid w:val="006923F9"/>
    <w:rsid w:val="006A4BBC"/>
    <w:rsid w:val="006A684F"/>
    <w:rsid w:val="006B09CC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D6FEB"/>
    <w:rsid w:val="006E01B5"/>
    <w:rsid w:val="006E7E21"/>
    <w:rsid w:val="006F222D"/>
    <w:rsid w:val="006F2FC5"/>
    <w:rsid w:val="006F3F2A"/>
    <w:rsid w:val="006F6689"/>
    <w:rsid w:val="006F7594"/>
    <w:rsid w:val="0070198B"/>
    <w:rsid w:val="00701FAA"/>
    <w:rsid w:val="00704E6F"/>
    <w:rsid w:val="007073E7"/>
    <w:rsid w:val="00710268"/>
    <w:rsid w:val="0071157D"/>
    <w:rsid w:val="00714142"/>
    <w:rsid w:val="007153F7"/>
    <w:rsid w:val="007206FE"/>
    <w:rsid w:val="00725CAC"/>
    <w:rsid w:val="00732BC2"/>
    <w:rsid w:val="0073322F"/>
    <w:rsid w:val="00740791"/>
    <w:rsid w:val="007408B5"/>
    <w:rsid w:val="007417AB"/>
    <w:rsid w:val="007425F0"/>
    <w:rsid w:val="00743029"/>
    <w:rsid w:val="00747B2C"/>
    <w:rsid w:val="00750157"/>
    <w:rsid w:val="00754DC9"/>
    <w:rsid w:val="007554EA"/>
    <w:rsid w:val="00756B04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6255"/>
    <w:rsid w:val="00786B1C"/>
    <w:rsid w:val="00791E1F"/>
    <w:rsid w:val="00793697"/>
    <w:rsid w:val="00795200"/>
    <w:rsid w:val="007962E2"/>
    <w:rsid w:val="00796755"/>
    <w:rsid w:val="00796E43"/>
    <w:rsid w:val="007A2872"/>
    <w:rsid w:val="007A3D0E"/>
    <w:rsid w:val="007A485E"/>
    <w:rsid w:val="007B4350"/>
    <w:rsid w:val="007B5EE9"/>
    <w:rsid w:val="007C09BE"/>
    <w:rsid w:val="007C4194"/>
    <w:rsid w:val="007C6F3F"/>
    <w:rsid w:val="007D20F0"/>
    <w:rsid w:val="007D3667"/>
    <w:rsid w:val="007D5892"/>
    <w:rsid w:val="007E0725"/>
    <w:rsid w:val="007E17A5"/>
    <w:rsid w:val="007E3C8B"/>
    <w:rsid w:val="007E6A6D"/>
    <w:rsid w:val="007F1987"/>
    <w:rsid w:val="007F7294"/>
    <w:rsid w:val="00803686"/>
    <w:rsid w:val="00804DAF"/>
    <w:rsid w:val="008053E7"/>
    <w:rsid w:val="00817067"/>
    <w:rsid w:val="00821E90"/>
    <w:rsid w:val="00827614"/>
    <w:rsid w:val="008427D1"/>
    <w:rsid w:val="00852D35"/>
    <w:rsid w:val="008531E9"/>
    <w:rsid w:val="0085426F"/>
    <w:rsid w:val="00857282"/>
    <w:rsid w:val="0086421D"/>
    <w:rsid w:val="00866175"/>
    <w:rsid w:val="00866E17"/>
    <w:rsid w:val="00870928"/>
    <w:rsid w:val="008766F6"/>
    <w:rsid w:val="008774FE"/>
    <w:rsid w:val="00880093"/>
    <w:rsid w:val="008A09D1"/>
    <w:rsid w:val="008A4ACA"/>
    <w:rsid w:val="008B02EA"/>
    <w:rsid w:val="008B1C10"/>
    <w:rsid w:val="008B30E5"/>
    <w:rsid w:val="008C165F"/>
    <w:rsid w:val="008C3C50"/>
    <w:rsid w:val="008C7BD3"/>
    <w:rsid w:val="008D2C08"/>
    <w:rsid w:val="008D3CB4"/>
    <w:rsid w:val="008E55CB"/>
    <w:rsid w:val="008E6579"/>
    <w:rsid w:val="00901D04"/>
    <w:rsid w:val="00902A9F"/>
    <w:rsid w:val="0090792D"/>
    <w:rsid w:val="00917185"/>
    <w:rsid w:val="00920C5E"/>
    <w:rsid w:val="009212BF"/>
    <w:rsid w:val="009242AE"/>
    <w:rsid w:val="00924636"/>
    <w:rsid w:val="00927AEE"/>
    <w:rsid w:val="00930CD1"/>
    <w:rsid w:val="00932C7A"/>
    <w:rsid w:val="00936EF0"/>
    <w:rsid w:val="00937DFC"/>
    <w:rsid w:val="0094333D"/>
    <w:rsid w:val="00943E6E"/>
    <w:rsid w:val="0095010C"/>
    <w:rsid w:val="00952BE1"/>
    <w:rsid w:val="0096783F"/>
    <w:rsid w:val="0097093A"/>
    <w:rsid w:val="0098561B"/>
    <w:rsid w:val="00986172"/>
    <w:rsid w:val="00995BB5"/>
    <w:rsid w:val="009970E8"/>
    <w:rsid w:val="009A18B2"/>
    <w:rsid w:val="009A21FD"/>
    <w:rsid w:val="009A338A"/>
    <w:rsid w:val="009A5736"/>
    <w:rsid w:val="009A64AB"/>
    <w:rsid w:val="009C174C"/>
    <w:rsid w:val="009C530B"/>
    <w:rsid w:val="009C62E1"/>
    <w:rsid w:val="009D1AF2"/>
    <w:rsid w:val="009D344E"/>
    <w:rsid w:val="009D5AB4"/>
    <w:rsid w:val="009E1053"/>
    <w:rsid w:val="009E1E06"/>
    <w:rsid w:val="009E7A28"/>
    <w:rsid w:val="009E7EA8"/>
    <w:rsid w:val="009F1832"/>
    <w:rsid w:val="00A048E1"/>
    <w:rsid w:val="00A066EB"/>
    <w:rsid w:val="00A10E92"/>
    <w:rsid w:val="00A10F35"/>
    <w:rsid w:val="00A1281B"/>
    <w:rsid w:val="00A22B08"/>
    <w:rsid w:val="00A2488E"/>
    <w:rsid w:val="00A24E45"/>
    <w:rsid w:val="00A2634C"/>
    <w:rsid w:val="00A277E1"/>
    <w:rsid w:val="00A31813"/>
    <w:rsid w:val="00A337D3"/>
    <w:rsid w:val="00A35989"/>
    <w:rsid w:val="00A3621B"/>
    <w:rsid w:val="00A478E3"/>
    <w:rsid w:val="00A5455C"/>
    <w:rsid w:val="00A54ADD"/>
    <w:rsid w:val="00A55994"/>
    <w:rsid w:val="00A60196"/>
    <w:rsid w:val="00A627F5"/>
    <w:rsid w:val="00A62D8D"/>
    <w:rsid w:val="00A75FED"/>
    <w:rsid w:val="00A87BFB"/>
    <w:rsid w:val="00A95139"/>
    <w:rsid w:val="00A95E2B"/>
    <w:rsid w:val="00A95E75"/>
    <w:rsid w:val="00A96311"/>
    <w:rsid w:val="00AA0A74"/>
    <w:rsid w:val="00AA1AA3"/>
    <w:rsid w:val="00AA7E9B"/>
    <w:rsid w:val="00AB5FC4"/>
    <w:rsid w:val="00AC1EB5"/>
    <w:rsid w:val="00AC4B4A"/>
    <w:rsid w:val="00AD17D3"/>
    <w:rsid w:val="00AD4510"/>
    <w:rsid w:val="00AD63FE"/>
    <w:rsid w:val="00AE13E8"/>
    <w:rsid w:val="00AE18A2"/>
    <w:rsid w:val="00AE1D6F"/>
    <w:rsid w:val="00AE44D6"/>
    <w:rsid w:val="00AF50E9"/>
    <w:rsid w:val="00AF5321"/>
    <w:rsid w:val="00AF57D5"/>
    <w:rsid w:val="00AF624A"/>
    <w:rsid w:val="00B00771"/>
    <w:rsid w:val="00B065F7"/>
    <w:rsid w:val="00B14CAE"/>
    <w:rsid w:val="00B177E9"/>
    <w:rsid w:val="00B25B36"/>
    <w:rsid w:val="00B30534"/>
    <w:rsid w:val="00B42737"/>
    <w:rsid w:val="00B42D66"/>
    <w:rsid w:val="00B4439C"/>
    <w:rsid w:val="00B46B8F"/>
    <w:rsid w:val="00B516CB"/>
    <w:rsid w:val="00B51BF5"/>
    <w:rsid w:val="00B5384D"/>
    <w:rsid w:val="00B568F0"/>
    <w:rsid w:val="00B60939"/>
    <w:rsid w:val="00B625F2"/>
    <w:rsid w:val="00B66489"/>
    <w:rsid w:val="00B679F5"/>
    <w:rsid w:val="00B71F01"/>
    <w:rsid w:val="00B71F38"/>
    <w:rsid w:val="00B72CD6"/>
    <w:rsid w:val="00B73AC9"/>
    <w:rsid w:val="00B760AD"/>
    <w:rsid w:val="00B76178"/>
    <w:rsid w:val="00B9492B"/>
    <w:rsid w:val="00BB4CFF"/>
    <w:rsid w:val="00BC0B64"/>
    <w:rsid w:val="00BC4EF8"/>
    <w:rsid w:val="00BD1E60"/>
    <w:rsid w:val="00BD6781"/>
    <w:rsid w:val="00BD6C29"/>
    <w:rsid w:val="00BE05AA"/>
    <w:rsid w:val="00BE6F85"/>
    <w:rsid w:val="00BF5463"/>
    <w:rsid w:val="00BF5F6D"/>
    <w:rsid w:val="00C03C92"/>
    <w:rsid w:val="00C05D12"/>
    <w:rsid w:val="00C14150"/>
    <w:rsid w:val="00C23966"/>
    <w:rsid w:val="00C25978"/>
    <w:rsid w:val="00C43568"/>
    <w:rsid w:val="00C4796F"/>
    <w:rsid w:val="00C66963"/>
    <w:rsid w:val="00C71865"/>
    <w:rsid w:val="00C73425"/>
    <w:rsid w:val="00C82DD8"/>
    <w:rsid w:val="00C838BE"/>
    <w:rsid w:val="00C83997"/>
    <w:rsid w:val="00C85DE6"/>
    <w:rsid w:val="00C908E0"/>
    <w:rsid w:val="00C91C56"/>
    <w:rsid w:val="00C938BE"/>
    <w:rsid w:val="00C9526A"/>
    <w:rsid w:val="00CA4477"/>
    <w:rsid w:val="00CA73D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1AB"/>
    <w:rsid w:val="00CC454E"/>
    <w:rsid w:val="00CD5683"/>
    <w:rsid w:val="00CE0586"/>
    <w:rsid w:val="00CE28A1"/>
    <w:rsid w:val="00CE52A3"/>
    <w:rsid w:val="00CE55BC"/>
    <w:rsid w:val="00CF1473"/>
    <w:rsid w:val="00CF319E"/>
    <w:rsid w:val="00CF3AD3"/>
    <w:rsid w:val="00CF3D1B"/>
    <w:rsid w:val="00CF766E"/>
    <w:rsid w:val="00D00748"/>
    <w:rsid w:val="00D035A5"/>
    <w:rsid w:val="00D046CD"/>
    <w:rsid w:val="00D04E18"/>
    <w:rsid w:val="00D07993"/>
    <w:rsid w:val="00D10661"/>
    <w:rsid w:val="00D16A9F"/>
    <w:rsid w:val="00D16CB6"/>
    <w:rsid w:val="00D17C25"/>
    <w:rsid w:val="00D201A2"/>
    <w:rsid w:val="00D25AC0"/>
    <w:rsid w:val="00D26037"/>
    <w:rsid w:val="00D271D9"/>
    <w:rsid w:val="00D31115"/>
    <w:rsid w:val="00D32249"/>
    <w:rsid w:val="00D441DE"/>
    <w:rsid w:val="00D54E96"/>
    <w:rsid w:val="00D57159"/>
    <w:rsid w:val="00D57832"/>
    <w:rsid w:val="00D73B62"/>
    <w:rsid w:val="00D74469"/>
    <w:rsid w:val="00D75C72"/>
    <w:rsid w:val="00D8107E"/>
    <w:rsid w:val="00D9222C"/>
    <w:rsid w:val="00D9288D"/>
    <w:rsid w:val="00DA2286"/>
    <w:rsid w:val="00DA25D5"/>
    <w:rsid w:val="00DA3BA0"/>
    <w:rsid w:val="00DA3C1A"/>
    <w:rsid w:val="00DB75EC"/>
    <w:rsid w:val="00DC07D5"/>
    <w:rsid w:val="00DC0D82"/>
    <w:rsid w:val="00DC145C"/>
    <w:rsid w:val="00DD20C4"/>
    <w:rsid w:val="00DD3609"/>
    <w:rsid w:val="00DE17FF"/>
    <w:rsid w:val="00DE2F0C"/>
    <w:rsid w:val="00DE3B78"/>
    <w:rsid w:val="00DE3F41"/>
    <w:rsid w:val="00DE5D4B"/>
    <w:rsid w:val="00DF4A62"/>
    <w:rsid w:val="00E01322"/>
    <w:rsid w:val="00E04521"/>
    <w:rsid w:val="00E05D1F"/>
    <w:rsid w:val="00E107FF"/>
    <w:rsid w:val="00E12CE3"/>
    <w:rsid w:val="00E1749D"/>
    <w:rsid w:val="00E221E5"/>
    <w:rsid w:val="00E317BA"/>
    <w:rsid w:val="00E33D77"/>
    <w:rsid w:val="00E34A67"/>
    <w:rsid w:val="00E40CD2"/>
    <w:rsid w:val="00E43761"/>
    <w:rsid w:val="00E45FE5"/>
    <w:rsid w:val="00E54C68"/>
    <w:rsid w:val="00E55B42"/>
    <w:rsid w:val="00E563DF"/>
    <w:rsid w:val="00E56731"/>
    <w:rsid w:val="00E57DE4"/>
    <w:rsid w:val="00E60FDA"/>
    <w:rsid w:val="00E63265"/>
    <w:rsid w:val="00E64E94"/>
    <w:rsid w:val="00E72FF8"/>
    <w:rsid w:val="00E809F1"/>
    <w:rsid w:val="00E81CDD"/>
    <w:rsid w:val="00E82D87"/>
    <w:rsid w:val="00E86E33"/>
    <w:rsid w:val="00E92517"/>
    <w:rsid w:val="00E933C9"/>
    <w:rsid w:val="00E95FF6"/>
    <w:rsid w:val="00E97A71"/>
    <w:rsid w:val="00EA4D3C"/>
    <w:rsid w:val="00EA691C"/>
    <w:rsid w:val="00EB5209"/>
    <w:rsid w:val="00EB6DCF"/>
    <w:rsid w:val="00EC12C5"/>
    <w:rsid w:val="00EC1821"/>
    <w:rsid w:val="00EC1C91"/>
    <w:rsid w:val="00EC52DD"/>
    <w:rsid w:val="00EC5C59"/>
    <w:rsid w:val="00ED73FD"/>
    <w:rsid w:val="00EE03AF"/>
    <w:rsid w:val="00EE2594"/>
    <w:rsid w:val="00EE2B7C"/>
    <w:rsid w:val="00EE51EE"/>
    <w:rsid w:val="00EE65DD"/>
    <w:rsid w:val="00EF5552"/>
    <w:rsid w:val="00F01ACC"/>
    <w:rsid w:val="00F10EB5"/>
    <w:rsid w:val="00F150A0"/>
    <w:rsid w:val="00F22B6F"/>
    <w:rsid w:val="00F27A07"/>
    <w:rsid w:val="00F300C9"/>
    <w:rsid w:val="00F30A92"/>
    <w:rsid w:val="00F32A19"/>
    <w:rsid w:val="00F40039"/>
    <w:rsid w:val="00F41522"/>
    <w:rsid w:val="00F4323C"/>
    <w:rsid w:val="00F43AFF"/>
    <w:rsid w:val="00F43F94"/>
    <w:rsid w:val="00F4608E"/>
    <w:rsid w:val="00F51163"/>
    <w:rsid w:val="00F53781"/>
    <w:rsid w:val="00F54AAF"/>
    <w:rsid w:val="00F60637"/>
    <w:rsid w:val="00F66F60"/>
    <w:rsid w:val="00F67D43"/>
    <w:rsid w:val="00F73643"/>
    <w:rsid w:val="00F73697"/>
    <w:rsid w:val="00F74B97"/>
    <w:rsid w:val="00F75133"/>
    <w:rsid w:val="00F76EAC"/>
    <w:rsid w:val="00F81450"/>
    <w:rsid w:val="00F837DD"/>
    <w:rsid w:val="00F84802"/>
    <w:rsid w:val="00FA05DC"/>
    <w:rsid w:val="00FA13FB"/>
    <w:rsid w:val="00FA2B2E"/>
    <w:rsid w:val="00FA6BF7"/>
    <w:rsid w:val="00FA6F1A"/>
    <w:rsid w:val="00FB37AA"/>
    <w:rsid w:val="00FB6721"/>
    <w:rsid w:val="00FC0F7D"/>
    <w:rsid w:val="00FC48C8"/>
    <w:rsid w:val="00FC4C23"/>
    <w:rsid w:val="00FC4C83"/>
    <w:rsid w:val="00FC4C86"/>
    <w:rsid w:val="00FC6972"/>
    <w:rsid w:val="00FE4CD9"/>
    <w:rsid w:val="00FF3EF0"/>
    <w:rsid w:val="00FF5258"/>
    <w:rsid w:val="00FF5B7C"/>
    <w:rsid w:val="00FF709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D06106B"/>
  <w15:chartTrackingRefBased/>
  <w15:docId w15:val="{49DE0C17-A842-4976-93C4-6C56D6293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Plain Text" w:uiPriority="99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07F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DC07D5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rsid w:val="00DC07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pPr>
      <w:tabs>
        <w:tab w:val="center" w:pos="4677"/>
        <w:tab w:val="right" w:pos="9355"/>
      </w:tabs>
    </w:pPr>
  </w:style>
  <w:style w:type="character" w:styleId="a7">
    <w:name w:val="page number"/>
    <w:basedOn w:val="a0"/>
  </w:style>
  <w:style w:type="table" w:styleId="a8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E63265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5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1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6">
    <w:name w:val="Hyperlink"/>
    <w:uiPriority w:val="99"/>
    <w:rsid w:val="000D7A95"/>
    <w:rPr>
      <w:color w:val="0000FF"/>
      <w:u w:val="single"/>
    </w:rPr>
  </w:style>
  <w:style w:type="character" w:styleId="af7">
    <w:name w:val="FollowedHyperlink"/>
    <w:basedOn w:val="a0"/>
    <w:rsid w:val="000D7A95"/>
    <w:rPr>
      <w:color w:val="954F72" w:themeColor="followedHyperlink"/>
      <w:u w:val="single"/>
    </w:rPr>
  </w:style>
  <w:style w:type="paragraph" w:styleId="af8">
    <w:name w:val="Body Text"/>
    <w:basedOn w:val="a"/>
    <w:link w:val="af9"/>
    <w:rsid w:val="00E1749D"/>
    <w:pPr>
      <w:spacing w:after="120"/>
    </w:pPr>
    <w:rPr>
      <w:lang w:val="x-none" w:eastAsia="x-none"/>
    </w:rPr>
  </w:style>
  <w:style w:type="character" w:customStyle="1" w:styleId="af9">
    <w:name w:val="Основной текст Знак"/>
    <w:basedOn w:val="a0"/>
    <w:link w:val="af8"/>
    <w:rsid w:val="00E1749D"/>
    <w:rPr>
      <w:sz w:val="24"/>
      <w:szCs w:val="24"/>
      <w:lang w:val="x-none" w:eastAsia="x-none"/>
    </w:rPr>
  </w:style>
  <w:style w:type="character" w:customStyle="1" w:styleId="UnresolvedMention">
    <w:name w:val="Unresolved Mention"/>
    <w:basedOn w:val="a0"/>
    <w:uiPriority w:val="99"/>
    <w:semiHidden/>
    <w:unhideWhenUsed/>
    <w:rsid w:val="009D5AB4"/>
    <w:rPr>
      <w:color w:val="605E5C"/>
      <w:shd w:val="clear" w:color="auto" w:fill="E1DFDD"/>
    </w:rPr>
  </w:style>
  <w:style w:type="character" w:customStyle="1" w:styleId="20">
    <w:name w:val="Заголовок 2 Знак"/>
    <w:basedOn w:val="a0"/>
    <w:link w:val="2"/>
    <w:rsid w:val="00DC07D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semiHidden/>
    <w:rsid w:val="00DC07D5"/>
    <w:rPr>
      <w:rFonts w:ascii="Cambria" w:hAnsi="Cambria"/>
      <w:b/>
      <w:bCs/>
      <w:sz w:val="26"/>
      <w:szCs w:val="26"/>
      <w:lang w:val="x-none" w:eastAsia="x-none"/>
    </w:rPr>
  </w:style>
  <w:style w:type="character" w:customStyle="1" w:styleId="a4">
    <w:name w:val="Верхний колонтитул Знак"/>
    <w:basedOn w:val="a0"/>
    <w:link w:val="a3"/>
    <w:rsid w:val="00DC07D5"/>
    <w:rPr>
      <w:sz w:val="24"/>
      <w:szCs w:val="24"/>
    </w:rPr>
  </w:style>
  <w:style w:type="character" w:customStyle="1" w:styleId="a6">
    <w:name w:val="Нижний колонтитул Знак"/>
    <w:basedOn w:val="a0"/>
    <w:link w:val="a5"/>
    <w:rsid w:val="00DC07D5"/>
    <w:rPr>
      <w:sz w:val="24"/>
      <w:szCs w:val="24"/>
    </w:rPr>
  </w:style>
  <w:style w:type="character" w:customStyle="1" w:styleId="aa">
    <w:name w:val="Текст выноски Знак"/>
    <w:basedOn w:val="a0"/>
    <w:link w:val="a9"/>
    <w:semiHidden/>
    <w:rsid w:val="00DC07D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DC07D5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32">
    <w:name w:val="Знак3"/>
    <w:basedOn w:val="a"/>
    <w:rsid w:val="00DC07D5"/>
    <w:rPr>
      <w:rFonts w:ascii="Verdana" w:hAnsi="Verdana" w:cs="Verdana"/>
      <w:sz w:val="20"/>
      <w:szCs w:val="20"/>
      <w:lang w:val="en-US" w:eastAsia="en-US"/>
    </w:rPr>
  </w:style>
  <w:style w:type="paragraph" w:customStyle="1" w:styleId="14">
    <w:name w:val="Обычный1"/>
    <w:rsid w:val="00DC07D5"/>
    <w:pPr>
      <w:widowControl w:val="0"/>
      <w:snapToGrid w:val="0"/>
      <w:spacing w:before="420" w:line="300" w:lineRule="auto"/>
      <w:ind w:firstLine="840"/>
      <w:jc w:val="both"/>
    </w:pPr>
    <w:rPr>
      <w:sz w:val="24"/>
    </w:rPr>
  </w:style>
  <w:style w:type="paragraph" w:customStyle="1" w:styleId="ConsPlusTitle">
    <w:name w:val="ConsPlusTitle"/>
    <w:rsid w:val="00DC07D5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character" w:styleId="afa">
    <w:name w:val="Strong"/>
    <w:uiPriority w:val="22"/>
    <w:qFormat/>
    <w:rsid w:val="00DC07D5"/>
    <w:rPr>
      <w:b/>
      <w:bCs/>
    </w:rPr>
  </w:style>
  <w:style w:type="character" w:customStyle="1" w:styleId="apple-converted-space">
    <w:name w:val="apple-converted-space"/>
    <w:rsid w:val="00DC07D5"/>
  </w:style>
  <w:style w:type="paragraph" w:styleId="afb">
    <w:name w:val="Plain Text"/>
    <w:basedOn w:val="a"/>
    <w:link w:val="afc"/>
    <w:uiPriority w:val="99"/>
    <w:unhideWhenUsed/>
    <w:rsid w:val="00DC07D5"/>
    <w:rPr>
      <w:rFonts w:ascii="Courier New" w:hAnsi="Courier New"/>
      <w:sz w:val="20"/>
      <w:szCs w:val="20"/>
      <w:lang w:val="x-none" w:eastAsia="x-none"/>
    </w:rPr>
  </w:style>
  <w:style w:type="character" w:customStyle="1" w:styleId="afc">
    <w:name w:val="Текст Знак"/>
    <w:basedOn w:val="a0"/>
    <w:link w:val="afb"/>
    <w:uiPriority w:val="99"/>
    <w:rsid w:val="00DC07D5"/>
    <w:rPr>
      <w:rFonts w:ascii="Courier New" w:hAnsi="Courier New"/>
      <w:lang w:val="x-none" w:eastAsia="x-none"/>
    </w:rPr>
  </w:style>
  <w:style w:type="paragraph" w:customStyle="1" w:styleId="Style2">
    <w:name w:val="Style2"/>
    <w:basedOn w:val="a"/>
    <w:rsid w:val="00DC07D5"/>
    <w:pPr>
      <w:widowControl w:val="0"/>
      <w:autoSpaceDE w:val="0"/>
      <w:autoSpaceDN w:val="0"/>
      <w:adjustRightInd w:val="0"/>
      <w:spacing w:line="182" w:lineRule="exact"/>
      <w:ind w:firstLine="283"/>
      <w:jc w:val="both"/>
    </w:pPr>
    <w:rPr>
      <w:rFonts w:ascii="Franklin Gothic Medium" w:hAnsi="Franklin Gothic Medium"/>
    </w:rPr>
  </w:style>
  <w:style w:type="character" w:customStyle="1" w:styleId="FontStyle12">
    <w:name w:val="Font Style12"/>
    <w:rsid w:val="00DC07D5"/>
    <w:rPr>
      <w:rFonts w:ascii="Times New Roman" w:hAnsi="Times New Roman" w:cs="Times New Roman"/>
      <w:i/>
      <w:iCs/>
      <w:sz w:val="18"/>
      <w:szCs w:val="18"/>
    </w:rPr>
  </w:style>
  <w:style w:type="paragraph" w:styleId="afd">
    <w:name w:val="Normal (Web)"/>
    <w:basedOn w:val="a"/>
    <w:rsid w:val="00DC07D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znanium.com/catalog/product/1039298" TargetMode="External"/><Relationship Id="rId26" Type="http://schemas.openxmlformats.org/officeDocument/2006/relationships/hyperlink" Target="https://mintrud.gov.ru/ministry/programms/norma_truda/docs" TargetMode="External"/><Relationship Id="rId39" Type="http://schemas.openxmlformats.org/officeDocument/2006/relationships/image" Target="media/image11.png"/><Relationship Id="rId3" Type="http://schemas.openxmlformats.org/officeDocument/2006/relationships/customXml" Target="../customXml/item3.xml"/><Relationship Id="rId21" Type="http://schemas.openxmlformats.org/officeDocument/2006/relationships/hyperlink" Target="http://www.aup.ru" TargetMode="External"/><Relationship Id="rId34" Type="http://schemas.openxmlformats.org/officeDocument/2006/relationships/image" Target="media/image6.png"/><Relationship Id="rId42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s://znanium.com/catalog/product/1708337" TargetMode="External"/><Relationship Id="rId25" Type="http://schemas.openxmlformats.org/officeDocument/2006/relationships/hyperlink" Target="https://center-yf.ru/data/economy/Normirovanie-truda.php" TargetMode="External"/><Relationship Id="rId33" Type="http://schemas.openxmlformats.org/officeDocument/2006/relationships/image" Target="media/image5.png"/><Relationship Id="rId38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s://znanium.com/catalog/product/1002334" TargetMode="External"/><Relationship Id="rId29" Type="http://schemas.openxmlformats.org/officeDocument/2006/relationships/hyperlink" Target="http://znanium.com" TargetMode="External"/><Relationship Id="rId41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yperlink" Target="https://cbnt.ru/" TargetMode="External"/><Relationship Id="rId32" Type="http://schemas.openxmlformats.org/officeDocument/2006/relationships/image" Target="media/image4.png"/><Relationship Id="rId37" Type="http://schemas.openxmlformats.org/officeDocument/2006/relationships/image" Target="media/image9.png"/><Relationship Id="rId40" Type="http://schemas.openxmlformats.org/officeDocument/2006/relationships/image" Target="media/image12.pn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www.iprbookshop.ru/" TargetMode="External"/><Relationship Id="rId28" Type="http://schemas.openxmlformats.org/officeDocument/2006/relationships/hyperlink" Target="http://lib.ugtu.net" TargetMode="External"/><Relationship Id="rId36" Type="http://schemas.openxmlformats.org/officeDocument/2006/relationships/image" Target="media/image8.png"/><Relationship Id="rId10" Type="http://schemas.openxmlformats.org/officeDocument/2006/relationships/endnotes" Target="endnotes.xml"/><Relationship Id="rId19" Type="http://schemas.openxmlformats.org/officeDocument/2006/relationships/hyperlink" Target="https://znanium.com/catalog/product/1091565" TargetMode="External"/><Relationship Id="rId31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s" TargetMode="External"/><Relationship Id="rId27" Type="http://schemas.openxmlformats.org/officeDocument/2006/relationships/hyperlink" Target="https://mintrud.gov.ru/" TargetMode="External"/><Relationship Id="rId30" Type="http://schemas.openxmlformats.org/officeDocument/2006/relationships/footer" Target="footer5.xml"/><Relationship Id="rId35" Type="http://schemas.openxmlformats.org/officeDocument/2006/relationships/image" Target="media/image7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91468C9-D1CA-4E56-8458-9D7FF0EF83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13800</Words>
  <Characters>78662</Characters>
  <Application>Microsoft Office Word</Application>
  <DocSecurity>0</DocSecurity>
  <Lines>655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92278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Саматова Тамара Борисовна</cp:lastModifiedBy>
  <cp:revision>3</cp:revision>
  <cp:lastPrinted>2018-12-19T12:25:00Z</cp:lastPrinted>
  <dcterms:created xsi:type="dcterms:W3CDTF">2022-06-27T11:01:00Z</dcterms:created>
  <dcterms:modified xsi:type="dcterms:W3CDTF">2022-06-27T11:01:00Z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